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701DF" w14:textId="19A92838" w:rsidR="00BC486E" w:rsidRDefault="00DF67BC" w:rsidP="00BC486E">
      <w:pPr>
        <w:spacing w:after="0"/>
        <w:jc w:val="right"/>
        <w:rPr>
          <w:rFonts w:ascii="Arial" w:eastAsia="Arial" w:hAnsi="Arial" w:cs="Arial"/>
          <w:sz w:val="20"/>
          <w:szCs w:val="20"/>
        </w:rPr>
      </w:pPr>
      <w:r>
        <w:rPr>
          <w:rFonts w:ascii="Arial" w:eastAsia="Arial" w:hAnsi="Arial" w:cs="Arial"/>
          <w:sz w:val="20"/>
          <w:szCs w:val="20"/>
        </w:rPr>
        <w:t>Techninės specifikacijos p</w:t>
      </w:r>
      <w:r w:rsidRPr="78C48367">
        <w:rPr>
          <w:rFonts w:ascii="Arial" w:eastAsia="Arial" w:hAnsi="Arial" w:cs="Arial"/>
          <w:sz w:val="20"/>
          <w:szCs w:val="20"/>
        </w:rPr>
        <w:t xml:space="preserve">riedas </w:t>
      </w:r>
      <w:r w:rsidR="00E359AD" w:rsidRPr="78C48367">
        <w:rPr>
          <w:rFonts w:ascii="Arial" w:eastAsia="Arial" w:hAnsi="Arial" w:cs="Arial"/>
          <w:sz w:val="20"/>
          <w:szCs w:val="20"/>
        </w:rPr>
        <w:t>Nr.</w:t>
      </w:r>
      <w:r>
        <w:rPr>
          <w:rFonts w:ascii="Arial" w:eastAsia="Arial" w:hAnsi="Arial" w:cs="Arial"/>
          <w:sz w:val="20"/>
          <w:szCs w:val="20"/>
        </w:rPr>
        <w:t xml:space="preserve"> </w:t>
      </w:r>
      <w:r w:rsidR="00E359AD">
        <w:rPr>
          <w:rFonts w:ascii="Arial" w:eastAsia="Arial" w:hAnsi="Arial" w:cs="Arial"/>
          <w:sz w:val="20"/>
          <w:szCs w:val="20"/>
        </w:rPr>
        <w:t>2</w:t>
      </w:r>
      <w:r w:rsidR="00E359AD" w:rsidRPr="78C48367">
        <w:rPr>
          <w:rFonts w:ascii="Arial" w:eastAsia="Arial" w:hAnsi="Arial" w:cs="Arial"/>
          <w:sz w:val="20"/>
          <w:szCs w:val="20"/>
        </w:rPr>
        <w:t xml:space="preserve"> </w:t>
      </w:r>
    </w:p>
    <w:p w14:paraId="09789D5A" w14:textId="77777777" w:rsidR="00DA0B42" w:rsidRDefault="00DA0B42" w:rsidP="00BC486E">
      <w:pPr>
        <w:spacing w:after="0"/>
        <w:jc w:val="right"/>
        <w:rPr>
          <w:rFonts w:ascii="Arial" w:eastAsia="Arial" w:hAnsi="Arial" w:cs="Arial"/>
          <w:sz w:val="20"/>
          <w:szCs w:val="20"/>
        </w:rPr>
      </w:pPr>
    </w:p>
    <w:p w14:paraId="0DDEB2B0" w14:textId="4AA38F6C" w:rsidR="00E359AD" w:rsidRDefault="00BC486E" w:rsidP="00BC486E">
      <w:pPr>
        <w:spacing w:after="0"/>
        <w:jc w:val="center"/>
        <w:rPr>
          <w:rFonts w:ascii="Arial" w:eastAsia="Arial" w:hAnsi="Arial" w:cs="Arial"/>
          <w:b/>
          <w:bCs/>
          <w:sz w:val="20"/>
          <w:szCs w:val="20"/>
        </w:rPr>
      </w:pPr>
      <w:r w:rsidRPr="00BC486E">
        <w:rPr>
          <w:rFonts w:ascii="Arial" w:eastAsia="Arial" w:hAnsi="Arial" w:cs="Arial"/>
          <w:b/>
          <w:bCs/>
          <w:sz w:val="20"/>
          <w:szCs w:val="20"/>
        </w:rPr>
        <w:t>PASLAUGŲ TEIKIMO TVARKA</w:t>
      </w:r>
    </w:p>
    <w:p w14:paraId="7FC1EDFC" w14:textId="4DD3CEE3" w:rsidR="00BC486E" w:rsidRDefault="00BC486E" w:rsidP="00BC486E">
      <w:pPr>
        <w:spacing w:after="0"/>
        <w:jc w:val="both"/>
        <w:rPr>
          <w:rFonts w:ascii="Arial" w:eastAsia="Arial" w:hAnsi="Arial" w:cs="Arial"/>
          <w:sz w:val="20"/>
          <w:szCs w:val="20"/>
        </w:rPr>
      </w:pPr>
    </w:p>
    <w:p w14:paraId="2C70D5DB" w14:textId="77777777" w:rsidR="00BC486E" w:rsidRPr="003F3524" w:rsidRDefault="00BC486E" w:rsidP="00925C03">
      <w:pPr>
        <w:pStyle w:val="ListParagraph"/>
        <w:numPr>
          <w:ilvl w:val="0"/>
          <w:numId w:val="1"/>
        </w:numPr>
        <w:tabs>
          <w:tab w:val="left" w:pos="426"/>
        </w:tabs>
        <w:ind w:left="0" w:hanging="11"/>
        <w:jc w:val="center"/>
        <w:rPr>
          <w:rFonts w:ascii="Arial" w:hAnsi="Arial" w:cs="Arial"/>
          <w:b/>
          <w:snapToGrid w:val="0"/>
          <w:color w:val="000000" w:themeColor="text1"/>
        </w:rPr>
      </w:pPr>
      <w:bookmarkStart w:id="0" w:name="_Toc157944797"/>
      <w:bookmarkStart w:id="1" w:name="_Toc157944796"/>
      <w:bookmarkStart w:id="2" w:name="_Toc157944795"/>
      <w:bookmarkStart w:id="3" w:name="_Toc157944794"/>
      <w:bookmarkStart w:id="4" w:name="_Toc157944793"/>
      <w:r w:rsidRPr="003F3524">
        <w:rPr>
          <w:rFonts w:ascii="Arial" w:hAnsi="Arial" w:cs="Arial"/>
          <w:b/>
          <w:snapToGrid w:val="0"/>
          <w:color w:val="000000" w:themeColor="text1"/>
        </w:rPr>
        <w:t>APTARNAVIMO ESMĖ</w:t>
      </w:r>
    </w:p>
    <w:p w14:paraId="7FC8EB47" w14:textId="77777777" w:rsidR="00BC486E" w:rsidRPr="00925C03" w:rsidRDefault="00BC486E" w:rsidP="00925C03">
      <w:pPr>
        <w:tabs>
          <w:tab w:val="left" w:pos="426"/>
        </w:tabs>
        <w:spacing w:after="0"/>
        <w:jc w:val="both"/>
        <w:rPr>
          <w:rFonts w:ascii="Arial" w:hAnsi="Arial" w:cs="Arial"/>
          <w:bCs/>
          <w:snapToGrid w:val="0"/>
          <w:color w:val="000000" w:themeColor="text1"/>
          <w:sz w:val="20"/>
          <w:szCs w:val="20"/>
        </w:rPr>
      </w:pPr>
    </w:p>
    <w:bookmarkEnd w:id="0"/>
    <w:bookmarkEnd w:id="1"/>
    <w:bookmarkEnd w:id="2"/>
    <w:bookmarkEnd w:id="3"/>
    <w:bookmarkEnd w:id="4"/>
    <w:p w14:paraId="74D03BA8" w14:textId="15211C82" w:rsidR="00BC486E" w:rsidRPr="00BC486E" w:rsidRDefault="00BC486E" w:rsidP="00BD61EB">
      <w:pPr>
        <w:pStyle w:val="ListParagraph"/>
        <w:numPr>
          <w:ilvl w:val="1"/>
          <w:numId w:val="1"/>
        </w:numPr>
        <w:tabs>
          <w:tab w:val="left" w:pos="426"/>
          <w:tab w:val="left" w:pos="567"/>
        </w:tabs>
        <w:ind w:left="426" w:hanging="426"/>
        <w:contextualSpacing w:val="0"/>
        <w:jc w:val="both"/>
        <w:rPr>
          <w:rFonts w:ascii="Arial" w:hAnsi="Arial" w:cs="Arial"/>
          <w:color w:val="000000" w:themeColor="text1"/>
        </w:rPr>
      </w:pPr>
      <w:r w:rsidRPr="003F3524">
        <w:rPr>
          <w:rFonts w:ascii="Arial" w:hAnsi="Arial" w:cs="Arial"/>
          <w:color w:val="000000" w:themeColor="text1"/>
        </w:rPr>
        <w:t>Paslaugų teikėjas Klie</w:t>
      </w:r>
      <w:r w:rsidRPr="00143A37">
        <w:rPr>
          <w:rFonts w:ascii="Arial" w:hAnsi="Arial" w:cs="Arial"/>
          <w:color w:val="000000" w:themeColor="text1"/>
        </w:rPr>
        <w:t>ntui</w:t>
      </w:r>
      <w:r w:rsidR="00977F11">
        <w:rPr>
          <w:rFonts w:ascii="Arial" w:hAnsi="Arial" w:cs="Arial"/>
          <w:color w:val="000000" w:themeColor="text1"/>
        </w:rPr>
        <w:t xml:space="preserve"> </w:t>
      </w:r>
      <w:r w:rsidR="00977F11" w:rsidRPr="003F3524">
        <w:rPr>
          <w:rFonts w:ascii="Arial" w:hAnsi="Arial" w:cs="Arial"/>
          <w:color w:val="000000" w:themeColor="text1"/>
        </w:rPr>
        <w:t>teikia</w:t>
      </w:r>
      <w:r w:rsidRPr="00143A37">
        <w:rPr>
          <w:rFonts w:ascii="Arial" w:hAnsi="Arial" w:cs="Arial"/>
          <w:color w:val="000000" w:themeColor="text1"/>
        </w:rPr>
        <w:t xml:space="preserve"> </w:t>
      </w:r>
      <w:r w:rsidR="00DF67BC">
        <w:rPr>
          <w:rFonts w:ascii="Arial" w:hAnsi="Arial" w:cs="Arial"/>
        </w:rPr>
        <w:t>Į</w:t>
      </w:r>
      <w:r w:rsidR="00DF67BC" w:rsidRPr="00143A37">
        <w:rPr>
          <w:rFonts w:ascii="Arial" w:hAnsi="Arial" w:cs="Arial"/>
        </w:rPr>
        <w:t xml:space="preserve">einančių </w:t>
      </w:r>
      <w:r>
        <w:rPr>
          <w:rFonts w:ascii="Arial" w:hAnsi="Arial" w:cs="Arial"/>
        </w:rPr>
        <w:t>ir</w:t>
      </w:r>
      <w:r w:rsidRPr="00143A37">
        <w:rPr>
          <w:rFonts w:ascii="Arial" w:hAnsi="Arial" w:cs="Arial"/>
        </w:rPr>
        <w:t xml:space="preserve"> </w:t>
      </w:r>
      <w:r w:rsidR="00DF67BC">
        <w:rPr>
          <w:rFonts w:ascii="Arial" w:hAnsi="Arial" w:cs="Arial"/>
        </w:rPr>
        <w:t>I</w:t>
      </w:r>
      <w:r w:rsidR="00DF67BC" w:rsidRPr="00143A37">
        <w:rPr>
          <w:rFonts w:ascii="Arial" w:hAnsi="Arial" w:cs="Arial"/>
        </w:rPr>
        <w:t xml:space="preserve">šeinančių </w:t>
      </w:r>
      <w:r w:rsidRPr="00143A37">
        <w:rPr>
          <w:rFonts w:ascii="Arial" w:hAnsi="Arial" w:cs="Arial"/>
        </w:rPr>
        <w:t xml:space="preserve">skambučių aptarnavimo; </w:t>
      </w:r>
      <w:r w:rsidR="00DF67BC">
        <w:rPr>
          <w:rFonts w:ascii="Arial" w:hAnsi="Arial" w:cs="Arial"/>
        </w:rPr>
        <w:t>A</w:t>
      </w:r>
      <w:r w:rsidR="00DF67BC" w:rsidRPr="00143A37">
        <w:rPr>
          <w:rFonts w:ascii="Arial" w:hAnsi="Arial" w:cs="Arial"/>
        </w:rPr>
        <w:t xml:space="preserve">utomatinių </w:t>
      </w:r>
      <w:r w:rsidRPr="00143A37">
        <w:rPr>
          <w:rFonts w:ascii="Arial" w:hAnsi="Arial" w:cs="Arial"/>
        </w:rPr>
        <w:t>skambučių</w:t>
      </w:r>
      <w:r>
        <w:rPr>
          <w:rFonts w:ascii="Arial" w:hAnsi="Arial" w:cs="Arial"/>
        </w:rPr>
        <w:t>;</w:t>
      </w:r>
      <w:r w:rsidR="00821024" w:rsidRPr="00821024">
        <w:rPr>
          <w:rFonts w:ascii="Arial" w:hAnsi="Arial" w:cs="Arial"/>
          <w:color w:val="000000" w:themeColor="text1"/>
        </w:rPr>
        <w:t xml:space="preserve"> </w:t>
      </w:r>
      <w:r w:rsidR="00DF67BC">
        <w:rPr>
          <w:rFonts w:ascii="Arial" w:hAnsi="Arial" w:cs="Arial"/>
          <w:color w:val="000000" w:themeColor="text1"/>
        </w:rPr>
        <w:t>C</w:t>
      </w:r>
      <w:r w:rsidR="00DF67BC" w:rsidRPr="002D70DC">
        <w:rPr>
          <w:rFonts w:ascii="Arial" w:eastAsia="Arial" w:hAnsi="Arial" w:cs="Arial"/>
        </w:rPr>
        <w:t>hat</w:t>
      </w:r>
      <w:r w:rsidR="00DF67BC">
        <w:rPr>
          <w:rFonts w:ascii="Arial" w:eastAsia="Arial" w:hAnsi="Arial" w:cs="Arial"/>
        </w:rPr>
        <w:t xml:space="preserve"> </w:t>
      </w:r>
      <w:r>
        <w:rPr>
          <w:rFonts w:ascii="Arial" w:eastAsia="Arial" w:hAnsi="Arial" w:cs="Arial"/>
        </w:rPr>
        <w:t>pokalbi</w:t>
      </w:r>
      <w:r w:rsidR="00B8052A">
        <w:rPr>
          <w:rFonts w:ascii="Arial" w:eastAsia="Arial" w:hAnsi="Arial" w:cs="Arial"/>
        </w:rPr>
        <w:t>ų aptarnavimo</w:t>
      </w:r>
      <w:r w:rsidR="003E2DAE">
        <w:rPr>
          <w:rFonts w:ascii="Arial" w:eastAsia="Arial" w:hAnsi="Arial" w:cs="Arial"/>
        </w:rPr>
        <w:t xml:space="preserve"> </w:t>
      </w:r>
      <w:r w:rsidRPr="00BC486E">
        <w:rPr>
          <w:rFonts w:ascii="Arial" w:hAnsi="Arial" w:cs="Arial"/>
          <w:color w:val="000000" w:themeColor="text1"/>
        </w:rPr>
        <w:t>paslaugas (toliau – Paslaugos)</w:t>
      </w:r>
      <w:r w:rsidR="00DF67BC">
        <w:rPr>
          <w:rFonts w:ascii="Arial" w:hAnsi="Arial" w:cs="Arial"/>
          <w:color w:val="000000" w:themeColor="text1"/>
        </w:rPr>
        <w:t>,</w:t>
      </w:r>
      <w:r w:rsidR="00A8049B">
        <w:rPr>
          <w:rFonts w:ascii="Arial" w:hAnsi="Arial" w:cs="Arial"/>
          <w:color w:val="000000" w:themeColor="text1"/>
        </w:rPr>
        <w:t xml:space="preserve"> </w:t>
      </w:r>
      <w:r w:rsidRPr="00BC486E">
        <w:rPr>
          <w:rFonts w:ascii="Arial" w:hAnsi="Arial" w:cs="Arial"/>
          <w:color w:val="000000" w:themeColor="text1"/>
        </w:rPr>
        <w:t>vadovaudamasis</w:t>
      </w:r>
      <w:r w:rsidR="00A8049B">
        <w:rPr>
          <w:rFonts w:ascii="Arial" w:hAnsi="Arial" w:cs="Arial"/>
          <w:color w:val="000000" w:themeColor="text1"/>
        </w:rPr>
        <w:t xml:space="preserve"> </w:t>
      </w:r>
      <w:r w:rsidRPr="00BC486E">
        <w:rPr>
          <w:rFonts w:ascii="Arial" w:hAnsi="Arial" w:cs="Arial"/>
          <w:color w:val="000000" w:themeColor="text1"/>
        </w:rPr>
        <w:t xml:space="preserve">Sutarties </w:t>
      </w:r>
      <w:r w:rsidR="00DF67BC">
        <w:rPr>
          <w:rFonts w:ascii="Arial" w:hAnsi="Arial" w:cs="Arial"/>
          <w:color w:val="000000" w:themeColor="text1"/>
        </w:rPr>
        <w:t xml:space="preserve">ir jos priedų </w:t>
      </w:r>
      <w:r w:rsidR="00D56DAC">
        <w:rPr>
          <w:rFonts w:ascii="Arial" w:hAnsi="Arial" w:cs="Arial"/>
          <w:color w:val="000000" w:themeColor="text1"/>
        </w:rPr>
        <w:t>nuostatomis</w:t>
      </w:r>
      <w:r w:rsidR="00A8049B">
        <w:rPr>
          <w:rFonts w:ascii="Arial" w:hAnsi="Arial" w:cs="Arial"/>
          <w:color w:val="000000" w:themeColor="text1"/>
        </w:rPr>
        <w:t>.</w:t>
      </w:r>
    </w:p>
    <w:p w14:paraId="603A4109" w14:textId="77887F3E" w:rsidR="00821024" w:rsidRDefault="008E280D" w:rsidP="002970F8">
      <w:pPr>
        <w:pStyle w:val="ListParagraph"/>
        <w:numPr>
          <w:ilvl w:val="1"/>
          <w:numId w:val="1"/>
        </w:numPr>
        <w:tabs>
          <w:tab w:val="left" w:pos="426"/>
          <w:tab w:val="left" w:pos="567"/>
        </w:tabs>
        <w:ind w:left="426" w:hanging="426"/>
        <w:contextualSpacing w:val="0"/>
        <w:jc w:val="both"/>
        <w:rPr>
          <w:rFonts w:ascii="Arial" w:hAnsi="Arial" w:cs="Arial"/>
          <w:color w:val="000000" w:themeColor="text1"/>
        </w:rPr>
      </w:pPr>
      <w:r>
        <w:rPr>
          <w:rFonts w:ascii="Arial" w:hAnsi="Arial" w:cs="Arial"/>
        </w:rPr>
        <w:t xml:space="preserve">IT </w:t>
      </w:r>
      <w:r w:rsidR="00463EB3">
        <w:rPr>
          <w:rFonts w:ascii="Arial" w:hAnsi="Arial" w:cs="Arial"/>
        </w:rPr>
        <w:t xml:space="preserve">paslaugos (naujų </w:t>
      </w:r>
      <w:r w:rsidR="00BC486E">
        <w:rPr>
          <w:rFonts w:ascii="Arial" w:hAnsi="Arial" w:cs="Arial"/>
        </w:rPr>
        <w:t xml:space="preserve">paslaugų </w:t>
      </w:r>
      <w:r w:rsidR="00463EB3">
        <w:rPr>
          <w:rFonts w:ascii="Arial" w:hAnsi="Arial" w:cs="Arial"/>
        </w:rPr>
        <w:t xml:space="preserve">diegimas) </w:t>
      </w:r>
      <w:r w:rsidR="00BC486E">
        <w:rPr>
          <w:rFonts w:ascii="Arial" w:hAnsi="Arial" w:cs="Arial"/>
        </w:rPr>
        <w:t>teikiamos pagal Kliento poreikį</w:t>
      </w:r>
      <w:r w:rsidR="00BC486E" w:rsidRPr="00CD0B9A">
        <w:rPr>
          <w:rFonts w:ascii="Arial" w:hAnsi="Arial" w:cs="Arial"/>
          <w:bCs/>
        </w:rPr>
        <w:t xml:space="preserve"> atskiru abiejų šalių</w:t>
      </w:r>
      <w:r w:rsidR="003E2DAE">
        <w:rPr>
          <w:rFonts w:ascii="Arial" w:hAnsi="Arial" w:cs="Arial"/>
          <w:bCs/>
        </w:rPr>
        <w:t xml:space="preserve"> rašytiniu</w:t>
      </w:r>
      <w:r w:rsidR="00BC486E" w:rsidRPr="00CD0B9A">
        <w:rPr>
          <w:rFonts w:ascii="Arial" w:hAnsi="Arial" w:cs="Arial"/>
          <w:bCs/>
        </w:rPr>
        <w:t xml:space="preserve"> susitarimu.</w:t>
      </w:r>
    </w:p>
    <w:p w14:paraId="2D54D90B" w14:textId="77777777" w:rsidR="00782A09" w:rsidRDefault="00782A09" w:rsidP="00002EA8">
      <w:pPr>
        <w:pStyle w:val="ListParagraph"/>
        <w:tabs>
          <w:tab w:val="left" w:pos="426"/>
          <w:tab w:val="left" w:pos="567"/>
        </w:tabs>
        <w:ind w:left="0"/>
        <w:contextualSpacing w:val="0"/>
        <w:jc w:val="both"/>
        <w:rPr>
          <w:rFonts w:ascii="Arial" w:hAnsi="Arial" w:cs="Arial"/>
          <w:color w:val="000000" w:themeColor="text1"/>
        </w:rPr>
      </w:pPr>
    </w:p>
    <w:p w14:paraId="6DBFFC8A" w14:textId="77777777" w:rsidR="00782A09" w:rsidRPr="003F3524" w:rsidRDefault="00782A09" w:rsidP="00073D3B">
      <w:pPr>
        <w:pStyle w:val="Heading1"/>
        <w:numPr>
          <w:ilvl w:val="0"/>
          <w:numId w:val="1"/>
        </w:numPr>
        <w:tabs>
          <w:tab w:val="left" w:pos="426"/>
          <w:tab w:val="left" w:pos="567"/>
        </w:tabs>
        <w:ind w:left="0" w:firstLine="0"/>
        <w:jc w:val="center"/>
        <w:rPr>
          <w:rFonts w:ascii="Arial" w:hAnsi="Arial" w:cs="Arial"/>
          <w:b/>
          <w:snapToGrid w:val="0"/>
          <w:color w:val="000000" w:themeColor="text1"/>
          <w:sz w:val="20"/>
        </w:rPr>
      </w:pPr>
      <w:r w:rsidRPr="003F3524">
        <w:rPr>
          <w:rFonts w:ascii="Arial" w:hAnsi="Arial" w:cs="Arial"/>
          <w:b/>
          <w:snapToGrid w:val="0"/>
          <w:color w:val="000000" w:themeColor="text1"/>
          <w:sz w:val="20"/>
        </w:rPr>
        <w:t>TECHNOLOGIJŲ VALDYMAS</w:t>
      </w:r>
    </w:p>
    <w:p w14:paraId="4196D5F4" w14:textId="529AD632" w:rsidR="00BC486E" w:rsidRDefault="00BC486E" w:rsidP="00073D3B">
      <w:pPr>
        <w:spacing w:after="0"/>
        <w:jc w:val="both"/>
        <w:rPr>
          <w:rFonts w:ascii="Arial" w:eastAsia="Arial" w:hAnsi="Arial" w:cs="Arial"/>
          <w:sz w:val="20"/>
          <w:szCs w:val="20"/>
        </w:rPr>
      </w:pPr>
    </w:p>
    <w:p w14:paraId="786CEBA0" w14:textId="640EB2A4" w:rsidR="0014534D" w:rsidRDefault="0014534D" w:rsidP="00433CF7">
      <w:pPr>
        <w:pStyle w:val="ListParagraph"/>
        <w:numPr>
          <w:ilvl w:val="1"/>
          <w:numId w:val="1"/>
        </w:numPr>
        <w:tabs>
          <w:tab w:val="left" w:pos="426"/>
          <w:tab w:val="left" w:pos="567"/>
        </w:tabs>
        <w:ind w:left="426" w:hanging="426"/>
        <w:contextualSpacing w:val="0"/>
        <w:jc w:val="both"/>
        <w:rPr>
          <w:rFonts w:ascii="Arial" w:hAnsi="Arial" w:cs="Arial"/>
          <w:color w:val="000000" w:themeColor="text1"/>
        </w:rPr>
      </w:pPr>
      <w:r>
        <w:rPr>
          <w:rFonts w:ascii="Arial" w:hAnsi="Arial" w:cs="Arial"/>
          <w:color w:val="000000" w:themeColor="text1"/>
        </w:rPr>
        <w:t>Įeinantys</w:t>
      </w:r>
      <w:r w:rsidR="00C72D68">
        <w:rPr>
          <w:rFonts w:ascii="Arial" w:hAnsi="Arial" w:cs="Arial"/>
          <w:color w:val="000000" w:themeColor="text1"/>
        </w:rPr>
        <w:t xml:space="preserve"> ir </w:t>
      </w:r>
      <w:r w:rsidR="00D725BC">
        <w:rPr>
          <w:rFonts w:ascii="Arial" w:hAnsi="Arial" w:cs="Arial"/>
          <w:color w:val="000000" w:themeColor="text1"/>
        </w:rPr>
        <w:t xml:space="preserve">Išeinantys </w:t>
      </w:r>
      <w:r>
        <w:rPr>
          <w:rFonts w:ascii="Arial" w:hAnsi="Arial" w:cs="Arial"/>
          <w:color w:val="000000" w:themeColor="text1"/>
        </w:rPr>
        <w:t>skambučiai:</w:t>
      </w:r>
    </w:p>
    <w:p w14:paraId="29619421" w14:textId="2F3EA3D9" w:rsidR="0014534D" w:rsidRPr="00EA53D6" w:rsidRDefault="00FD7957" w:rsidP="00FF0026">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00EA53D6">
        <w:rPr>
          <w:rFonts w:ascii="Arial" w:hAnsi="Arial" w:cs="Arial"/>
          <w:color w:val="000000" w:themeColor="text1"/>
        </w:rPr>
        <w:t>Įeinančių skambučių</w:t>
      </w:r>
      <w:r w:rsidR="000A745D" w:rsidRPr="00EA53D6">
        <w:rPr>
          <w:rFonts w:ascii="Arial" w:hAnsi="Arial" w:cs="Arial"/>
          <w:color w:val="000000" w:themeColor="text1"/>
        </w:rPr>
        <w:t xml:space="preserve"> atveju, </w:t>
      </w:r>
      <w:r w:rsidR="00493679" w:rsidRPr="00EA53D6">
        <w:rPr>
          <w:rFonts w:ascii="Arial" w:hAnsi="Arial" w:cs="Arial"/>
          <w:color w:val="000000" w:themeColor="text1"/>
        </w:rPr>
        <w:t xml:space="preserve">Interesantų aptarnavimas vykdomas naudojant automatinio balso pranešimo sistema (toliau - IVR) priemonę pagal </w:t>
      </w:r>
      <w:r w:rsidR="00AE7D6B" w:rsidRPr="00EA53D6">
        <w:rPr>
          <w:rFonts w:ascii="Arial" w:hAnsi="Arial" w:cs="Arial"/>
          <w:color w:val="000000" w:themeColor="text1"/>
        </w:rPr>
        <w:t xml:space="preserve">šios tvarkos </w:t>
      </w:r>
      <w:r w:rsidR="00AE7D6B" w:rsidRPr="00EA53D6">
        <w:rPr>
          <w:rFonts w:ascii="Arial" w:hAnsi="Arial" w:cs="Arial"/>
        </w:rPr>
        <w:t xml:space="preserve">priedėlyje </w:t>
      </w:r>
      <w:r w:rsidR="00493679" w:rsidRPr="00EA53D6">
        <w:rPr>
          <w:rFonts w:ascii="Arial" w:hAnsi="Arial" w:cs="Arial"/>
        </w:rPr>
        <w:t>Nr.</w:t>
      </w:r>
      <w:r w:rsidR="000A5AD7" w:rsidRPr="00EA53D6">
        <w:rPr>
          <w:rFonts w:ascii="Arial" w:hAnsi="Arial" w:cs="Arial"/>
        </w:rPr>
        <w:t xml:space="preserve"> </w:t>
      </w:r>
      <w:r w:rsidR="00952AF8" w:rsidRPr="00EA53D6">
        <w:rPr>
          <w:rFonts w:ascii="Arial" w:hAnsi="Arial" w:cs="Arial"/>
        </w:rPr>
        <w:t>1</w:t>
      </w:r>
      <w:r w:rsidR="003972B7" w:rsidRPr="00EA53D6">
        <w:rPr>
          <w:rFonts w:ascii="Arial" w:hAnsi="Arial" w:cs="Arial"/>
        </w:rPr>
        <w:t xml:space="preserve"> </w:t>
      </w:r>
      <w:r w:rsidR="00493679" w:rsidRPr="00EA53D6">
        <w:rPr>
          <w:rFonts w:ascii="Arial" w:hAnsi="Arial" w:cs="Arial"/>
          <w:color w:val="000000" w:themeColor="text1"/>
        </w:rPr>
        <w:t>nurodytą Interesantų aptarnavimo schemą.</w:t>
      </w:r>
      <w:r w:rsidR="00EA53D6" w:rsidRPr="00EA53D6">
        <w:rPr>
          <w:rFonts w:ascii="Arial" w:hAnsi="Arial" w:cs="Arial"/>
          <w:color w:val="000000" w:themeColor="text1"/>
        </w:rPr>
        <w:t xml:space="preserve"> Paslaugos teikėjui </w:t>
      </w:r>
      <w:r w:rsidR="00EA53D6">
        <w:rPr>
          <w:rFonts w:ascii="Arial" w:hAnsi="Arial" w:cs="Arial"/>
          <w:color w:val="000000" w:themeColor="text1"/>
        </w:rPr>
        <w:t xml:space="preserve">aktualūs priedėlio Nr. 1, lapai: </w:t>
      </w:r>
      <w:r w:rsidR="00EA53D6" w:rsidRPr="00EA53D6">
        <w:rPr>
          <w:rFonts w:ascii="Arial" w:hAnsi="Arial" w:cs="Arial"/>
          <w:color w:val="000000" w:themeColor="text1"/>
        </w:rPr>
        <w:t>3. Eilės NT, GD</w:t>
      </w:r>
      <w:r w:rsidR="00EA53D6">
        <w:rPr>
          <w:rFonts w:ascii="Arial" w:hAnsi="Arial" w:cs="Arial"/>
          <w:color w:val="000000" w:themeColor="text1"/>
        </w:rPr>
        <w:t xml:space="preserve">; </w:t>
      </w:r>
      <w:r w:rsidR="00EA53D6" w:rsidRPr="00EA53D6">
        <w:rPr>
          <w:rFonts w:ascii="Arial" w:hAnsi="Arial" w:cs="Arial"/>
          <w:color w:val="000000" w:themeColor="text1"/>
        </w:rPr>
        <w:t>4. Eilės VT</w:t>
      </w:r>
      <w:r w:rsidR="00EA53D6">
        <w:rPr>
          <w:rFonts w:ascii="Arial" w:hAnsi="Arial" w:cs="Arial"/>
          <w:color w:val="000000" w:themeColor="text1"/>
        </w:rPr>
        <w:t xml:space="preserve">; </w:t>
      </w:r>
      <w:r w:rsidR="00EA53D6" w:rsidRPr="00EA53D6">
        <w:rPr>
          <w:rFonts w:ascii="Arial" w:hAnsi="Arial" w:cs="Arial"/>
          <w:color w:val="000000" w:themeColor="text1"/>
        </w:rPr>
        <w:t xml:space="preserve">11. </w:t>
      </w:r>
      <w:r w:rsidR="00EA53D6">
        <w:rPr>
          <w:rFonts w:ascii="Arial" w:hAnsi="Arial" w:cs="Arial"/>
          <w:color w:val="000000" w:themeColor="text1"/>
        </w:rPr>
        <w:t xml:space="preserve">Perskambinimas; </w:t>
      </w:r>
      <w:r w:rsidR="00EA53D6" w:rsidRPr="00EA53D6">
        <w:rPr>
          <w:rFonts w:ascii="Arial" w:hAnsi="Arial" w:cs="Arial"/>
          <w:color w:val="000000" w:themeColor="text1"/>
        </w:rPr>
        <w:t>RU eilė (vidinė eilė)</w:t>
      </w:r>
      <w:r w:rsidR="00EA53D6">
        <w:rPr>
          <w:rFonts w:ascii="Arial" w:hAnsi="Arial" w:cs="Arial"/>
          <w:color w:val="000000" w:themeColor="text1"/>
        </w:rPr>
        <w:t>. Jei keisis priedėlis Nr. 1</w:t>
      </w:r>
      <w:r w:rsidR="00D75D70">
        <w:rPr>
          <w:rFonts w:ascii="Arial" w:hAnsi="Arial" w:cs="Arial"/>
          <w:color w:val="000000" w:themeColor="text1"/>
        </w:rPr>
        <w:t xml:space="preserve"> „</w:t>
      </w:r>
      <w:r w:rsidR="00EA53D6">
        <w:rPr>
          <w:rFonts w:ascii="Arial" w:hAnsi="Arial" w:cs="Arial"/>
          <w:color w:val="000000" w:themeColor="text1"/>
        </w:rPr>
        <w:t>Interesantų aptarnavimo tvarka</w:t>
      </w:r>
      <w:r w:rsidR="00D75D70">
        <w:rPr>
          <w:rFonts w:ascii="Arial" w:hAnsi="Arial" w:cs="Arial"/>
          <w:color w:val="000000" w:themeColor="text1"/>
        </w:rPr>
        <w:t>“</w:t>
      </w:r>
      <w:r w:rsidR="00EA53D6">
        <w:rPr>
          <w:rFonts w:ascii="Arial" w:hAnsi="Arial" w:cs="Arial"/>
          <w:color w:val="000000" w:themeColor="text1"/>
        </w:rPr>
        <w:t>, Paslaugos teikėjas raštu bus informuotas ne vėliau kaip prieš 14 (keturiolika) kalendorinių dienų.</w:t>
      </w:r>
    </w:p>
    <w:p w14:paraId="1D50C8BD" w14:textId="5A0EAA30" w:rsidR="003960D2" w:rsidRPr="0016119D" w:rsidRDefault="003960D2" w:rsidP="00FF0026">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0016119D">
        <w:rPr>
          <w:rFonts w:ascii="Arial" w:hAnsi="Arial" w:cs="Arial"/>
          <w:color w:val="000000" w:themeColor="text1"/>
        </w:rPr>
        <w:t>IVR šakų / linijų pavadinimai nurodyti lentelėje Nr. 1. IVR šakos / linijos. IVR šakų / linijų skaičius ir pavadinimai gali keistis. Apie pasikeitimus Klientas Paslaugos teikėją raštu informuoja ne vėliau kaip prieš 14 (keturiolika) k</w:t>
      </w:r>
      <w:r w:rsidR="00FC782E" w:rsidRPr="0016119D">
        <w:rPr>
          <w:rFonts w:ascii="Arial" w:hAnsi="Arial" w:cs="Arial"/>
          <w:color w:val="000000" w:themeColor="text1"/>
        </w:rPr>
        <w:t>alendorinių dienų</w:t>
      </w:r>
      <w:r w:rsidR="002537B6" w:rsidRPr="0016119D">
        <w:rPr>
          <w:rFonts w:ascii="Arial" w:hAnsi="Arial" w:cs="Arial"/>
          <w:color w:val="000000" w:themeColor="text1"/>
        </w:rPr>
        <w:t>, nurodant nuo kada įsigalioja pokytis</w:t>
      </w:r>
      <w:r w:rsidR="00FC782E" w:rsidRPr="0016119D">
        <w:rPr>
          <w:rFonts w:ascii="Arial" w:hAnsi="Arial" w:cs="Arial"/>
          <w:color w:val="000000" w:themeColor="text1"/>
        </w:rPr>
        <w:t>.</w:t>
      </w:r>
    </w:p>
    <w:p w14:paraId="7C45CE5C" w14:textId="77777777" w:rsidR="003960D2" w:rsidRDefault="003960D2" w:rsidP="003960D2">
      <w:pPr>
        <w:pStyle w:val="ListParagraph"/>
        <w:tabs>
          <w:tab w:val="left" w:pos="426"/>
          <w:tab w:val="left" w:pos="567"/>
        </w:tabs>
        <w:ind w:left="993"/>
        <w:contextualSpacing w:val="0"/>
        <w:jc w:val="both"/>
        <w:rPr>
          <w:rFonts w:ascii="Arial" w:hAnsi="Arial" w:cs="Arial"/>
          <w:color w:val="000000" w:themeColor="text1"/>
        </w:rPr>
      </w:pPr>
    </w:p>
    <w:p w14:paraId="77E44483" w14:textId="2E5DC4CE" w:rsidR="003960D2" w:rsidRDefault="003960D2" w:rsidP="00FC782E">
      <w:pPr>
        <w:tabs>
          <w:tab w:val="left" w:pos="426"/>
          <w:tab w:val="left" w:pos="567"/>
        </w:tabs>
        <w:spacing w:after="0"/>
        <w:ind w:left="993"/>
        <w:jc w:val="both"/>
        <w:rPr>
          <w:rFonts w:ascii="Arial" w:eastAsia="Times New Roman" w:hAnsi="Arial" w:cs="Arial"/>
          <w:color w:val="000000" w:themeColor="text1"/>
          <w:sz w:val="20"/>
          <w:szCs w:val="20"/>
        </w:rPr>
      </w:pPr>
      <w:r w:rsidRPr="00B30C2F">
        <w:rPr>
          <w:rFonts w:ascii="Arial" w:eastAsia="Times New Roman" w:hAnsi="Arial" w:cs="Arial"/>
          <w:b/>
          <w:bCs/>
          <w:color w:val="000000" w:themeColor="text1"/>
          <w:sz w:val="20"/>
          <w:szCs w:val="20"/>
        </w:rPr>
        <w:t>1 lentelė</w:t>
      </w:r>
      <w:r w:rsidRPr="003960D2">
        <w:rPr>
          <w:rFonts w:ascii="Arial" w:eastAsia="Times New Roman" w:hAnsi="Arial" w:cs="Arial"/>
          <w:color w:val="000000" w:themeColor="text1"/>
          <w:sz w:val="20"/>
          <w:szCs w:val="20"/>
        </w:rPr>
        <w:t>. IVR šakos / linijos</w:t>
      </w:r>
    </w:p>
    <w:tbl>
      <w:tblPr>
        <w:tblStyle w:val="TableGrid"/>
        <w:tblW w:w="0" w:type="auto"/>
        <w:tblInd w:w="1271" w:type="dxa"/>
        <w:tblLook w:val="04A0" w:firstRow="1" w:lastRow="0" w:firstColumn="1" w:lastColumn="0" w:noHBand="0" w:noVBand="1"/>
      </w:tblPr>
      <w:tblGrid>
        <w:gridCol w:w="4536"/>
        <w:gridCol w:w="2552"/>
      </w:tblGrid>
      <w:tr w:rsidR="003960D2" w14:paraId="5ECE4D8E" w14:textId="77777777" w:rsidTr="005F1ACB">
        <w:tc>
          <w:tcPr>
            <w:tcW w:w="4536" w:type="dxa"/>
          </w:tcPr>
          <w:p w14:paraId="652C7BB1" w14:textId="08828547" w:rsidR="003960D2" w:rsidRPr="006D7C91" w:rsidRDefault="003960D2" w:rsidP="003960D2">
            <w:pPr>
              <w:tabs>
                <w:tab w:val="left" w:pos="426"/>
                <w:tab w:val="left" w:pos="567"/>
              </w:tabs>
              <w:jc w:val="center"/>
              <w:rPr>
                <w:rFonts w:ascii="Arial" w:eastAsia="Times New Roman" w:hAnsi="Arial" w:cs="Arial"/>
                <w:b/>
                <w:bCs/>
                <w:color w:val="000000" w:themeColor="text1"/>
                <w:sz w:val="20"/>
                <w:szCs w:val="20"/>
              </w:rPr>
            </w:pPr>
            <w:r w:rsidRPr="003960D2">
              <w:rPr>
                <w:rFonts w:ascii="Arial" w:eastAsia="Times New Roman" w:hAnsi="Arial" w:cs="Arial"/>
                <w:b/>
                <w:bCs/>
                <w:color w:val="000000" w:themeColor="text1"/>
                <w:sz w:val="20"/>
                <w:szCs w:val="20"/>
              </w:rPr>
              <w:t>IVR šaka / linija</w:t>
            </w:r>
          </w:p>
        </w:tc>
        <w:tc>
          <w:tcPr>
            <w:tcW w:w="2552" w:type="dxa"/>
          </w:tcPr>
          <w:p w14:paraId="76921F79" w14:textId="4FF4403E" w:rsidR="003960D2" w:rsidRPr="003960D2" w:rsidRDefault="003960D2" w:rsidP="003960D2">
            <w:pPr>
              <w:tabs>
                <w:tab w:val="left" w:pos="426"/>
                <w:tab w:val="left" w:pos="567"/>
              </w:tabs>
              <w:jc w:val="center"/>
              <w:rPr>
                <w:rFonts w:ascii="Arial" w:eastAsia="Times New Roman" w:hAnsi="Arial" w:cs="Arial"/>
                <w:b/>
                <w:bCs/>
                <w:color w:val="000000" w:themeColor="text1"/>
                <w:sz w:val="20"/>
                <w:szCs w:val="20"/>
              </w:rPr>
            </w:pPr>
            <w:r>
              <w:rPr>
                <w:rFonts w:ascii="Arial" w:eastAsia="Times New Roman" w:hAnsi="Arial" w:cs="Arial"/>
                <w:b/>
                <w:bCs/>
                <w:color w:val="000000" w:themeColor="text1"/>
                <w:sz w:val="20"/>
                <w:szCs w:val="20"/>
              </w:rPr>
              <w:t>Elektra</w:t>
            </w:r>
            <w:r w:rsidR="00FC782E">
              <w:rPr>
                <w:rFonts w:ascii="Arial" w:eastAsia="Times New Roman" w:hAnsi="Arial" w:cs="Arial"/>
                <w:b/>
                <w:bCs/>
                <w:color w:val="000000" w:themeColor="text1"/>
                <w:sz w:val="20"/>
                <w:szCs w:val="20"/>
              </w:rPr>
              <w:t xml:space="preserve"> /</w:t>
            </w:r>
            <w:r>
              <w:rPr>
                <w:rFonts w:ascii="Arial" w:eastAsia="Times New Roman" w:hAnsi="Arial" w:cs="Arial"/>
                <w:b/>
                <w:bCs/>
                <w:color w:val="000000" w:themeColor="text1"/>
                <w:sz w:val="20"/>
                <w:szCs w:val="20"/>
              </w:rPr>
              <w:t xml:space="preserve"> </w:t>
            </w:r>
            <w:r w:rsidR="00FC782E">
              <w:rPr>
                <w:rFonts w:ascii="Arial" w:eastAsia="Times New Roman" w:hAnsi="Arial" w:cs="Arial"/>
                <w:b/>
                <w:bCs/>
                <w:color w:val="000000" w:themeColor="text1"/>
                <w:sz w:val="20"/>
                <w:szCs w:val="20"/>
              </w:rPr>
              <w:t>D</w:t>
            </w:r>
            <w:r>
              <w:rPr>
                <w:rFonts w:ascii="Arial" w:eastAsia="Times New Roman" w:hAnsi="Arial" w:cs="Arial"/>
                <w:b/>
                <w:bCs/>
                <w:color w:val="000000" w:themeColor="text1"/>
                <w:sz w:val="20"/>
                <w:szCs w:val="20"/>
              </w:rPr>
              <w:t>ujos</w:t>
            </w:r>
          </w:p>
        </w:tc>
      </w:tr>
      <w:tr w:rsidR="003960D2" w14:paraId="2D218D88" w14:textId="77777777" w:rsidTr="005F1ACB">
        <w:tc>
          <w:tcPr>
            <w:tcW w:w="4536" w:type="dxa"/>
          </w:tcPr>
          <w:p w14:paraId="2B82304E" w14:textId="4863F107" w:rsidR="003960D2" w:rsidRDefault="0065201A"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Elektros</w:t>
            </w:r>
            <w:r w:rsidR="003960D2" w:rsidRPr="003960D2">
              <w:rPr>
                <w:rFonts w:ascii="Arial" w:eastAsia="Times New Roman" w:hAnsi="Arial" w:cs="Arial"/>
                <w:color w:val="000000" w:themeColor="text1"/>
                <w:sz w:val="20"/>
                <w:szCs w:val="20"/>
              </w:rPr>
              <w:t xml:space="preserve"> sutarties sudarymas</w:t>
            </w:r>
          </w:p>
        </w:tc>
        <w:tc>
          <w:tcPr>
            <w:tcW w:w="2552" w:type="dxa"/>
          </w:tcPr>
          <w:p w14:paraId="3C83F382" w14:textId="3411C641" w:rsidR="003960D2" w:rsidRDefault="003960D2"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3960D2" w14:paraId="67F0C8AB" w14:textId="77777777" w:rsidTr="005F1ACB">
        <w:tc>
          <w:tcPr>
            <w:tcW w:w="4536" w:type="dxa"/>
          </w:tcPr>
          <w:p w14:paraId="7B3F62EF" w14:textId="1A771188" w:rsidR="003960D2" w:rsidRDefault="003960D2"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Elektros atsiskaitymai</w:t>
            </w:r>
          </w:p>
        </w:tc>
        <w:tc>
          <w:tcPr>
            <w:tcW w:w="2552" w:type="dxa"/>
          </w:tcPr>
          <w:p w14:paraId="49C3646F" w14:textId="11FCC552" w:rsidR="003960D2" w:rsidRDefault="003960D2"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7E36B3" w14:paraId="1ED73B18" w14:textId="77777777" w:rsidTr="005F1ACB">
        <w:tc>
          <w:tcPr>
            <w:tcW w:w="4536" w:type="dxa"/>
          </w:tcPr>
          <w:p w14:paraId="6282CD81" w14:textId="3B35F5C4" w:rsidR="007E36B3" w:rsidRDefault="007E36B3" w:rsidP="003960D2">
            <w:pPr>
              <w:tabs>
                <w:tab w:val="left" w:pos="426"/>
                <w:tab w:val="left" w:pos="567"/>
              </w:tabs>
              <w:jc w:val="both"/>
              <w:rPr>
                <w:rFonts w:ascii="Arial" w:eastAsia="Times New Roman" w:hAnsi="Arial" w:cs="Arial"/>
                <w:color w:val="000000" w:themeColor="text1"/>
                <w:sz w:val="20"/>
                <w:szCs w:val="20"/>
              </w:rPr>
            </w:pPr>
            <w:r w:rsidRPr="007E36B3">
              <w:rPr>
                <w:rFonts w:ascii="Arial" w:eastAsia="Times New Roman" w:hAnsi="Arial" w:cs="Arial"/>
                <w:color w:val="000000" w:themeColor="text1"/>
                <w:sz w:val="20"/>
                <w:szCs w:val="20"/>
              </w:rPr>
              <w:t>Elektros skaitiklio rodmenų deklaravimas</w:t>
            </w:r>
          </w:p>
        </w:tc>
        <w:tc>
          <w:tcPr>
            <w:tcW w:w="2552" w:type="dxa"/>
          </w:tcPr>
          <w:p w14:paraId="4F12C9DE" w14:textId="7C4F86A9" w:rsidR="007E36B3" w:rsidRDefault="007E36B3"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7E36B3" w14:paraId="2F0844EA" w14:textId="77777777" w:rsidTr="005F1ACB">
        <w:tc>
          <w:tcPr>
            <w:tcW w:w="4536" w:type="dxa"/>
          </w:tcPr>
          <w:p w14:paraId="4202BB58" w14:textId="2A6A4353" w:rsidR="007E36B3" w:rsidRDefault="007E36B3"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Savitarnos klausimai</w:t>
            </w:r>
          </w:p>
        </w:tc>
        <w:tc>
          <w:tcPr>
            <w:tcW w:w="2552" w:type="dxa"/>
          </w:tcPr>
          <w:p w14:paraId="7DD9FE93" w14:textId="62D04F41" w:rsidR="007E36B3" w:rsidRDefault="007E36B3"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7E36B3" w14:paraId="2D5C09D7" w14:textId="77777777" w:rsidTr="005F1ACB">
        <w:tc>
          <w:tcPr>
            <w:tcW w:w="4536" w:type="dxa"/>
          </w:tcPr>
          <w:p w14:paraId="52544D9C" w14:textId="402656FE" w:rsidR="007E36B3" w:rsidRDefault="007E36B3" w:rsidP="003960D2">
            <w:pPr>
              <w:tabs>
                <w:tab w:val="left" w:pos="426"/>
                <w:tab w:val="left" w:pos="567"/>
              </w:tabs>
              <w:jc w:val="both"/>
              <w:rPr>
                <w:rFonts w:ascii="Arial" w:eastAsia="Times New Roman" w:hAnsi="Arial" w:cs="Arial"/>
                <w:color w:val="000000" w:themeColor="text1"/>
                <w:sz w:val="20"/>
                <w:szCs w:val="20"/>
              </w:rPr>
            </w:pPr>
            <w:r w:rsidRPr="007E36B3">
              <w:rPr>
                <w:rFonts w:ascii="Arial" w:eastAsia="Times New Roman" w:hAnsi="Arial" w:cs="Arial"/>
                <w:color w:val="000000" w:themeColor="text1"/>
                <w:sz w:val="20"/>
                <w:szCs w:val="20"/>
              </w:rPr>
              <w:t xml:space="preserve">Elektros klausimai </w:t>
            </w:r>
            <w:r w:rsidR="00FC782E">
              <w:rPr>
                <w:rFonts w:ascii="Arial" w:eastAsia="Times New Roman" w:hAnsi="Arial" w:cs="Arial"/>
                <w:color w:val="000000" w:themeColor="text1"/>
                <w:sz w:val="20"/>
                <w:szCs w:val="20"/>
              </w:rPr>
              <w:t>v</w:t>
            </w:r>
            <w:r w:rsidRPr="007E36B3">
              <w:rPr>
                <w:rFonts w:ascii="Arial" w:eastAsia="Times New Roman" w:hAnsi="Arial" w:cs="Arial"/>
                <w:color w:val="000000" w:themeColor="text1"/>
                <w:sz w:val="20"/>
                <w:szCs w:val="20"/>
              </w:rPr>
              <w:t>erslo klientams</w:t>
            </w:r>
          </w:p>
        </w:tc>
        <w:tc>
          <w:tcPr>
            <w:tcW w:w="2552" w:type="dxa"/>
          </w:tcPr>
          <w:p w14:paraId="07323D08" w14:textId="5C87C987" w:rsidR="007E36B3" w:rsidRDefault="00FC782E"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7E36B3" w14:paraId="76B4E982" w14:textId="77777777" w:rsidTr="005F1ACB">
        <w:tc>
          <w:tcPr>
            <w:tcW w:w="4536" w:type="dxa"/>
          </w:tcPr>
          <w:p w14:paraId="3EF23DD8" w14:textId="7CB82ED4" w:rsidR="007E36B3" w:rsidRDefault="00FC782E" w:rsidP="003960D2">
            <w:pPr>
              <w:tabs>
                <w:tab w:val="left" w:pos="426"/>
                <w:tab w:val="left" w:pos="567"/>
              </w:tabs>
              <w:jc w:val="both"/>
              <w:rPr>
                <w:rFonts w:ascii="Arial" w:eastAsia="Times New Roman" w:hAnsi="Arial" w:cs="Arial"/>
                <w:color w:val="000000" w:themeColor="text1"/>
                <w:sz w:val="20"/>
                <w:szCs w:val="20"/>
              </w:rPr>
            </w:pPr>
            <w:r w:rsidRPr="00FC782E">
              <w:rPr>
                <w:rFonts w:ascii="Arial" w:eastAsia="Times New Roman" w:hAnsi="Arial" w:cs="Arial"/>
                <w:color w:val="000000" w:themeColor="text1"/>
                <w:sz w:val="20"/>
                <w:szCs w:val="20"/>
              </w:rPr>
              <w:t>Gaminantys vartotojai</w:t>
            </w:r>
          </w:p>
        </w:tc>
        <w:tc>
          <w:tcPr>
            <w:tcW w:w="2552" w:type="dxa"/>
          </w:tcPr>
          <w:p w14:paraId="6E3B5EE8" w14:textId="5BC329B9" w:rsidR="007E36B3" w:rsidRDefault="00FC782E"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Elektra</w:t>
            </w:r>
          </w:p>
        </w:tc>
      </w:tr>
      <w:tr w:rsidR="007E36B3" w14:paraId="44CA510A" w14:textId="77777777" w:rsidTr="005F1ACB">
        <w:tc>
          <w:tcPr>
            <w:tcW w:w="4536" w:type="dxa"/>
          </w:tcPr>
          <w:p w14:paraId="156F0A8E" w14:textId="4834C2DE" w:rsidR="007E36B3" w:rsidRDefault="0065201A"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Dujų</w:t>
            </w:r>
            <w:r w:rsidR="00FC782E" w:rsidRPr="00FC782E">
              <w:rPr>
                <w:rFonts w:ascii="Arial" w:eastAsia="Times New Roman" w:hAnsi="Arial" w:cs="Arial"/>
                <w:color w:val="000000" w:themeColor="text1"/>
                <w:sz w:val="20"/>
                <w:szCs w:val="20"/>
              </w:rPr>
              <w:t xml:space="preserve"> sutarties sudarymas</w:t>
            </w:r>
          </w:p>
        </w:tc>
        <w:tc>
          <w:tcPr>
            <w:tcW w:w="2552" w:type="dxa"/>
          </w:tcPr>
          <w:p w14:paraId="5FF49378" w14:textId="7FF7E632" w:rsidR="007E36B3" w:rsidRDefault="00FC782E"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Dujos</w:t>
            </w:r>
          </w:p>
        </w:tc>
      </w:tr>
      <w:tr w:rsidR="007E36B3" w14:paraId="3BCE4988" w14:textId="77777777" w:rsidTr="005F1ACB">
        <w:tc>
          <w:tcPr>
            <w:tcW w:w="4536" w:type="dxa"/>
          </w:tcPr>
          <w:p w14:paraId="2093BC6F" w14:textId="0AD64575" w:rsidR="007E36B3" w:rsidRDefault="00FC782E" w:rsidP="003960D2">
            <w:pPr>
              <w:tabs>
                <w:tab w:val="left" w:pos="426"/>
                <w:tab w:val="left" w:pos="567"/>
              </w:tabs>
              <w:jc w:val="both"/>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Dujų atsiskaitymai</w:t>
            </w:r>
          </w:p>
        </w:tc>
        <w:tc>
          <w:tcPr>
            <w:tcW w:w="2552" w:type="dxa"/>
          </w:tcPr>
          <w:p w14:paraId="5EB0B2F5" w14:textId="5A16A437" w:rsidR="007E36B3" w:rsidRDefault="00FC782E" w:rsidP="003960D2">
            <w:pPr>
              <w:tabs>
                <w:tab w:val="left" w:pos="426"/>
                <w:tab w:val="left" w:pos="567"/>
              </w:tabs>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Dujos</w:t>
            </w:r>
          </w:p>
        </w:tc>
      </w:tr>
    </w:tbl>
    <w:p w14:paraId="5FFE7DF9" w14:textId="77777777" w:rsidR="003960D2" w:rsidRPr="003960D2" w:rsidRDefault="003960D2" w:rsidP="003960D2">
      <w:pPr>
        <w:tabs>
          <w:tab w:val="left" w:pos="426"/>
          <w:tab w:val="left" w:pos="567"/>
        </w:tabs>
        <w:spacing w:after="0"/>
        <w:jc w:val="both"/>
        <w:rPr>
          <w:rFonts w:ascii="Arial" w:eastAsia="Times New Roman" w:hAnsi="Arial" w:cs="Arial"/>
          <w:color w:val="000000" w:themeColor="text1"/>
          <w:sz w:val="20"/>
          <w:szCs w:val="20"/>
        </w:rPr>
      </w:pPr>
    </w:p>
    <w:p w14:paraId="369D3909" w14:textId="72538A30" w:rsidR="004D6A70" w:rsidRPr="0016119D" w:rsidRDefault="66EB9A46" w:rsidP="00FF0026">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4E97AEF0">
        <w:rPr>
          <w:rFonts w:ascii="Arial" w:hAnsi="Arial" w:cs="Arial"/>
          <w:color w:val="000000" w:themeColor="text1"/>
        </w:rPr>
        <w:t>Konsultantui</w:t>
      </w:r>
      <w:r w:rsidR="00273105" w:rsidRPr="4E97AEF0">
        <w:rPr>
          <w:rFonts w:ascii="Arial" w:hAnsi="Arial" w:cs="Arial"/>
          <w:color w:val="000000" w:themeColor="text1"/>
        </w:rPr>
        <w:t xml:space="preserve"> per numatytą laiką neatsiliepiant į skambutį</w:t>
      </w:r>
      <w:r w:rsidR="000B40E2" w:rsidRPr="4E97AEF0">
        <w:rPr>
          <w:rFonts w:ascii="Arial" w:hAnsi="Arial" w:cs="Arial"/>
          <w:color w:val="000000" w:themeColor="text1"/>
        </w:rPr>
        <w:t xml:space="preserve">, ar skatinant </w:t>
      </w:r>
      <w:r w:rsidR="00832632" w:rsidRPr="4E97AEF0">
        <w:rPr>
          <w:rFonts w:ascii="Arial" w:hAnsi="Arial" w:cs="Arial"/>
          <w:color w:val="000000" w:themeColor="text1"/>
        </w:rPr>
        <w:t xml:space="preserve">Interesantus </w:t>
      </w:r>
      <w:r w:rsidR="000B40E2" w:rsidRPr="4E97AEF0">
        <w:rPr>
          <w:rFonts w:ascii="Arial" w:hAnsi="Arial" w:cs="Arial"/>
          <w:color w:val="000000" w:themeColor="text1"/>
        </w:rPr>
        <w:t>kreiptis skaitmeniniais aptarnavimo kanalais</w:t>
      </w:r>
      <w:r w:rsidR="00273105" w:rsidRPr="4E97AEF0">
        <w:rPr>
          <w:rFonts w:ascii="Arial" w:hAnsi="Arial" w:cs="Arial"/>
          <w:color w:val="000000" w:themeColor="text1"/>
        </w:rPr>
        <w:t>, IVR</w:t>
      </w:r>
      <w:r w:rsidR="004D6A70" w:rsidRPr="4E97AEF0">
        <w:rPr>
          <w:rFonts w:ascii="Arial" w:hAnsi="Arial" w:cs="Arial"/>
          <w:color w:val="000000" w:themeColor="text1"/>
        </w:rPr>
        <w:t xml:space="preserve"> transliuojamas</w:t>
      </w:r>
      <w:r w:rsidR="00273105" w:rsidRPr="4E97AEF0">
        <w:rPr>
          <w:rFonts w:ascii="Arial" w:hAnsi="Arial" w:cs="Arial"/>
          <w:color w:val="000000" w:themeColor="text1"/>
        </w:rPr>
        <w:t xml:space="preserve"> pranešimas</w:t>
      </w:r>
      <w:r w:rsidR="004D6A70" w:rsidRPr="4E97AEF0">
        <w:rPr>
          <w:rFonts w:ascii="Arial" w:hAnsi="Arial" w:cs="Arial"/>
          <w:color w:val="000000" w:themeColor="text1"/>
        </w:rPr>
        <w:t>,</w:t>
      </w:r>
      <w:r w:rsidR="0058003D" w:rsidRPr="4E97AEF0">
        <w:rPr>
          <w:rFonts w:ascii="Arial" w:hAnsi="Arial" w:cs="Arial"/>
          <w:color w:val="000000" w:themeColor="text1"/>
        </w:rPr>
        <w:t xml:space="preserve"> jog</w:t>
      </w:r>
      <w:r w:rsidR="00D55CFC" w:rsidRPr="4E97AEF0">
        <w:rPr>
          <w:rFonts w:ascii="Arial" w:hAnsi="Arial" w:cs="Arial"/>
          <w:color w:val="000000" w:themeColor="text1"/>
        </w:rPr>
        <w:t xml:space="preserve"> </w:t>
      </w:r>
      <w:r w:rsidR="003E4837" w:rsidRPr="4E97AEF0">
        <w:rPr>
          <w:rFonts w:ascii="Arial" w:hAnsi="Arial" w:cs="Arial"/>
          <w:color w:val="000000" w:themeColor="text1"/>
        </w:rPr>
        <w:t>Interesantui</w:t>
      </w:r>
      <w:r w:rsidR="0058003D" w:rsidRPr="4E97AEF0">
        <w:rPr>
          <w:rFonts w:ascii="Arial" w:hAnsi="Arial" w:cs="Arial"/>
          <w:color w:val="000000" w:themeColor="text1"/>
        </w:rPr>
        <w:t xml:space="preserve"> reikės ilgai laukti, greičiau atsakym</w:t>
      </w:r>
      <w:r w:rsidR="003E4837" w:rsidRPr="4E97AEF0">
        <w:rPr>
          <w:rFonts w:ascii="Arial" w:hAnsi="Arial" w:cs="Arial"/>
          <w:color w:val="000000" w:themeColor="text1"/>
        </w:rPr>
        <w:t xml:space="preserve">o Interesantas  sulauks </w:t>
      </w:r>
      <w:r w:rsidR="0058003D" w:rsidRPr="4E97AEF0">
        <w:rPr>
          <w:rFonts w:ascii="Arial" w:hAnsi="Arial" w:cs="Arial"/>
          <w:color w:val="000000" w:themeColor="text1"/>
        </w:rPr>
        <w:t>chat kanale / atsakym</w:t>
      </w:r>
      <w:r w:rsidR="003E4837" w:rsidRPr="4E97AEF0">
        <w:rPr>
          <w:rFonts w:ascii="Arial" w:hAnsi="Arial" w:cs="Arial"/>
          <w:color w:val="000000" w:themeColor="text1"/>
        </w:rPr>
        <w:t>ą</w:t>
      </w:r>
      <w:r w:rsidR="0058003D" w:rsidRPr="4E97AEF0">
        <w:rPr>
          <w:rFonts w:ascii="Arial" w:hAnsi="Arial" w:cs="Arial"/>
          <w:color w:val="000000" w:themeColor="text1"/>
        </w:rPr>
        <w:t xml:space="preserve"> į kilusį klausimą </w:t>
      </w:r>
      <w:r w:rsidR="003E4837" w:rsidRPr="4E97AEF0">
        <w:rPr>
          <w:rFonts w:ascii="Arial" w:hAnsi="Arial" w:cs="Arial"/>
          <w:color w:val="000000" w:themeColor="text1"/>
        </w:rPr>
        <w:t>ras Kliento</w:t>
      </w:r>
      <w:r w:rsidR="0058003D" w:rsidRPr="4E97AEF0">
        <w:rPr>
          <w:rFonts w:ascii="Arial" w:hAnsi="Arial" w:cs="Arial"/>
          <w:color w:val="000000" w:themeColor="text1"/>
        </w:rPr>
        <w:t xml:space="preserve"> savitarnoje</w:t>
      </w:r>
      <w:r w:rsidR="004D6A70" w:rsidRPr="4E97AEF0">
        <w:rPr>
          <w:rFonts w:ascii="Arial" w:hAnsi="Arial" w:cs="Arial"/>
          <w:color w:val="000000" w:themeColor="text1"/>
        </w:rPr>
        <w:t xml:space="preserve">. </w:t>
      </w:r>
    </w:p>
    <w:p w14:paraId="7552ABC1" w14:textId="31C670A9" w:rsidR="0039111C" w:rsidRPr="00253784" w:rsidRDefault="005A2288" w:rsidP="00253784">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0016119D">
        <w:rPr>
          <w:rFonts w:ascii="Arial" w:hAnsi="Arial" w:cs="Arial"/>
          <w:color w:val="000000" w:themeColor="text1"/>
        </w:rPr>
        <w:t>Klientui nusprendus</w:t>
      </w:r>
      <w:r w:rsidR="000A0DEF" w:rsidRPr="0016119D">
        <w:rPr>
          <w:rFonts w:ascii="Arial" w:hAnsi="Arial" w:cs="Arial"/>
          <w:color w:val="000000" w:themeColor="text1"/>
        </w:rPr>
        <w:t xml:space="preserve">, ar keičiantis Interesantų aptarnavimo </w:t>
      </w:r>
      <w:r w:rsidR="004C2D4E" w:rsidRPr="0016119D">
        <w:rPr>
          <w:rFonts w:ascii="Arial" w:hAnsi="Arial" w:cs="Arial"/>
          <w:color w:val="000000" w:themeColor="text1"/>
        </w:rPr>
        <w:t>poreikiams</w:t>
      </w:r>
      <w:r w:rsidR="000A0DEF" w:rsidRPr="0016119D">
        <w:rPr>
          <w:rFonts w:ascii="Arial" w:hAnsi="Arial" w:cs="Arial"/>
          <w:color w:val="000000" w:themeColor="text1"/>
        </w:rPr>
        <w:t>, Klientui prieš</w:t>
      </w:r>
      <w:r w:rsidR="004C2D4E" w:rsidRPr="0016119D">
        <w:rPr>
          <w:rFonts w:ascii="Arial" w:hAnsi="Arial" w:cs="Arial"/>
          <w:color w:val="000000" w:themeColor="text1"/>
        </w:rPr>
        <w:t xml:space="preserve"> </w:t>
      </w:r>
      <w:r w:rsidR="0016119D" w:rsidRPr="0016119D">
        <w:rPr>
          <w:rFonts w:ascii="Arial" w:hAnsi="Arial" w:cs="Arial"/>
          <w:color w:val="000000" w:themeColor="text1"/>
        </w:rPr>
        <w:t>3</w:t>
      </w:r>
      <w:r w:rsidR="004C2D4E" w:rsidRPr="0016119D">
        <w:rPr>
          <w:rFonts w:ascii="Arial" w:hAnsi="Arial" w:cs="Arial"/>
          <w:color w:val="000000" w:themeColor="text1"/>
        </w:rPr>
        <w:t xml:space="preserve">0 </w:t>
      </w:r>
      <w:r w:rsidR="000A0DEF" w:rsidRPr="0016119D">
        <w:rPr>
          <w:rFonts w:ascii="Arial" w:hAnsi="Arial" w:cs="Arial"/>
          <w:color w:val="000000" w:themeColor="text1"/>
        </w:rPr>
        <w:t>(</w:t>
      </w:r>
      <w:r w:rsidR="0016119D" w:rsidRPr="0016119D">
        <w:rPr>
          <w:rFonts w:ascii="Arial" w:hAnsi="Arial" w:cs="Arial"/>
          <w:color w:val="000000" w:themeColor="text1"/>
        </w:rPr>
        <w:t>tris</w:t>
      </w:r>
      <w:r w:rsidR="000A0DEF" w:rsidRPr="0016119D">
        <w:rPr>
          <w:rFonts w:ascii="Arial" w:hAnsi="Arial" w:cs="Arial"/>
          <w:color w:val="000000" w:themeColor="text1"/>
        </w:rPr>
        <w:t xml:space="preserve">dešimt) kalendorinių dienų </w:t>
      </w:r>
      <w:r w:rsidR="004D6A70" w:rsidRPr="0016119D">
        <w:rPr>
          <w:rFonts w:ascii="Arial" w:hAnsi="Arial" w:cs="Arial"/>
          <w:color w:val="000000" w:themeColor="text1"/>
        </w:rPr>
        <w:t xml:space="preserve">Paslaugos teikėją informavus raštu, </w:t>
      </w:r>
      <w:r w:rsidR="000A0DEF" w:rsidRPr="0016119D">
        <w:rPr>
          <w:rFonts w:ascii="Arial" w:hAnsi="Arial" w:cs="Arial"/>
          <w:color w:val="000000" w:themeColor="text1"/>
        </w:rPr>
        <w:t>IVR gali būti aktyvuojama SMS siuntimo funkcij</w:t>
      </w:r>
      <w:r w:rsidR="00C1120C" w:rsidRPr="0016119D">
        <w:rPr>
          <w:rFonts w:ascii="Arial" w:hAnsi="Arial" w:cs="Arial"/>
          <w:color w:val="000000" w:themeColor="text1"/>
        </w:rPr>
        <w:t>a</w:t>
      </w:r>
      <w:r w:rsidR="000A0DEF" w:rsidRPr="0016119D">
        <w:rPr>
          <w:rFonts w:ascii="Arial" w:hAnsi="Arial" w:cs="Arial"/>
          <w:color w:val="000000" w:themeColor="text1"/>
        </w:rPr>
        <w:t xml:space="preserve"> Interesantą nukreipiant į: chat; savitarną; </w:t>
      </w:r>
      <w:hyperlink r:id="rId11" w:history="1">
        <w:r w:rsidR="000A0DEF" w:rsidRPr="0016119D">
          <w:rPr>
            <w:rStyle w:val="Hyperlink"/>
            <w:rFonts w:ascii="Arial" w:hAnsi="Arial" w:cs="Arial"/>
          </w:rPr>
          <w:t>www.ignitis.lt</w:t>
        </w:r>
      </w:hyperlink>
      <w:r w:rsidR="000A0DEF" w:rsidRPr="0016119D">
        <w:rPr>
          <w:rFonts w:ascii="Arial" w:hAnsi="Arial" w:cs="Arial"/>
          <w:color w:val="000000" w:themeColor="text1"/>
        </w:rPr>
        <w:t xml:space="preserve"> puslapį, priklausomai nuo Interesanto pasirinktos linijos. SMS siuntimą vykdo Paslaugos teikėjas. 60 (šešiasdešimt) kalendorinių dienų terminas gali būti sutrumpinamas, jei Paslaugos teikėjas raštu Klientą informuoja, kad darbus atliks per trumpesnį laiką, nurodant laikotarpį per kurį bus atlikti darbai. </w:t>
      </w:r>
      <w:r w:rsidR="00253784" w:rsidRPr="0016119D">
        <w:rPr>
          <w:rFonts w:ascii="Arial" w:hAnsi="Arial" w:cs="Arial"/>
          <w:color w:val="000000" w:themeColor="text1"/>
        </w:rPr>
        <w:t>Į nurodytus kanalus nukreiptas skambutis, nebus traktuojamas kaip p</w:t>
      </w:r>
      <w:r w:rsidR="0008041D" w:rsidRPr="0016119D">
        <w:rPr>
          <w:rFonts w:ascii="Arial" w:hAnsi="Arial" w:cs="Arial"/>
          <w:color w:val="000000" w:themeColor="text1"/>
        </w:rPr>
        <w:t xml:space="preserve">rarastas </w:t>
      </w:r>
      <w:r w:rsidR="0058003D" w:rsidRPr="0016119D">
        <w:rPr>
          <w:rFonts w:ascii="Arial" w:hAnsi="Arial" w:cs="Arial"/>
          <w:color w:val="000000" w:themeColor="text1"/>
        </w:rPr>
        <w:t>/ nukritęs</w:t>
      </w:r>
      <w:r w:rsidR="00253784" w:rsidRPr="0016119D">
        <w:rPr>
          <w:rFonts w:ascii="Arial" w:hAnsi="Arial" w:cs="Arial"/>
          <w:color w:val="000000" w:themeColor="text1"/>
        </w:rPr>
        <w:t>. Nuo tokio skambučio neskaičiuojamas</w:t>
      </w:r>
      <w:r w:rsidR="0058003D" w:rsidRPr="0016119D">
        <w:rPr>
          <w:rFonts w:ascii="Arial" w:hAnsi="Arial" w:cs="Arial"/>
          <w:color w:val="000000" w:themeColor="text1"/>
        </w:rPr>
        <w:t xml:space="preserve"> SLA, tačiau jis įtraukiamas į gautų skambučių skaiči</w:t>
      </w:r>
      <w:r w:rsidR="003D25AB" w:rsidRPr="0016119D">
        <w:rPr>
          <w:rFonts w:ascii="Arial" w:hAnsi="Arial" w:cs="Arial"/>
          <w:color w:val="000000" w:themeColor="text1"/>
        </w:rPr>
        <w:t>aus statistiką</w:t>
      </w:r>
      <w:r w:rsidR="0058003D" w:rsidRPr="00253784">
        <w:rPr>
          <w:rFonts w:ascii="Arial" w:hAnsi="Arial" w:cs="Arial"/>
          <w:color w:val="000000" w:themeColor="text1"/>
        </w:rPr>
        <w:t>.</w:t>
      </w:r>
    </w:p>
    <w:p w14:paraId="17360CCE" w14:textId="785A9C5E" w:rsidR="0039111C" w:rsidRDefault="00C8192B" w:rsidP="00FF0026">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Pr>
          <w:rFonts w:ascii="Arial" w:hAnsi="Arial" w:cs="Arial"/>
          <w:color w:val="000000" w:themeColor="text1"/>
        </w:rPr>
        <w:t xml:space="preserve">Įprasti </w:t>
      </w:r>
      <w:r w:rsidR="00493679" w:rsidRPr="0039111C">
        <w:rPr>
          <w:rFonts w:ascii="Arial" w:hAnsi="Arial" w:cs="Arial"/>
          <w:color w:val="000000" w:themeColor="text1"/>
        </w:rPr>
        <w:t>IVR pakeitimai atliekami Paslaugų teikėjui gavus nurodymą iš Kliento atstovų el</w:t>
      </w:r>
      <w:r w:rsidR="00DC38B7" w:rsidRPr="0039111C">
        <w:rPr>
          <w:rFonts w:ascii="Arial" w:hAnsi="Arial" w:cs="Arial"/>
          <w:color w:val="000000" w:themeColor="text1"/>
        </w:rPr>
        <w:t>ektroniniu</w:t>
      </w:r>
      <w:r w:rsidR="00493679" w:rsidRPr="0039111C">
        <w:rPr>
          <w:rFonts w:ascii="Arial" w:hAnsi="Arial" w:cs="Arial"/>
          <w:color w:val="000000" w:themeColor="text1"/>
        </w:rPr>
        <w:t xml:space="preserve"> paštu ir abiem Šalims iš anksto suderinus aptarnavimo po IVR pakeitimo pradžios laiką, </w:t>
      </w:r>
      <w:r w:rsidR="002961E4" w:rsidRPr="0039111C">
        <w:rPr>
          <w:rFonts w:ascii="Arial" w:hAnsi="Arial" w:cs="Arial"/>
          <w:color w:val="000000" w:themeColor="text1"/>
        </w:rPr>
        <w:t xml:space="preserve">tačiau šis terminas yra </w:t>
      </w:r>
      <w:r w:rsidR="00493679" w:rsidRPr="0039111C">
        <w:rPr>
          <w:rFonts w:ascii="Arial" w:hAnsi="Arial" w:cs="Arial"/>
          <w:color w:val="000000" w:themeColor="text1"/>
        </w:rPr>
        <w:t>ne ilgesn</w:t>
      </w:r>
      <w:r w:rsidR="002961E4" w:rsidRPr="0039111C">
        <w:rPr>
          <w:rFonts w:ascii="Arial" w:hAnsi="Arial" w:cs="Arial"/>
          <w:color w:val="000000" w:themeColor="text1"/>
        </w:rPr>
        <w:t>is</w:t>
      </w:r>
      <w:r w:rsidR="00493679" w:rsidRPr="0039111C">
        <w:rPr>
          <w:rFonts w:ascii="Arial" w:hAnsi="Arial" w:cs="Arial"/>
          <w:color w:val="000000" w:themeColor="text1"/>
        </w:rPr>
        <w:t xml:space="preserve"> kaip</w:t>
      </w:r>
      <w:r w:rsidR="007D25BF" w:rsidRPr="0039111C">
        <w:rPr>
          <w:rFonts w:ascii="Arial" w:hAnsi="Arial" w:cs="Arial"/>
          <w:color w:val="000000" w:themeColor="text1"/>
        </w:rPr>
        <w:t xml:space="preserve"> 3 (</w:t>
      </w:r>
      <w:r w:rsidR="00493679" w:rsidRPr="0039111C">
        <w:rPr>
          <w:rFonts w:ascii="Arial" w:hAnsi="Arial" w:cs="Arial"/>
          <w:color w:val="000000" w:themeColor="text1"/>
        </w:rPr>
        <w:t>trys</w:t>
      </w:r>
      <w:r w:rsidR="007D25BF" w:rsidRPr="0039111C">
        <w:rPr>
          <w:rFonts w:ascii="Arial" w:hAnsi="Arial" w:cs="Arial"/>
          <w:color w:val="000000" w:themeColor="text1"/>
        </w:rPr>
        <w:t>)</w:t>
      </w:r>
      <w:r w:rsidR="00493679" w:rsidRPr="0039111C">
        <w:rPr>
          <w:rFonts w:ascii="Arial" w:hAnsi="Arial" w:cs="Arial"/>
          <w:color w:val="000000" w:themeColor="text1"/>
        </w:rPr>
        <w:t xml:space="preserve"> darbo dienos</w:t>
      </w:r>
      <w:r w:rsidR="00C2787C">
        <w:rPr>
          <w:rFonts w:ascii="Arial" w:hAnsi="Arial" w:cs="Arial"/>
          <w:color w:val="000000" w:themeColor="text1"/>
        </w:rPr>
        <w:t>,</w:t>
      </w:r>
      <w:r w:rsidR="002961E4" w:rsidRPr="0039111C">
        <w:rPr>
          <w:rFonts w:ascii="Arial" w:hAnsi="Arial" w:cs="Arial"/>
          <w:color w:val="000000" w:themeColor="text1"/>
        </w:rPr>
        <w:t xml:space="preserve"> po raštu pateiktos Kliento informacijos apie IVR pokyčius</w:t>
      </w:r>
      <w:r>
        <w:rPr>
          <w:rFonts w:ascii="Arial" w:hAnsi="Arial" w:cs="Arial"/>
          <w:color w:val="000000" w:themeColor="text1"/>
        </w:rPr>
        <w:t xml:space="preserve">. </w:t>
      </w:r>
      <w:r w:rsidRPr="0016119D">
        <w:rPr>
          <w:rFonts w:ascii="Arial" w:hAnsi="Arial" w:cs="Arial"/>
          <w:color w:val="000000" w:themeColor="text1"/>
        </w:rPr>
        <w:t>Ypatingos svarbos pakeitimai turi</w:t>
      </w:r>
      <w:r>
        <w:rPr>
          <w:rFonts w:ascii="Arial" w:hAnsi="Arial" w:cs="Arial"/>
          <w:color w:val="000000" w:themeColor="text1"/>
        </w:rPr>
        <w:t xml:space="preserve"> būti atlikti per Techninės specifikacijos, paslaugų techniniuose reikalavimuose nurodytą laiką</w:t>
      </w:r>
      <w:r w:rsidR="00493679" w:rsidRPr="0039111C">
        <w:rPr>
          <w:rFonts w:ascii="Arial" w:hAnsi="Arial" w:cs="Arial"/>
          <w:color w:val="000000" w:themeColor="text1"/>
        </w:rPr>
        <w:t>.</w:t>
      </w:r>
    </w:p>
    <w:p w14:paraId="2429A86A" w14:textId="4D43979F" w:rsidR="00FF2C5B" w:rsidRPr="00C8192B" w:rsidRDefault="00C8192B" w:rsidP="00C8192B">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4E97AEF0">
        <w:rPr>
          <w:rFonts w:ascii="Arial" w:hAnsi="Arial" w:cs="Arial"/>
          <w:color w:val="000000" w:themeColor="text1"/>
        </w:rPr>
        <w:t xml:space="preserve">Per numatytą laiką </w:t>
      </w:r>
      <w:r w:rsidR="0098203B">
        <w:rPr>
          <w:rFonts w:ascii="Arial" w:hAnsi="Arial" w:cs="Arial"/>
          <w:color w:val="000000" w:themeColor="text1"/>
        </w:rPr>
        <w:t>K</w:t>
      </w:r>
      <w:r w:rsidR="3FD6883C" w:rsidRPr="4E97AEF0">
        <w:rPr>
          <w:rFonts w:ascii="Arial" w:hAnsi="Arial" w:cs="Arial"/>
          <w:color w:val="000000" w:themeColor="text1"/>
        </w:rPr>
        <w:t>onsultantui</w:t>
      </w:r>
      <w:r w:rsidRPr="4E97AEF0">
        <w:rPr>
          <w:rFonts w:ascii="Arial" w:hAnsi="Arial" w:cs="Arial"/>
          <w:color w:val="000000" w:themeColor="text1"/>
        </w:rPr>
        <w:t xml:space="preserve"> neatsiliepus į skambutį, Interesantui siūloma užsiregistruoti perskambinimo paslaugai. Ši galimybė turi būti visose IVR linijose. </w:t>
      </w:r>
      <w:r w:rsidR="00DC53AD" w:rsidRPr="4E97AEF0">
        <w:rPr>
          <w:rFonts w:ascii="Arial" w:hAnsi="Arial" w:cs="Arial"/>
          <w:color w:val="000000" w:themeColor="text1"/>
        </w:rPr>
        <w:t xml:space="preserve">Paslauga yra dinaminė ir deaktyvuojama automatiškai kai perskambinimui yra užsiregistravę 200 unikalių telefono numerių. </w:t>
      </w:r>
      <w:r w:rsidR="00AC60EC" w:rsidRPr="4E97AEF0">
        <w:rPr>
          <w:rFonts w:ascii="Arial" w:hAnsi="Arial" w:cs="Arial"/>
          <w:color w:val="000000" w:themeColor="text1"/>
        </w:rPr>
        <w:t>Perskambinimo pas</w:t>
      </w:r>
      <w:r w:rsidR="00C505F0" w:rsidRPr="4E97AEF0">
        <w:rPr>
          <w:rFonts w:ascii="Arial" w:hAnsi="Arial" w:cs="Arial"/>
          <w:color w:val="000000" w:themeColor="text1"/>
        </w:rPr>
        <w:t>laugai užsiregistravę interesantai</w:t>
      </w:r>
      <w:r w:rsidR="00B76117" w:rsidRPr="4E97AEF0">
        <w:rPr>
          <w:rFonts w:ascii="Arial" w:hAnsi="Arial" w:cs="Arial"/>
          <w:color w:val="000000" w:themeColor="text1"/>
        </w:rPr>
        <w:t xml:space="preserve"> (skambutis)</w:t>
      </w:r>
      <w:r w:rsidR="00C505F0" w:rsidRPr="4E97AEF0">
        <w:rPr>
          <w:rFonts w:ascii="Arial" w:hAnsi="Arial" w:cs="Arial"/>
          <w:color w:val="000000" w:themeColor="text1"/>
        </w:rPr>
        <w:t xml:space="preserve"> netraktuojamas kaip Prarastas / nukritęs</w:t>
      </w:r>
      <w:r w:rsidR="00B76117" w:rsidRPr="4E97AEF0">
        <w:rPr>
          <w:rFonts w:ascii="Arial" w:hAnsi="Arial" w:cs="Arial"/>
          <w:color w:val="000000" w:themeColor="text1"/>
        </w:rPr>
        <w:t xml:space="preserve"> (skambutis)</w:t>
      </w:r>
      <w:r w:rsidR="00C505F0" w:rsidRPr="4E97AEF0">
        <w:rPr>
          <w:rFonts w:ascii="Arial" w:hAnsi="Arial" w:cs="Arial"/>
          <w:color w:val="000000" w:themeColor="text1"/>
        </w:rPr>
        <w:t xml:space="preserve">, nuo jo neskaičiuojamas SLA, tačiau jis įtraukiamas į gautų skambučių </w:t>
      </w:r>
      <w:r w:rsidR="00C505F0" w:rsidRPr="4E97AEF0">
        <w:rPr>
          <w:rFonts w:ascii="Arial" w:hAnsi="Arial" w:cs="Arial"/>
          <w:color w:val="000000" w:themeColor="text1"/>
        </w:rPr>
        <w:lastRenderedPageBreak/>
        <w:t>skaičiaus statistiką</w:t>
      </w:r>
      <w:r w:rsidR="00493679" w:rsidRPr="4E97AEF0">
        <w:rPr>
          <w:rFonts w:ascii="Arial" w:hAnsi="Arial" w:cs="Arial"/>
          <w:color w:val="000000" w:themeColor="text1"/>
        </w:rPr>
        <w:t xml:space="preserve">. </w:t>
      </w:r>
      <w:bookmarkStart w:id="5" w:name="_Hlk49455250"/>
      <w:r w:rsidR="006007F2" w:rsidRPr="4E97AEF0">
        <w:rPr>
          <w:rFonts w:ascii="Arial" w:hAnsi="Arial" w:cs="Arial"/>
          <w:color w:val="000000" w:themeColor="text1"/>
        </w:rPr>
        <w:t>Bendras užsiregistravusių unikalių Interesantų (telefono numerių) kiekis fiksuojamas šios tvarkos priedėlyje Nr. 2</w:t>
      </w:r>
      <w:r w:rsidR="00E65E65">
        <w:rPr>
          <w:rFonts w:ascii="Arial" w:hAnsi="Arial" w:cs="Arial"/>
          <w:color w:val="000000" w:themeColor="text1"/>
        </w:rPr>
        <w:t xml:space="preserve"> „</w:t>
      </w:r>
      <w:r w:rsidR="006007F2" w:rsidRPr="4E97AEF0">
        <w:rPr>
          <w:rFonts w:ascii="Arial" w:hAnsi="Arial" w:cs="Arial"/>
          <w:color w:val="000000" w:themeColor="text1"/>
        </w:rPr>
        <w:t>Užsiregistravusių perskambinimas</w:t>
      </w:r>
      <w:r w:rsidR="00E65E65">
        <w:rPr>
          <w:rFonts w:ascii="Arial" w:hAnsi="Arial" w:cs="Arial"/>
          <w:color w:val="000000" w:themeColor="text1"/>
        </w:rPr>
        <w:t>“</w:t>
      </w:r>
      <w:r w:rsidR="006007F2" w:rsidRPr="4E97AEF0">
        <w:rPr>
          <w:rFonts w:ascii="Arial" w:hAnsi="Arial" w:cs="Arial"/>
          <w:color w:val="000000" w:themeColor="text1"/>
        </w:rPr>
        <w:t xml:space="preserve">, lape „Konsoliduota info“ ir Klientui raštu pateikiama kiekvieną dieną.  </w:t>
      </w:r>
    </w:p>
    <w:p w14:paraId="0BAEDF29" w14:textId="77777777" w:rsidR="00FA5A2B" w:rsidRDefault="00FA5A2B" w:rsidP="00FF0026">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Pr>
          <w:rFonts w:ascii="Arial" w:hAnsi="Arial" w:cs="Arial"/>
          <w:color w:val="000000" w:themeColor="text1"/>
        </w:rPr>
        <w:t>Užsiregistravusiems interesantams perskambinimas atliekamas:</w:t>
      </w:r>
    </w:p>
    <w:p w14:paraId="318D340D" w14:textId="36F520D2" w:rsidR="00C8192B" w:rsidRDefault="00C8192B"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Pr>
          <w:rFonts w:ascii="Arial" w:hAnsi="Arial" w:cs="Arial"/>
          <w:color w:val="000000" w:themeColor="text1"/>
        </w:rPr>
        <w:t>Techninėje specifikacijoje nurodytu laiku;</w:t>
      </w:r>
    </w:p>
    <w:p w14:paraId="0C2BBC26" w14:textId="3FACADB4" w:rsidR="00DC53AD" w:rsidRPr="0016119D" w:rsidRDefault="00DC53AD"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Pr>
          <w:rFonts w:ascii="Arial" w:hAnsi="Arial" w:cs="Arial"/>
          <w:color w:val="000000" w:themeColor="text1"/>
        </w:rPr>
        <w:t xml:space="preserve">Perskambinimas turi </w:t>
      </w:r>
      <w:r w:rsidRPr="0016119D">
        <w:rPr>
          <w:rFonts w:ascii="Arial" w:hAnsi="Arial" w:cs="Arial"/>
          <w:color w:val="000000" w:themeColor="text1"/>
        </w:rPr>
        <w:t>būti atliktas per</w:t>
      </w:r>
      <w:r w:rsidR="00163A85" w:rsidRPr="0016119D">
        <w:rPr>
          <w:rFonts w:ascii="Arial" w:hAnsi="Arial" w:cs="Arial"/>
          <w:color w:val="000000" w:themeColor="text1"/>
        </w:rPr>
        <w:t xml:space="preserve"> kontaktų centro</w:t>
      </w:r>
      <w:r w:rsidRPr="0016119D">
        <w:rPr>
          <w:rFonts w:ascii="Arial" w:hAnsi="Arial" w:cs="Arial"/>
          <w:color w:val="000000" w:themeColor="text1"/>
        </w:rPr>
        <w:t xml:space="preserve"> 2 (dvi) darbo dienas. Šis terminas gali būti keičiamas pagal Kliento poreikį. </w:t>
      </w:r>
    </w:p>
    <w:p w14:paraId="52C207A2" w14:textId="56211B7C" w:rsidR="00DC53AD" w:rsidRPr="0016119D" w:rsidRDefault="00DC53AD"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sidRPr="4E97AEF0">
        <w:rPr>
          <w:rFonts w:ascii="Arial" w:hAnsi="Arial" w:cs="Arial"/>
          <w:color w:val="000000" w:themeColor="text1"/>
        </w:rPr>
        <w:t>P</w:t>
      </w:r>
      <w:r w:rsidR="00C8192B" w:rsidRPr="4E97AEF0">
        <w:rPr>
          <w:rFonts w:ascii="Arial" w:hAnsi="Arial" w:cs="Arial"/>
          <w:color w:val="000000" w:themeColor="text1"/>
        </w:rPr>
        <w:t xml:space="preserve">erskambinimas užsiregistravusiems interesantams aktyvuojamas automatu, kai įeinančių skambučių linijose </w:t>
      </w:r>
      <w:r w:rsidR="00163A85" w:rsidRPr="4E97AEF0">
        <w:rPr>
          <w:rFonts w:ascii="Arial" w:hAnsi="Arial" w:cs="Arial"/>
          <w:color w:val="000000" w:themeColor="text1"/>
        </w:rPr>
        <w:t>3</w:t>
      </w:r>
      <w:r w:rsidR="00C8192B" w:rsidRPr="4E97AEF0">
        <w:rPr>
          <w:rFonts w:ascii="Arial" w:hAnsi="Arial" w:cs="Arial"/>
          <w:color w:val="000000" w:themeColor="text1"/>
        </w:rPr>
        <w:t xml:space="preserve"> (</w:t>
      </w:r>
      <w:r w:rsidR="00163A85" w:rsidRPr="4E97AEF0">
        <w:rPr>
          <w:rFonts w:ascii="Arial" w:hAnsi="Arial" w:cs="Arial"/>
          <w:color w:val="000000" w:themeColor="text1"/>
        </w:rPr>
        <w:t>tris</w:t>
      </w:r>
      <w:r w:rsidR="00C8192B" w:rsidRPr="4E97AEF0">
        <w:rPr>
          <w:rFonts w:ascii="Arial" w:hAnsi="Arial" w:cs="Arial"/>
          <w:color w:val="000000" w:themeColor="text1"/>
        </w:rPr>
        <w:t>) minutes nėra laukiančių skambučių ir tuo metu yra ne mažiau kaip</w:t>
      </w:r>
      <w:r w:rsidR="00A31D78" w:rsidRPr="4E97AEF0">
        <w:rPr>
          <w:rFonts w:ascii="Arial" w:hAnsi="Arial" w:cs="Arial"/>
          <w:color w:val="000000" w:themeColor="text1"/>
        </w:rPr>
        <w:t xml:space="preserve"> </w:t>
      </w:r>
      <w:r w:rsidR="00163A85" w:rsidRPr="4E97AEF0">
        <w:rPr>
          <w:rFonts w:ascii="Arial" w:hAnsi="Arial" w:cs="Arial"/>
          <w:color w:val="000000" w:themeColor="text1"/>
        </w:rPr>
        <w:t>2</w:t>
      </w:r>
      <w:r w:rsidR="00A31D78" w:rsidRPr="4E97AEF0">
        <w:rPr>
          <w:rFonts w:ascii="Arial" w:hAnsi="Arial" w:cs="Arial"/>
          <w:color w:val="000000" w:themeColor="text1"/>
        </w:rPr>
        <w:t xml:space="preserve"> </w:t>
      </w:r>
      <w:r w:rsidR="00C8192B" w:rsidRPr="4E97AEF0">
        <w:rPr>
          <w:rFonts w:ascii="Arial" w:hAnsi="Arial" w:cs="Arial"/>
          <w:color w:val="000000" w:themeColor="text1"/>
        </w:rPr>
        <w:t>(</w:t>
      </w:r>
      <w:r w:rsidR="00163A85" w:rsidRPr="4E97AEF0">
        <w:rPr>
          <w:rFonts w:ascii="Arial" w:hAnsi="Arial" w:cs="Arial"/>
          <w:color w:val="000000" w:themeColor="text1"/>
        </w:rPr>
        <w:t>du</w:t>
      </w:r>
      <w:r w:rsidR="00C8192B" w:rsidRPr="4E97AEF0">
        <w:rPr>
          <w:rFonts w:ascii="Arial" w:hAnsi="Arial" w:cs="Arial"/>
          <w:color w:val="000000" w:themeColor="text1"/>
        </w:rPr>
        <w:t xml:space="preserve">) laisvi (su Interesantais nekalbantys) </w:t>
      </w:r>
      <w:r w:rsidR="0098203B">
        <w:rPr>
          <w:rFonts w:ascii="Arial" w:hAnsi="Arial" w:cs="Arial"/>
          <w:color w:val="000000" w:themeColor="text1"/>
        </w:rPr>
        <w:t>K</w:t>
      </w:r>
      <w:r w:rsidR="30602BEA" w:rsidRPr="4E97AEF0">
        <w:rPr>
          <w:rFonts w:ascii="Arial" w:hAnsi="Arial" w:cs="Arial"/>
          <w:color w:val="000000" w:themeColor="text1"/>
        </w:rPr>
        <w:t>onsultantai</w:t>
      </w:r>
      <w:r w:rsidR="00C8192B" w:rsidRPr="4E97AEF0">
        <w:rPr>
          <w:rFonts w:ascii="Arial" w:hAnsi="Arial" w:cs="Arial"/>
          <w:color w:val="000000" w:themeColor="text1"/>
        </w:rPr>
        <w:t xml:space="preserve">. </w:t>
      </w:r>
    </w:p>
    <w:p w14:paraId="5818C8F3" w14:textId="4A7419E1" w:rsidR="00DC53AD" w:rsidRPr="0016119D" w:rsidRDefault="00C8192B"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sidRPr="4E97AEF0">
        <w:rPr>
          <w:rFonts w:ascii="Arial" w:hAnsi="Arial" w:cs="Arial"/>
          <w:color w:val="000000" w:themeColor="text1"/>
        </w:rPr>
        <w:t xml:space="preserve">Automatiniai skambučiai </w:t>
      </w:r>
      <w:r w:rsidR="00A31D78" w:rsidRPr="4E97AEF0">
        <w:rPr>
          <w:rFonts w:ascii="Arial" w:hAnsi="Arial" w:cs="Arial"/>
          <w:color w:val="000000" w:themeColor="text1"/>
        </w:rPr>
        <w:t xml:space="preserve">generuojami ne daugiau kaip 30 (trisdešimt) procentų, tuo metu laisviems </w:t>
      </w:r>
      <w:r w:rsidR="0098203B">
        <w:rPr>
          <w:rFonts w:ascii="Arial" w:hAnsi="Arial" w:cs="Arial"/>
          <w:color w:val="000000" w:themeColor="text1"/>
        </w:rPr>
        <w:t>K</w:t>
      </w:r>
      <w:r w:rsidR="5694BD64" w:rsidRPr="4E97AEF0">
        <w:rPr>
          <w:rFonts w:ascii="Arial" w:hAnsi="Arial" w:cs="Arial"/>
          <w:color w:val="000000" w:themeColor="text1"/>
        </w:rPr>
        <w:t>onsultantams</w:t>
      </w:r>
      <w:r w:rsidR="00A31D78" w:rsidRPr="4E97AEF0">
        <w:rPr>
          <w:rFonts w:ascii="Arial" w:hAnsi="Arial" w:cs="Arial"/>
          <w:color w:val="000000" w:themeColor="text1"/>
        </w:rPr>
        <w:t>.</w:t>
      </w:r>
    </w:p>
    <w:p w14:paraId="784892CD" w14:textId="319FB04B" w:rsidR="00DC53AD" w:rsidRDefault="00A31D78"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Pr>
          <w:rFonts w:ascii="Arial" w:hAnsi="Arial" w:cs="Arial"/>
          <w:color w:val="000000" w:themeColor="text1"/>
        </w:rPr>
        <w:t>Jei</w:t>
      </w:r>
      <w:r w:rsidR="00DC53AD">
        <w:rPr>
          <w:rFonts w:ascii="Arial" w:hAnsi="Arial" w:cs="Arial"/>
          <w:color w:val="000000" w:themeColor="text1"/>
        </w:rPr>
        <w:t xml:space="preserve"> iki perskambinimo,</w:t>
      </w:r>
      <w:r>
        <w:rPr>
          <w:rFonts w:ascii="Arial" w:hAnsi="Arial" w:cs="Arial"/>
          <w:color w:val="000000" w:themeColor="text1"/>
        </w:rPr>
        <w:t xml:space="preserve"> interesantas iš to paties telefono numerio užsiregistravo daugiau nei vieną kartą, tai to</w:t>
      </w:r>
      <w:r w:rsidR="00830024">
        <w:rPr>
          <w:rFonts w:ascii="Arial" w:hAnsi="Arial" w:cs="Arial"/>
          <w:color w:val="000000" w:themeColor="text1"/>
        </w:rPr>
        <w:t xml:space="preserve">ks numeris traktuojamas kaip unikalus. Tokiam numeriui bandoma prisiskambinti ne daugiau nei </w:t>
      </w:r>
      <w:r w:rsidR="00EC33C4">
        <w:rPr>
          <w:rFonts w:ascii="Arial" w:hAnsi="Arial" w:cs="Arial"/>
          <w:color w:val="000000" w:themeColor="text1"/>
        </w:rPr>
        <w:t>3</w:t>
      </w:r>
      <w:r w:rsidR="00830024">
        <w:rPr>
          <w:rFonts w:ascii="Arial" w:hAnsi="Arial" w:cs="Arial"/>
          <w:color w:val="000000" w:themeColor="text1"/>
        </w:rPr>
        <w:t xml:space="preserve"> (</w:t>
      </w:r>
      <w:r w:rsidR="00EC33C4">
        <w:rPr>
          <w:rFonts w:ascii="Arial" w:hAnsi="Arial" w:cs="Arial"/>
          <w:color w:val="000000" w:themeColor="text1"/>
        </w:rPr>
        <w:t>tris</w:t>
      </w:r>
      <w:r w:rsidR="00830024">
        <w:rPr>
          <w:rFonts w:ascii="Arial" w:hAnsi="Arial" w:cs="Arial"/>
          <w:color w:val="000000" w:themeColor="text1"/>
        </w:rPr>
        <w:t>) kartus, jei po pirmo perskambinimo interesantas neatsiliepė</w:t>
      </w:r>
      <w:r w:rsidR="00DC53AD">
        <w:rPr>
          <w:rFonts w:ascii="Arial" w:hAnsi="Arial" w:cs="Arial"/>
          <w:color w:val="000000" w:themeColor="text1"/>
        </w:rPr>
        <w:t xml:space="preserve">. </w:t>
      </w:r>
    </w:p>
    <w:p w14:paraId="531119AB" w14:textId="357DA78D" w:rsidR="00C8192B" w:rsidRDefault="00A31D78"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Pr>
          <w:rFonts w:ascii="Arial" w:hAnsi="Arial" w:cs="Arial"/>
          <w:color w:val="000000" w:themeColor="text1"/>
        </w:rPr>
        <w:t>Jei iki automatinio skambučio užsiregistravęs numeris prisiskambino pats</w:t>
      </w:r>
      <w:r w:rsidR="0062706E">
        <w:rPr>
          <w:rFonts w:ascii="Arial" w:hAnsi="Arial" w:cs="Arial"/>
          <w:color w:val="000000" w:themeColor="text1"/>
        </w:rPr>
        <w:t xml:space="preserve"> (</w:t>
      </w:r>
      <w:r>
        <w:rPr>
          <w:rFonts w:ascii="Arial" w:hAnsi="Arial" w:cs="Arial"/>
          <w:color w:val="000000" w:themeColor="text1"/>
        </w:rPr>
        <w:t>yra</w:t>
      </w:r>
      <w:r w:rsidR="00830024">
        <w:rPr>
          <w:rFonts w:ascii="Arial" w:hAnsi="Arial" w:cs="Arial"/>
          <w:color w:val="000000" w:themeColor="text1"/>
        </w:rPr>
        <w:t xml:space="preserve"> netrumpesnis nei 30 sekundžių</w:t>
      </w:r>
      <w:r>
        <w:rPr>
          <w:rFonts w:ascii="Arial" w:hAnsi="Arial" w:cs="Arial"/>
          <w:color w:val="000000" w:themeColor="text1"/>
        </w:rPr>
        <w:t xml:space="preserve"> pokalbio laikas</w:t>
      </w:r>
      <w:r w:rsidR="0062706E">
        <w:rPr>
          <w:rFonts w:ascii="Arial" w:hAnsi="Arial" w:cs="Arial"/>
          <w:color w:val="000000" w:themeColor="text1"/>
        </w:rPr>
        <w:t>)</w:t>
      </w:r>
      <w:r>
        <w:rPr>
          <w:rFonts w:ascii="Arial" w:hAnsi="Arial" w:cs="Arial"/>
          <w:color w:val="000000" w:themeColor="text1"/>
        </w:rPr>
        <w:t>, tai tokiam interesantui perskambin</w:t>
      </w:r>
      <w:r w:rsidR="00830024">
        <w:rPr>
          <w:rFonts w:ascii="Arial" w:hAnsi="Arial" w:cs="Arial"/>
          <w:color w:val="000000" w:themeColor="text1"/>
        </w:rPr>
        <w:t xml:space="preserve">imas neatliekamas. Ataskaitoje </w:t>
      </w:r>
      <w:r>
        <w:rPr>
          <w:rFonts w:ascii="Arial" w:hAnsi="Arial" w:cs="Arial"/>
          <w:color w:val="000000" w:themeColor="text1"/>
        </w:rPr>
        <w:t>pažymima „</w:t>
      </w:r>
      <w:r w:rsidRPr="00A31D78">
        <w:rPr>
          <w:rFonts w:ascii="Arial" w:hAnsi="Arial" w:cs="Arial"/>
          <w:color w:val="000000" w:themeColor="text1"/>
        </w:rPr>
        <w:t xml:space="preserve">Perskambino </w:t>
      </w:r>
      <w:r>
        <w:rPr>
          <w:rFonts w:ascii="Arial" w:hAnsi="Arial" w:cs="Arial"/>
          <w:color w:val="000000" w:themeColor="text1"/>
        </w:rPr>
        <w:t>pats interesantas“</w:t>
      </w:r>
      <w:r w:rsidR="00DC53AD">
        <w:rPr>
          <w:rFonts w:ascii="Arial" w:hAnsi="Arial" w:cs="Arial"/>
          <w:color w:val="000000" w:themeColor="text1"/>
        </w:rPr>
        <w:t>, pokalbio trukmė nurodant „N/A“</w:t>
      </w:r>
      <w:r>
        <w:rPr>
          <w:rFonts w:ascii="Arial" w:hAnsi="Arial" w:cs="Arial"/>
          <w:color w:val="000000" w:themeColor="text1"/>
        </w:rPr>
        <w:t>.</w:t>
      </w:r>
    </w:p>
    <w:bookmarkEnd w:id="5"/>
    <w:p w14:paraId="389264AF" w14:textId="0E63B97D" w:rsidR="005A06A6" w:rsidRDefault="005E54EB"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sidRPr="005E54EB">
        <w:rPr>
          <w:rFonts w:ascii="Arial" w:hAnsi="Arial" w:cs="Arial"/>
          <w:color w:val="000000" w:themeColor="text1"/>
        </w:rPr>
        <w:t>skambinama ne daugiau kaip 3 (tris) kartus ir ne dažniau kaip kas 30 (trisdešimt) minučių</w:t>
      </w:r>
      <w:r w:rsidR="00830024">
        <w:rPr>
          <w:rFonts w:ascii="Arial" w:hAnsi="Arial" w:cs="Arial"/>
          <w:color w:val="000000" w:themeColor="text1"/>
        </w:rPr>
        <w:t xml:space="preserve">. </w:t>
      </w:r>
      <w:r w:rsidRPr="005E54EB">
        <w:rPr>
          <w:rFonts w:ascii="Arial" w:hAnsi="Arial" w:cs="Arial"/>
          <w:color w:val="000000" w:themeColor="text1"/>
        </w:rPr>
        <w:t xml:space="preserve"> </w:t>
      </w:r>
      <w:r w:rsidR="00830024">
        <w:rPr>
          <w:rFonts w:ascii="Arial" w:hAnsi="Arial" w:cs="Arial"/>
          <w:color w:val="000000" w:themeColor="text1"/>
        </w:rPr>
        <w:t>N</w:t>
      </w:r>
      <w:r w:rsidRPr="005E54EB">
        <w:rPr>
          <w:rFonts w:ascii="Arial" w:hAnsi="Arial" w:cs="Arial"/>
          <w:color w:val="000000" w:themeColor="text1"/>
        </w:rPr>
        <w:t>epavykus prisiskambinti, Paslaugų teikėjas fiksuoja požymį „</w:t>
      </w:r>
      <w:r w:rsidRPr="005E54EB">
        <w:rPr>
          <w:rFonts w:ascii="Arial" w:hAnsi="Arial" w:cs="Arial"/>
        </w:rPr>
        <w:t>Nekėlė 3 kartus</w:t>
      </w:r>
      <w:r w:rsidRPr="005E54EB">
        <w:rPr>
          <w:rFonts w:ascii="Arial" w:hAnsi="Arial" w:cs="Arial"/>
          <w:color w:val="000000" w:themeColor="text1"/>
        </w:rPr>
        <w:t>“</w:t>
      </w:r>
      <w:r w:rsidR="0020712E">
        <w:rPr>
          <w:rFonts w:ascii="Arial" w:hAnsi="Arial" w:cs="Arial"/>
          <w:color w:val="000000" w:themeColor="text1"/>
        </w:rPr>
        <w:t xml:space="preserve"> ir paskutinio skambučio datą, laiką, bei sumini laiką, kiek laukta kol Interesantas atsilieps į perskambinimą</w:t>
      </w:r>
      <w:r w:rsidRPr="005E54EB">
        <w:rPr>
          <w:rFonts w:ascii="Arial" w:hAnsi="Arial" w:cs="Arial"/>
          <w:color w:val="000000" w:themeColor="text1"/>
        </w:rPr>
        <w:t>. Informacij</w:t>
      </w:r>
      <w:r w:rsidR="00D3115D">
        <w:rPr>
          <w:rFonts w:ascii="Arial" w:hAnsi="Arial" w:cs="Arial"/>
          <w:color w:val="000000" w:themeColor="text1"/>
        </w:rPr>
        <w:t>ą</w:t>
      </w:r>
      <w:r w:rsidRPr="005E54EB">
        <w:rPr>
          <w:rFonts w:ascii="Arial" w:hAnsi="Arial" w:cs="Arial"/>
          <w:color w:val="000000" w:themeColor="text1"/>
        </w:rPr>
        <w:t xml:space="preserve"> apie atliktus perskambinimus Paslaugų teikėjas registruoja ir pateikia Klientui </w:t>
      </w:r>
      <w:r w:rsidR="00951435" w:rsidRPr="005E54EB">
        <w:rPr>
          <w:rFonts w:ascii="Arial" w:hAnsi="Arial" w:cs="Arial"/>
          <w:color w:val="000000" w:themeColor="text1"/>
        </w:rPr>
        <w:t>ataskait</w:t>
      </w:r>
      <w:r w:rsidR="00951435">
        <w:rPr>
          <w:rFonts w:ascii="Arial" w:hAnsi="Arial" w:cs="Arial"/>
          <w:color w:val="000000" w:themeColor="text1"/>
        </w:rPr>
        <w:t>oje</w:t>
      </w:r>
      <w:r w:rsidRPr="005E54EB">
        <w:rPr>
          <w:rFonts w:ascii="Arial" w:hAnsi="Arial" w:cs="Arial"/>
          <w:color w:val="000000" w:themeColor="text1"/>
        </w:rPr>
        <w:t xml:space="preserve">, kaip numatyta </w:t>
      </w:r>
      <w:r w:rsidR="00951435">
        <w:rPr>
          <w:rFonts w:ascii="Arial" w:hAnsi="Arial" w:cs="Arial"/>
          <w:color w:val="000000" w:themeColor="text1"/>
        </w:rPr>
        <w:t>šios t</w:t>
      </w:r>
      <w:r w:rsidR="00951435" w:rsidRPr="005E54EB">
        <w:rPr>
          <w:rFonts w:ascii="Arial" w:hAnsi="Arial" w:cs="Arial"/>
          <w:color w:val="000000" w:themeColor="text1"/>
        </w:rPr>
        <w:t xml:space="preserve">varkos </w:t>
      </w:r>
      <w:r w:rsidR="00951435">
        <w:rPr>
          <w:rFonts w:ascii="Arial" w:hAnsi="Arial" w:cs="Arial"/>
          <w:color w:val="000000" w:themeColor="text1"/>
        </w:rPr>
        <w:t>priedėlyje</w:t>
      </w:r>
      <w:r w:rsidR="00951435" w:rsidRPr="0027793F">
        <w:rPr>
          <w:rFonts w:ascii="Arial" w:hAnsi="Arial" w:cs="Arial"/>
          <w:color w:val="000000" w:themeColor="text1"/>
        </w:rPr>
        <w:t xml:space="preserve"> </w:t>
      </w:r>
      <w:r w:rsidRPr="0027793F">
        <w:rPr>
          <w:rFonts w:ascii="Arial" w:hAnsi="Arial" w:cs="Arial"/>
          <w:color w:val="000000" w:themeColor="text1"/>
        </w:rPr>
        <w:t xml:space="preserve">Nr. </w:t>
      </w:r>
      <w:r w:rsidR="006007F2">
        <w:rPr>
          <w:rFonts w:ascii="Arial" w:hAnsi="Arial" w:cs="Arial"/>
          <w:color w:val="000000" w:themeColor="text1"/>
        </w:rPr>
        <w:t>2</w:t>
      </w:r>
      <w:r w:rsidR="006946F9">
        <w:rPr>
          <w:rFonts w:ascii="Arial" w:hAnsi="Arial" w:cs="Arial"/>
          <w:color w:val="000000" w:themeColor="text1"/>
        </w:rPr>
        <w:t xml:space="preserve"> </w:t>
      </w:r>
      <w:r w:rsidR="00951435">
        <w:rPr>
          <w:rFonts w:ascii="Arial" w:hAnsi="Arial" w:cs="Arial"/>
          <w:color w:val="000000" w:themeColor="text1"/>
        </w:rPr>
        <w:t>„</w:t>
      </w:r>
      <w:r w:rsidR="0027793F" w:rsidRPr="0027793F">
        <w:rPr>
          <w:rFonts w:ascii="Arial" w:hAnsi="Arial" w:cs="Arial"/>
          <w:color w:val="000000" w:themeColor="text1"/>
        </w:rPr>
        <w:t>Užsiregistravusių</w:t>
      </w:r>
      <w:r w:rsidR="0062706E">
        <w:rPr>
          <w:rFonts w:ascii="Arial" w:hAnsi="Arial" w:cs="Arial"/>
          <w:color w:val="000000" w:themeColor="text1"/>
        </w:rPr>
        <w:t xml:space="preserve"> </w:t>
      </w:r>
      <w:r w:rsidR="0027793F" w:rsidRPr="0027793F">
        <w:rPr>
          <w:rFonts w:ascii="Arial" w:hAnsi="Arial" w:cs="Arial"/>
          <w:color w:val="000000" w:themeColor="text1"/>
        </w:rPr>
        <w:t>perskambinimas</w:t>
      </w:r>
      <w:r w:rsidR="00951435">
        <w:rPr>
          <w:rFonts w:ascii="Arial" w:hAnsi="Arial" w:cs="Arial"/>
          <w:color w:val="000000" w:themeColor="text1"/>
        </w:rPr>
        <w:t>“</w:t>
      </w:r>
      <w:r w:rsidR="006007F2">
        <w:rPr>
          <w:rFonts w:ascii="Arial" w:hAnsi="Arial" w:cs="Arial"/>
          <w:color w:val="000000" w:themeColor="text1"/>
        </w:rPr>
        <w:t>, lape „Perskambinimai“</w:t>
      </w:r>
      <w:r w:rsidRPr="0027793F">
        <w:rPr>
          <w:rFonts w:ascii="Arial" w:hAnsi="Arial" w:cs="Arial"/>
          <w:color w:val="000000" w:themeColor="text1"/>
        </w:rPr>
        <w:t>.</w:t>
      </w:r>
      <w:r w:rsidRPr="005E54EB">
        <w:rPr>
          <w:rFonts w:ascii="Arial" w:hAnsi="Arial" w:cs="Arial"/>
          <w:color w:val="000000" w:themeColor="text1"/>
        </w:rPr>
        <w:t xml:space="preserve"> </w:t>
      </w:r>
      <w:r w:rsidR="0062706E">
        <w:rPr>
          <w:rFonts w:ascii="Arial" w:hAnsi="Arial" w:cs="Arial"/>
          <w:color w:val="000000" w:themeColor="text1"/>
        </w:rPr>
        <w:t>Duomenys fiksuojami kiekvieną dieną</w:t>
      </w:r>
      <w:r w:rsidR="000330F6">
        <w:rPr>
          <w:rFonts w:ascii="Arial" w:hAnsi="Arial" w:cs="Arial"/>
          <w:color w:val="000000" w:themeColor="text1"/>
        </w:rPr>
        <w:t xml:space="preserve"> ir pateikiami Klientui nustatyta tvarka. Pasibaigus ataskaitiniam mėnesiui, pateikiami galutiniai duomenys. </w:t>
      </w:r>
      <w:r w:rsidRPr="005E54EB">
        <w:rPr>
          <w:rFonts w:ascii="Arial" w:hAnsi="Arial" w:cs="Arial"/>
          <w:color w:val="000000" w:themeColor="text1"/>
        </w:rPr>
        <w:t xml:space="preserve">Informaciją Paslaugų teikėjas saugo savo informacinėse sistemose vienerius metus. </w:t>
      </w:r>
    </w:p>
    <w:p w14:paraId="0C508213" w14:textId="74F44071" w:rsidR="00EE27A2" w:rsidRDefault="00C23283" w:rsidP="00FF0026">
      <w:pPr>
        <w:pStyle w:val="ListParagraph"/>
        <w:numPr>
          <w:ilvl w:val="2"/>
          <w:numId w:val="10"/>
        </w:numPr>
        <w:tabs>
          <w:tab w:val="left" w:pos="426"/>
          <w:tab w:val="left" w:pos="567"/>
        </w:tabs>
        <w:ind w:left="993" w:hanging="567"/>
        <w:jc w:val="both"/>
        <w:rPr>
          <w:rFonts w:ascii="Arial" w:hAnsi="Arial" w:cs="Arial"/>
          <w:color w:val="000000" w:themeColor="text1"/>
        </w:rPr>
      </w:pPr>
      <w:r w:rsidRPr="005A06A6">
        <w:rPr>
          <w:rFonts w:ascii="Arial" w:hAnsi="Arial" w:cs="Arial"/>
          <w:color w:val="000000" w:themeColor="text1"/>
        </w:rPr>
        <w:t xml:space="preserve">Nedarbo metu </w:t>
      </w:r>
      <w:r w:rsidR="00951435">
        <w:rPr>
          <w:rFonts w:ascii="Arial" w:hAnsi="Arial" w:cs="Arial"/>
          <w:color w:val="000000" w:themeColor="text1"/>
        </w:rPr>
        <w:t>I</w:t>
      </w:r>
      <w:r w:rsidR="00951435" w:rsidRPr="005A06A6">
        <w:rPr>
          <w:rFonts w:ascii="Arial" w:hAnsi="Arial" w:cs="Arial"/>
          <w:color w:val="000000" w:themeColor="text1"/>
        </w:rPr>
        <w:t xml:space="preserve">nteresantams </w:t>
      </w:r>
      <w:r w:rsidRPr="005A06A6">
        <w:rPr>
          <w:rFonts w:ascii="Arial" w:hAnsi="Arial" w:cs="Arial"/>
          <w:color w:val="000000" w:themeColor="text1"/>
        </w:rPr>
        <w:t xml:space="preserve">IVR transliuojamas pranešimas apie galimybę kilusius </w:t>
      </w:r>
      <w:r w:rsidR="008C4B1A" w:rsidRPr="005A06A6">
        <w:rPr>
          <w:rFonts w:ascii="Arial" w:hAnsi="Arial" w:cs="Arial"/>
          <w:color w:val="000000" w:themeColor="text1"/>
        </w:rPr>
        <w:t xml:space="preserve">klausimus </w:t>
      </w:r>
      <w:r w:rsidRPr="005A06A6">
        <w:rPr>
          <w:rFonts w:ascii="Arial" w:hAnsi="Arial" w:cs="Arial"/>
          <w:color w:val="000000" w:themeColor="text1"/>
        </w:rPr>
        <w:t>spręsti savitarnoje arba užsiregistruoti perskambinimo paslaugai</w:t>
      </w:r>
      <w:r w:rsidR="00792589">
        <w:rPr>
          <w:rFonts w:ascii="Arial" w:hAnsi="Arial" w:cs="Arial"/>
          <w:color w:val="000000" w:themeColor="text1"/>
        </w:rPr>
        <w:t>:</w:t>
      </w:r>
    </w:p>
    <w:p w14:paraId="55DF0090" w14:textId="5F86F940" w:rsidR="008C4B1A" w:rsidRDefault="00EE27A2" w:rsidP="00FF0026">
      <w:pPr>
        <w:pStyle w:val="ListParagraph"/>
        <w:numPr>
          <w:ilvl w:val="3"/>
          <w:numId w:val="10"/>
        </w:numPr>
        <w:tabs>
          <w:tab w:val="left" w:pos="426"/>
          <w:tab w:val="left" w:pos="567"/>
        </w:tabs>
        <w:ind w:left="1701" w:hanging="708"/>
        <w:jc w:val="both"/>
        <w:rPr>
          <w:rFonts w:ascii="Arial" w:hAnsi="Arial" w:cs="Arial"/>
          <w:color w:val="000000" w:themeColor="text1"/>
        </w:rPr>
      </w:pPr>
      <w:r>
        <w:rPr>
          <w:rFonts w:ascii="Arial" w:hAnsi="Arial" w:cs="Arial"/>
          <w:color w:val="000000" w:themeColor="text1"/>
        </w:rPr>
        <w:t>u</w:t>
      </w:r>
      <w:r w:rsidR="008C4B1A" w:rsidRPr="005A06A6">
        <w:rPr>
          <w:rFonts w:ascii="Arial" w:hAnsi="Arial" w:cs="Arial"/>
          <w:color w:val="000000" w:themeColor="text1"/>
        </w:rPr>
        <w:t xml:space="preserve">žsiregistravusiam </w:t>
      </w:r>
      <w:r w:rsidR="00951435">
        <w:rPr>
          <w:rFonts w:ascii="Arial" w:hAnsi="Arial" w:cs="Arial"/>
          <w:color w:val="000000" w:themeColor="text1"/>
        </w:rPr>
        <w:t>I</w:t>
      </w:r>
      <w:r w:rsidR="00951435" w:rsidRPr="005A06A6">
        <w:rPr>
          <w:rFonts w:ascii="Arial" w:hAnsi="Arial" w:cs="Arial"/>
          <w:color w:val="000000" w:themeColor="text1"/>
        </w:rPr>
        <w:t xml:space="preserve">nteresantui </w:t>
      </w:r>
      <w:r w:rsidR="008C4B1A" w:rsidRPr="005A06A6">
        <w:rPr>
          <w:rFonts w:ascii="Arial" w:hAnsi="Arial" w:cs="Arial"/>
          <w:color w:val="000000" w:themeColor="text1"/>
        </w:rPr>
        <w:t xml:space="preserve">skambinama </w:t>
      </w:r>
      <w:r w:rsidR="00D56DAC" w:rsidRPr="005A06A6">
        <w:rPr>
          <w:rFonts w:ascii="Arial" w:hAnsi="Arial" w:cs="Arial"/>
          <w:color w:val="000000" w:themeColor="text1"/>
        </w:rPr>
        <w:t>artimiausi</w:t>
      </w:r>
      <w:r w:rsidR="003B5D0C" w:rsidRPr="005A06A6">
        <w:rPr>
          <w:rFonts w:ascii="Arial" w:hAnsi="Arial" w:cs="Arial"/>
          <w:color w:val="000000" w:themeColor="text1"/>
        </w:rPr>
        <w:t>ą</w:t>
      </w:r>
      <w:r w:rsidR="00D56DAC" w:rsidRPr="005A06A6">
        <w:rPr>
          <w:rFonts w:ascii="Arial" w:hAnsi="Arial" w:cs="Arial"/>
          <w:color w:val="000000" w:themeColor="text1"/>
        </w:rPr>
        <w:t xml:space="preserve"> </w:t>
      </w:r>
      <w:r w:rsidR="008C4B1A" w:rsidRPr="005A06A6">
        <w:rPr>
          <w:rFonts w:ascii="Arial" w:hAnsi="Arial" w:cs="Arial"/>
          <w:color w:val="000000" w:themeColor="text1"/>
        </w:rPr>
        <w:t xml:space="preserve">darbo </w:t>
      </w:r>
      <w:r w:rsidR="00D56DAC" w:rsidRPr="005A06A6">
        <w:rPr>
          <w:rFonts w:ascii="Arial" w:hAnsi="Arial" w:cs="Arial"/>
          <w:color w:val="000000" w:themeColor="text1"/>
        </w:rPr>
        <w:t>dien</w:t>
      </w:r>
      <w:r w:rsidR="003B5D0C" w:rsidRPr="005A06A6">
        <w:rPr>
          <w:rFonts w:ascii="Arial" w:hAnsi="Arial" w:cs="Arial"/>
          <w:color w:val="000000" w:themeColor="text1"/>
        </w:rPr>
        <w:t>ą</w:t>
      </w:r>
      <w:r w:rsidR="00D56DAC" w:rsidRPr="005A06A6">
        <w:rPr>
          <w:rFonts w:ascii="Arial" w:hAnsi="Arial" w:cs="Arial"/>
          <w:color w:val="000000" w:themeColor="text1"/>
        </w:rPr>
        <w:t xml:space="preserve"> </w:t>
      </w:r>
      <w:r w:rsidR="008C4B1A" w:rsidRPr="005A06A6">
        <w:rPr>
          <w:rFonts w:ascii="Arial" w:hAnsi="Arial" w:cs="Arial"/>
          <w:color w:val="000000" w:themeColor="text1"/>
        </w:rPr>
        <w:t>nuo 8</w:t>
      </w:r>
      <w:r w:rsidR="00D56DAC" w:rsidRPr="005A06A6">
        <w:rPr>
          <w:rFonts w:ascii="Arial" w:hAnsi="Arial" w:cs="Arial"/>
          <w:color w:val="000000" w:themeColor="text1"/>
        </w:rPr>
        <w:t>:00</w:t>
      </w:r>
      <w:r>
        <w:rPr>
          <w:rFonts w:ascii="Arial" w:hAnsi="Arial" w:cs="Arial"/>
          <w:color w:val="000000" w:themeColor="text1"/>
        </w:rPr>
        <w:t xml:space="preserve"> (aštuntos)</w:t>
      </w:r>
      <w:r w:rsidR="008C4B1A" w:rsidRPr="005A06A6">
        <w:rPr>
          <w:rFonts w:ascii="Arial" w:hAnsi="Arial" w:cs="Arial"/>
          <w:color w:val="000000" w:themeColor="text1"/>
        </w:rPr>
        <w:t xml:space="preserve"> valandos</w:t>
      </w:r>
      <w:r>
        <w:rPr>
          <w:rFonts w:ascii="Arial" w:hAnsi="Arial" w:cs="Arial"/>
          <w:color w:val="000000" w:themeColor="text1"/>
        </w:rPr>
        <w:t>;</w:t>
      </w:r>
      <w:r w:rsidR="008C4B1A" w:rsidRPr="005A06A6">
        <w:rPr>
          <w:rFonts w:ascii="Arial" w:hAnsi="Arial" w:cs="Arial"/>
          <w:color w:val="000000" w:themeColor="text1"/>
        </w:rPr>
        <w:t xml:space="preserve"> </w:t>
      </w:r>
    </w:p>
    <w:p w14:paraId="236A4C4B" w14:textId="0BA7B296" w:rsidR="00D407D9" w:rsidRDefault="006526C4" w:rsidP="00FF0026">
      <w:pPr>
        <w:pStyle w:val="ListParagraph"/>
        <w:numPr>
          <w:ilvl w:val="3"/>
          <w:numId w:val="10"/>
        </w:numPr>
        <w:tabs>
          <w:tab w:val="left" w:pos="426"/>
          <w:tab w:val="left" w:pos="567"/>
        </w:tabs>
        <w:ind w:left="1701" w:hanging="708"/>
        <w:contextualSpacing w:val="0"/>
        <w:jc w:val="both"/>
        <w:rPr>
          <w:rFonts w:ascii="Arial" w:hAnsi="Arial" w:cs="Arial"/>
          <w:color w:val="000000" w:themeColor="text1"/>
        </w:rPr>
      </w:pPr>
      <w:r w:rsidRPr="005E54EB">
        <w:rPr>
          <w:rFonts w:ascii="Arial" w:hAnsi="Arial" w:cs="Arial"/>
          <w:color w:val="000000" w:themeColor="text1"/>
        </w:rPr>
        <w:t>skambinama ne daugiau kaip 3 (tris) kartus ir ne dažniau kaip kas 30 (trisdešimt) minučių</w:t>
      </w:r>
      <w:r>
        <w:rPr>
          <w:rFonts w:ascii="Arial" w:hAnsi="Arial" w:cs="Arial"/>
          <w:color w:val="000000" w:themeColor="text1"/>
        </w:rPr>
        <w:t xml:space="preserve">. </w:t>
      </w:r>
      <w:r w:rsidRPr="005E54EB">
        <w:rPr>
          <w:rFonts w:ascii="Arial" w:hAnsi="Arial" w:cs="Arial"/>
          <w:color w:val="000000" w:themeColor="text1"/>
        </w:rPr>
        <w:t xml:space="preserve"> </w:t>
      </w:r>
      <w:r>
        <w:rPr>
          <w:rFonts w:ascii="Arial" w:hAnsi="Arial" w:cs="Arial"/>
          <w:color w:val="000000" w:themeColor="text1"/>
        </w:rPr>
        <w:t>N</w:t>
      </w:r>
      <w:r w:rsidRPr="005E54EB">
        <w:rPr>
          <w:rFonts w:ascii="Arial" w:hAnsi="Arial" w:cs="Arial"/>
          <w:color w:val="000000" w:themeColor="text1"/>
        </w:rPr>
        <w:t>epavykus prisiskambinti, Paslaugų teikėjas fiksuoja požymį „</w:t>
      </w:r>
      <w:r w:rsidRPr="005E54EB">
        <w:rPr>
          <w:rFonts w:ascii="Arial" w:hAnsi="Arial" w:cs="Arial"/>
        </w:rPr>
        <w:t>Nekėlė 3 kartus</w:t>
      </w:r>
      <w:r w:rsidRPr="005E54EB">
        <w:rPr>
          <w:rFonts w:ascii="Arial" w:hAnsi="Arial" w:cs="Arial"/>
          <w:color w:val="000000" w:themeColor="text1"/>
        </w:rPr>
        <w:t>“</w:t>
      </w:r>
      <w:r>
        <w:rPr>
          <w:rFonts w:ascii="Arial" w:hAnsi="Arial" w:cs="Arial"/>
          <w:color w:val="000000" w:themeColor="text1"/>
        </w:rPr>
        <w:t xml:space="preserve"> ir paskutinio skambučio datą, laiką, bei sumini laiką, kiek laukta kol Interesantas atsilieps į perskambinimą</w:t>
      </w:r>
      <w:r w:rsidRPr="005E54EB">
        <w:rPr>
          <w:rFonts w:ascii="Arial" w:hAnsi="Arial" w:cs="Arial"/>
          <w:color w:val="000000" w:themeColor="text1"/>
        </w:rPr>
        <w:t>. Informacija apie atliktus perskambinimus Paslaugų teikėjas registruoja ir pateikia Klientui ataskait</w:t>
      </w:r>
      <w:r>
        <w:rPr>
          <w:rFonts w:ascii="Arial" w:hAnsi="Arial" w:cs="Arial"/>
          <w:color w:val="000000" w:themeColor="text1"/>
        </w:rPr>
        <w:t>oje</w:t>
      </w:r>
      <w:r w:rsidRPr="005E54EB">
        <w:rPr>
          <w:rFonts w:ascii="Arial" w:hAnsi="Arial" w:cs="Arial"/>
          <w:color w:val="000000" w:themeColor="text1"/>
        </w:rPr>
        <w:t xml:space="preserve">, kaip numatyta </w:t>
      </w:r>
      <w:r>
        <w:rPr>
          <w:rFonts w:ascii="Arial" w:hAnsi="Arial" w:cs="Arial"/>
          <w:color w:val="000000" w:themeColor="text1"/>
        </w:rPr>
        <w:t>šios t</w:t>
      </w:r>
      <w:r w:rsidRPr="005E54EB">
        <w:rPr>
          <w:rFonts w:ascii="Arial" w:hAnsi="Arial" w:cs="Arial"/>
          <w:color w:val="000000" w:themeColor="text1"/>
        </w:rPr>
        <w:t xml:space="preserve">varkos </w:t>
      </w:r>
      <w:r>
        <w:rPr>
          <w:rFonts w:ascii="Arial" w:hAnsi="Arial" w:cs="Arial"/>
          <w:color w:val="000000" w:themeColor="text1"/>
        </w:rPr>
        <w:t>priedėlyje</w:t>
      </w:r>
      <w:r w:rsidRPr="0027793F">
        <w:rPr>
          <w:rFonts w:ascii="Arial" w:hAnsi="Arial" w:cs="Arial"/>
          <w:color w:val="000000" w:themeColor="text1"/>
        </w:rPr>
        <w:t xml:space="preserve"> Nr. </w:t>
      </w:r>
      <w:r w:rsidR="006007F2">
        <w:rPr>
          <w:rFonts w:ascii="Arial" w:hAnsi="Arial" w:cs="Arial"/>
          <w:color w:val="000000" w:themeColor="text1"/>
        </w:rPr>
        <w:t>2</w:t>
      </w:r>
      <w:r>
        <w:rPr>
          <w:rFonts w:ascii="Arial" w:hAnsi="Arial" w:cs="Arial"/>
          <w:color w:val="000000" w:themeColor="text1"/>
        </w:rPr>
        <w:t xml:space="preserve"> „</w:t>
      </w:r>
      <w:r w:rsidRPr="0027793F">
        <w:rPr>
          <w:rFonts w:ascii="Arial" w:hAnsi="Arial" w:cs="Arial"/>
          <w:color w:val="000000" w:themeColor="text1"/>
        </w:rPr>
        <w:t>Užsiregistravusių</w:t>
      </w:r>
      <w:r>
        <w:rPr>
          <w:rFonts w:ascii="Arial" w:hAnsi="Arial" w:cs="Arial"/>
          <w:color w:val="000000" w:themeColor="text1"/>
        </w:rPr>
        <w:t xml:space="preserve"> </w:t>
      </w:r>
      <w:r w:rsidRPr="0027793F">
        <w:rPr>
          <w:rFonts w:ascii="Arial" w:hAnsi="Arial" w:cs="Arial"/>
          <w:color w:val="000000" w:themeColor="text1"/>
        </w:rPr>
        <w:t>perskambinimas</w:t>
      </w:r>
      <w:r>
        <w:rPr>
          <w:rFonts w:ascii="Arial" w:hAnsi="Arial" w:cs="Arial"/>
          <w:color w:val="000000" w:themeColor="text1"/>
        </w:rPr>
        <w:t>“</w:t>
      </w:r>
      <w:r w:rsidR="006007F2">
        <w:rPr>
          <w:rFonts w:ascii="Arial" w:hAnsi="Arial" w:cs="Arial"/>
          <w:color w:val="000000" w:themeColor="text1"/>
        </w:rPr>
        <w:t>, lape „Perskambinimai“</w:t>
      </w:r>
      <w:r w:rsidRPr="0027793F">
        <w:rPr>
          <w:rFonts w:ascii="Arial" w:hAnsi="Arial" w:cs="Arial"/>
          <w:color w:val="000000" w:themeColor="text1"/>
        </w:rPr>
        <w:t>.</w:t>
      </w:r>
      <w:r w:rsidRPr="005E54EB">
        <w:rPr>
          <w:rFonts w:ascii="Arial" w:hAnsi="Arial" w:cs="Arial"/>
          <w:color w:val="000000" w:themeColor="text1"/>
        </w:rPr>
        <w:t xml:space="preserve"> </w:t>
      </w:r>
      <w:r>
        <w:rPr>
          <w:rFonts w:ascii="Arial" w:hAnsi="Arial" w:cs="Arial"/>
          <w:color w:val="000000" w:themeColor="text1"/>
        </w:rPr>
        <w:t xml:space="preserve">Duomenys fiksuojami kiekvieną dieną ir pateikiami Klientui nustatyta tvarka. Pasibaigus ataskaitiniam mėnesiui, pateikiami galutiniai duomenys. </w:t>
      </w:r>
      <w:r w:rsidRPr="005E54EB">
        <w:rPr>
          <w:rFonts w:ascii="Arial" w:hAnsi="Arial" w:cs="Arial"/>
          <w:color w:val="000000" w:themeColor="text1"/>
        </w:rPr>
        <w:t>Informaciją Paslaugų teikėjas saugo savo informacinėse sistemose vienerius metus</w:t>
      </w:r>
      <w:r w:rsidR="0015691D" w:rsidRPr="005E54EB">
        <w:rPr>
          <w:rFonts w:ascii="Arial" w:hAnsi="Arial" w:cs="Arial"/>
          <w:color w:val="000000" w:themeColor="text1"/>
        </w:rPr>
        <w:t xml:space="preserve">. </w:t>
      </w:r>
    </w:p>
    <w:p w14:paraId="64E2060E" w14:textId="7B6CA7B7" w:rsidR="002405D2" w:rsidRPr="002405D2" w:rsidRDefault="00AE6211" w:rsidP="00FF0026">
      <w:pPr>
        <w:pStyle w:val="ListParagraph"/>
        <w:numPr>
          <w:ilvl w:val="2"/>
          <w:numId w:val="10"/>
        </w:numPr>
        <w:tabs>
          <w:tab w:val="left" w:pos="426"/>
          <w:tab w:val="left" w:pos="567"/>
        </w:tabs>
        <w:ind w:left="993" w:hanging="567"/>
        <w:jc w:val="both"/>
        <w:rPr>
          <w:rFonts w:ascii="Arial" w:hAnsi="Arial" w:cs="Arial"/>
          <w:color w:val="000000" w:themeColor="text1"/>
        </w:rPr>
      </w:pPr>
      <w:r w:rsidRPr="4E97AEF0">
        <w:rPr>
          <w:rFonts w:ascii="Arial" w:hAnsi="Arial" w:cs="Arial"/>
          <w:color w:val="000000" w:themeColor="text1"/>
        </w:rPr>
        <w:t xml:space="preserve">Aptarnaujant </w:t>
      </w:r>
      <w:r w:rsidR="004B5DE0" w:rsidRPr="4E97AEF0">
        <w:rPr>
          <w:rFonts w:ascii="Arial" w:hAnsi="Arial" w:cs="Arial"/>
          <w:color w:val="000000" w:themeColor="text1"/>
        </w:rPr>
        <w:t xml:space="preserve">Interesantą Įeinančio </w:t>
      </w:r>
      <w:r w:rsidRPr="4E97AEF0">
        <w:rPr>
          <w:rFonts w:ascii="Arial" w:hAnsi="Arial" w:cs="Arial"/>
          <w:color w:val="000000" w:themeColor="text1"/>
        </w:rPr>
        <w:t xml:space="preserve">ar </w:t>
      </w:r>
      <w:r w:rsidR="004B5DE0" w:rsidRPr="4E97AEF0">
        <w:rPr>
          <w:rFonts w:ascii="Arial" w:hAnsi="Arial" w:cs="Arial"/>
          <w:color w:val="000000" w:themeColor="text1"/>
        </w:rPr>
        <w:t xml:space="preserve">Išeinančio </w:t>
      </w:r>
      <w:r w:rsidRPr="4E97AEF0">
        <w:rPr>
          <w:rFonts w:ascii="Arial" w:hAnsi="Arial" w:cs="Arial"/>
          <w:color w:val="000000" w:themeColor="text1"/>
        </w:rPr>
        <w:t xml:space="preserve">skambučio metu, dėl techninių ar </w:t>
      </w:r>
      <w:r w:rsidR="00C73F74" w:rsidRPr="4E97AEF0">
        <w:rPr>
          <w:rFonts w:ascii="Arial" w:hAnsi="Arial" w:cs="Arial"/>
          <w:color w:val="000000" w:themeColor="text1"/>
        </w:rPr>
        <w:t>žmogiškų priežasčių (</w:t>
      </w:r>
      <w:r w:rsidR="003566EB">
        <w:rPr>
          <w:rFonts w:ascii="Arial" w:hAnsi="Arial" w:cs="Arial"/>
          <w:color w:val="000000" w:themeColor="text1"/>
        </w:rPr>
        <w:t>K</w:t>
      </w:r>
      <w:r w:rsidR="7E38246D" w:rsidRPr="4E97AEF0">
        <w:rPr>
          <w:rFonts w:ascii="Arial" w:hAnsi="Arial" w:cs="Arial"/>
          <w:color w:val="000000" w:themeColor="text1"/>
        </w:rPr>
        <w:t>onsultantui</w:t>
      </w:r>
      <w:r w:rsidR="00C73F74" w:rsidRPr="4E97AEF0">
        <w:rPr>
          <w:rFonts w:ascii="Arial" w:hAnsi="Arial" w:cs="Arial"/>
          <w:color w:val="000000" w:themeColor="text1"/>
        </w:rPr>
        <w:t xml:space="preserve"> netyči</w:t>
      </w:r>
      <w:r w:rsidR="000B261E" w:rsidRPr="4E97AEF0">
        <w:rPr>
          <w:rFonts w:ascii="Arial" w:hAnsi="Arial" w:cs="Arial"/>
          <w:color w:val="000000" w:themeColor="text1"/>
        </w:rPr>
        <w:t>a</w:t>
      </w:r>
      <w:r w:rsidR="00C73F74" w:rsidRPr="4E97AEF0">
        <w:rPr>
          <w:rFonts w:ascii="Arial" w:hAnsi="Arial" w:cs="Arial"/>
          <w:color w:val="000000" w:themeColor="text1"/>
        </w:rPr>
        <w:t xml:space="preserve"> nutraukus pokalbį</w:t>
      </w:r>
      <w:r w:rsidR="000B261E" w:rsidRPr="4E97AEF0">
        <w:rPr>
          <w:rFonts w:ascii="Arial" w:hAnsi="Arial" w:cs="Arial"/>
          <w:color w:val="000000" w:themeColor="text1"/>
        </w:rPr>
        <w:t xml:space="preserve"> – padėjus telefono ragelį), nutrūkus pokalbiui</w:t>
      </w:r>
      <w:r w:rsidR="006526C4" w:rsidRPr="4E97AEF0">
        <w:rPr>
          <w:rFonts w:ascii="Arial" w:hAnsi="Arial" w:cs="Arial"/>
          <w:color w:val="000000" w:themeColor="text1"/>
        </w:rPr>
        <w:t>, kai Interesanto klausimas pilnai nebuvo išspręstas</w:t>
      </w:r>
      <w:r w:rsidR="000B261E" w:rsidRPr="4E97AEF0">
        <w:rPr>
          <w:rFonts w:ascii="Arial" w:hAnsi="Arial" w:cs="Arial"/>
          <w:color w:val="000000" w:themeColor="text1"/>
        </w:rPr>
        <w:t xml:space="preserve">, </w:t>
      </w:r>
      <w:r w:rsidR="003566EB">
        <w:rPr>
          <w:rFonts w:ascii="Arial" w:hAnsi="Arial" w:cs="Arial"/>
          <w:color w:val="000000" w:themeColor="text1"/>
        </w:rPr>
        <w:t>K</w:t>
      </w:r>
      <w:r w:rsidR="431923F9" w:rsidRPr="4E97AEF0">
        <w:rPr>
          <w:rFonts w:ascii="Arial" w:hAnsi="Arial" w:cs="Arial"/>
          <w:color w:val="000000" w:themeColor="text1"/>
        </w:rPr>
        <w:t>onsultantas</w:t>
      </w:r>
      <w:r w:rsidR="000B261E" w:rsidRPr="4E97AEF0">
        <w:rPr>
          <w:rFonts w:ascii="Arial" w:hAnsi="Arial" w:cs="Arial"/>
          <w:color w:val="000000" w:themeColor="text1"/>
        </w:rPr>
        <w:t xml:space="preserve"> iš karto inicijuoja perskambinimą </w:t>
      </w:r>
      <w:r w:rsidR="00351538" w:rsidRPr="4E97AEF0">
        <w:rPr>
          <w:rFonts w:ascii="Arial" w:hAnsi="Arial" w:cs="Arial"/>
          <w:color w:val="000000" w:themeColor="text1"/>
        </w:rPr>
        <w:t xml:space="preserve">Interesantui </w:t>
      </w:r>
      <w:r w:rsidR="000B261E" w:rsidRPr="4E97AEF0">
        <w:rPr>
          <w:rFonts w:ascii="Arial" w:hAnsi="Arial" w:cs="Arial"/>
          <w:color w:val="000000" w:themeColor="text1"/>
        </w:rPr>
        <w:t>ir</w:t>
      </w:r>
      <w:r w:rsidR="00C91D55" w:rsidRPr="4E97AEF0">
        <w:rPr>
          <w:rFonts w:ascii="Arial" w:hAnsi="Arial" w:cs="Arial"/>
          <w:color w:val="000000" w:themeColor="text1"/>
        </w:rPr>
        <w:t xml:space="preserve"> baigia aptarnavimą (klausimo sprendimą)</w:t>
      </w:r>
      <w:r w:rsidR="002405D2" w:rsidRPr="4E97AEF0">
        <w:rPr>
          <w:rFonts w:ascii="Arial" w:hAnsi="Arial" w:cs="Arial"/>
          <w:color w:val="000000" w:themeColor="text1"/>
        </w:rPr>
        <w:t xml:space="preserve">. Informacija apie atliktus perskambinimus Paslaugų teikėjas registruoja ir pateikia Klientui </w:t>
      </w:r>
      <w:r w:rsidR="00351538" w:rsidRPr="4E97AEF0">
        <w:rPr>
          <w:rFonts w:ascii="Arial" w:hAnsi="Arial" w:cs="Arial"/>
          <w:color w:val="000000" w:themeColor="text1"/>
        </w:rPr>
        <w:t>ataskaitoje</w:t>
      </w:r>
      <w:r w:rsidR="002405D2" w:rsidRPr="4E97AEF0">
        <w:rPr>
          <w:rFonts w:ascii="Arial" w:hAnsi="Arial" w:cs="Arial"/>
          <w:color w:val="000000" w:themeColor="text1"/>
        </w:rPr>
        <w:t xml:space="preserve">, kaip numatyta </w:t>
      </w:r>
      <w:r w:rsidR="00351538" w:rsidRPr="4E97AEF0">
        <w:rPr>
          <w:rFonts w:ascii="Arial" w:hAnsi="Arial" w:cs="Arial"/>
          <w:color w:val="000000" w:themeColor="text1"/>
        </w:rPr>
        <w:t xml:space="preserve">šios tvarkos priedėlyje </w:t>
      </w:r>
      <w:r w:rsidR="002405D2" w:rsidRPr="4E97AEF0">
        <w:rPr>
          <w:rFonts w:ascii="Arial" w:hAnsi="Arial" w:cs="Arial"/>
          <w:color w:val="000000" w:themeColor="text1"/>
        </w:rPr>
        <w:t xml:space="preserve">Nr. </w:t>
      </w:r>
      <w:r w:rsidR="006007F2" w:rsidRPr="4E97AEF0">
        <w:rPr>
          <w:rFonts w:ascii="Arial" w:hAnsi="Arial" w:cs="Arial"/>
          <w:color w:val="000000" w:themeColor="text1"/>
        </w:rPr>
        <w:t>3</w:t>
      </w:r>
      <w:r w:rsidR="002405D2" w:rsidRPr="4E97AEF0">
        <w:rPr>
          <w:rFonts w:ascii="Arial" w:hAnsi="Arial" w:cs="Arial"/>
          <w:color w:val="000000" w:themeColor="text1"/>
        </w:rPr>
        <w:t xml:space="preserve"> </w:t>
      </w:r>
      <w:r w:rsidR="00351538" w:rsidRPr="4E97AEF0">
        <w:rPr>
          <w:rFonts w:ascii="Arial" w:hAnsi="Arial" w:cs="Arial"/>
          <w:color w:val="000000" w:themeColor="text1"/>
        </w:rPr>
        <w:t>„</w:t>
      </w:r>
      <w:r w:rsidR="002405D2" w:rsidRPr="4E97AEF0">
        <w:rPr>
          <w:rFonts w:ascii="Arial" w:hAnsi="Arial" w:cs="Arial"/>
          <w:color w:val="000000" w:themeColor="text1"/>
        </w:rPr>
        <w:t xml:space="preserve">Nutrūkusių </w:t>
      </w:r>
      <w:r w:rsidR="006007F2" w:rsidRPr="4E97AEF0">
        <w:rPr>
          <w:rFonts w:ascii="Arial" w:hAnsi="Arial" w:cs="Arial"/>
          <w:color w:val="000000" w:themeColor="text1"/>
        </w:rPr>
        <w:t xml:space="preserve">pokalbių </w:t>
      </w:r>
      <w:r w:rsidR="002405D2" w:rsidRPr="4E97AEF0">
        <w:rPr>
          <w:rFonts w:ascii="Arial" w:hAnsi="Arial" w:cs="Arial"/>
          <w:color w:val="000000" w:themeColor="text1"/>
        </w:rPr>
        <w:t>perskambinimas</w:t>
      </w:r>
      <w:r w:rsidR="00351538" w:rsidRPr="4E97AEF0">
        <w:rPr>
          <w:rFonts w:ascii="Arial" w:hAnsi="Arial" w:cs="Arial"/>
          <w:color w:val="000000" w:themeColor="text1"/>
        </w:rPr>
        <w:t>“</w:t>
      </w:r>
      <w:r w:rsidR="002405D2" w:rsidRPr="4E97AEF0">
        <w:rPr>
          <w:rFonts w:ascii="Arial" w:hAnsi="Arial" w:cs="Arial"/>
          <w:color w:val="000000" w:themeColor="text1"/>
        </w:rPr>
        <w:t xml:space="preserve">. Informaciją Paslaugų teikėjas saugo savo informacinėse sistemose vienerius metus. </w:t>
      </w:r>
    </w:p>
    <w:p w14:paraId="4A53826B" w14:textId="5952B359" w:rsidR="00A01173" w:rsidRPr="0016119D" w:rsidRDefault="0065332C" w:rsidP="009E16E9">
      <w:pPr>
        <w:pStyle w:val="ListParagraph"/>
        <w:numPr>
          <w:ilvl w:val="2"/>
          <w:numId w:val="10"/>
        </w:numPr>
        <w:tabs>
          <w:tab w:val="left" w:pos="426"/>
          <w:tab w:val="left" w:pos="567"/>
        </w:tabs>
        <w:ind w:left="993" w:hanging="567"/>
        <w:contextualSpacing w:val="0"/>
        <w:jc w:val="both"/>
        <w:rPr>
          <w:rFonts w:ascii="Arial" w:hAnsi="Arial" w:cs="Arial"/>
          <w:color w:val="000000" w:themeColor="text1"/>
        </w:rPr>
      </w:pPr>
      <w:r w:rsidRPr="0016119D">
        <w:rPr>
          <w:rFonts w:ascii="Arial" w:hAnsi="Arial" w:cs="Arial"/>
          <w:color w:val="000000" w:themeColor="text1"/>
        </w:rPr>
        <w:t>S</w:t>
      </w:r>
      <w:r w:rsidR="00493679" w:rsidRPr="0016119D">
        <w:rPr>
          <w:rFonts w:ascii="Arial" w:hAnsi="Arial" w:cs="Arial"/>
          <w:color w:val="000000" w:themeColor="text1"/>
        </w:rPr>
        <w:t xml:space="preserve">usidarius skambinančiųjų </w:t>
      </w:r>
      <w:r w:rsidR="00351538" w:rsidRPr="0016119D">
        <w:rPr>
          <w:rFonts w:ascii="Arial" w:hAnsi="Arial" w:cs="Arial"/>
          <w:color w:val="000000" w:themeColor="text1"/>
        </w:rPr>
        <w:t xml:space="preserve">Interesantų </w:t>
      </w:r>
      <w:r w:rsidR="00493679" w:rsidRPr="0016119D">
        <w:rPr>
          <w:rFonts w:ascii="Arial" w:hAnsi="Arial" w:cs="Arial"/>
          <w:color w:val="000000" w:themeColor="text1"/>
        </w:rPr>
        <w:t xml:space="preserve">eilei, iki konsultanto atsiliepimo </w:t>
      </w:r>
      <w:r w:rsidR="00586259" w:rsidRPr="0016119D">
        <w:rPr>
          <w:rFonts w:ascii="Arial" w:hAnsi="Arial" w:cs="Arial"/>
          <w:color w:val="000000" w:themeColor="text1"/>
        </w:rPr>
        <w:t>transliuojamas pranešimas</w:t>
      </w:r>
      <w:r w:rsidR="003E4F02" w:rsidRPr="0016119D">
        <w:rPr>
          <w:rFonts w:ascii="Arial" w:hAnsi="Arial" w:cs="Arial"/>
          <w:color w:val="000000" w:themeColor="text1"/>
        </w:rPr>
        <w:t xml:space="preserve"> kiek laiko reikia laukti atsiliepimo, tai yra, </w:t>
      </w:r>
      <w:r w:rsidR="00351538" w:rsidRPr="0016119D">
        <w:rPr>
          <w:rFonts w:ascii="Arial" w:hAnsi="Arial" w:cs="Arial"/>
          <w:color w:val="000000" w:themeColor="text1"/>
        </w:rPr>
        <w:t xml:space="preserve">Paslaugų </w:t>
      </w:r>
      <w:r w:rsidR="003E4F02" w:rsidRPr="0016119D">
        <w:rPr>
          <w:rFonts w:ascii="Arial" w:hAnsi="Arial" w:cs="Arial"/>
          <w:color w:val="000000" w:themeColor="text1"/>
        </w:rPr>
        <w:t xml:space="preserve">teikėjo programinė įranga skaičiuoja vidutinį </w:t>
      </w:r>
      <w:r w:rsidR="00BA1A89" w:rsidRPr="0016119D">
        <w:rPr>
          <w:rFonts w:ascii="Arial" w:hAnsi="Arial" w:cs="Arial"/>
          <w:color w:val="000000" w:themeColor="text1"/>
        </w:rPr>
        <w:t xml:space="preserve">laukimo </w:t>
      </w:r>
      <w:r w:rsidR="003E4F02" w:rsidRPr="0016119D">
        <w:rPr>
          <w:rFonts w:ascii="Arial" w:hAnsi="Arial" w:cs="Arial"/>
          <w:color w:val="000000" w:themeColor="text1"/>
        </w:rPr>
        <w:t>laiką ir iš</w:t>
      </w:r>
      <w:r w:rsidR="00A01173" w:rsidRPr="0016119D">
        <w:rPr>
          <w:rFonts w:ascii="Arial" w:hAnsi="Arial" w:cs="Arial"/>
          <w:color w:val="000000" w:themeColor="text1"/>
        </w:rPr>
        <w:t>transliuoja informaciją</w:t>
      </w:r>
      <w:r w:rsidR="00B55559" w:rsidRPr="0016119D">
        <w:rPr>
          <w:rFonts w:ascii="Arial" w:hAnsi="Arial" w:cs="Arial"/>
          <w:color w:val="000000" w:themeColor="text1"/>
        </w:rPr>
        <w:t>, kaip nurodyta tuo metu galiojančioje IVR s</w:t>
      </w:r>
      <w:r w:rsidR="00FD1EEB" w:rsidRPr="0016119D">
        <w:rPr>
          <w:rFonts w:ascii="Arial" w:hAnsi="Arial" w:cs="Arial"/>
          <w:color w:val="000000" w:themeColor="text1"/>
        </w:rPr>
        <w:t>c</w:t>
      </w:r>
      <w:r w:rsidR="00B55559" w:rsidRPr="0016119D">
        <w:rPr>
          <w:rFonts w:ascii="Arial" w:hAnsi="Arial" w:cs="Arial"/>
          <w:color w:val="000000" w:themeColor="text1"/>
        </w:rPr>
        <w:t>hemoje.</w:t>
      </w:r>
    </w:p>
    <w:p w14:paraId="41963312" w14:textId="671B1DF7" w:rsidR="009E16E9" w:rsidRPr="0016119D" w:rsidRDefault="009E16E9" w:rsidP="009E16E9">
      <w:pPr>
        <w:pStyle w:val="ListParagraph"/>
        <w:numPr>
          <w:ilvl w:val="2"/>
          <w:numId w:val="10"/>
        </w:numPr>
        <w:tabs>
          <w:tab w:val="left" w:pos="426"/>
          <w:tab w:val="left" w:pos="567"/>
        </w:tabs>
        <w:ind w:left="1134" w:hanging="708"/>
        <w:contextualSpacing w:val="0"/>
        <w:jc w:val="both"/>
        <w:rPr>
          <w:rFonts w:ascii="Arial" w:hAnsi="Arial" w:cs="Arial"/>
          <w:color w:val="000000" w:themeColor="text1"/>
        </w:rPr>
      </w:pPr>
      <w:r w:rsidRPr="4E97AEF0">
        <w:rPr>
          <w:rFonts w:ascii="Arial" w:hAnsi="Arial" w:cs="Arial"/>
          <w:color w:val="000000" w:themeColor="text1"/>
        </w:rPr>
        <w:t xml:space="preserve">Skambutis, kuriame Interesantas išklausė pranešimo apie laukimo laiką ir padėjo ragelį nelaukdamas kol atsilieps </w:t>
      </w:r>
      <w:r w:rsidR="003566EB">
        <w:rPr>
          <w:rFonts w:ascii="Arial" w:hAnsi="Arial" w:cs="Arial"/>
          <w:color w:val="000000" w:themeColor="text1"/>
        </w:rPr>
        <w:t>K</w:t>
      </w:r>
      <w:r w:rsidR="3D9FC2BC" w:rsidRPr="4E97AEF0">
        <w:rPr>
          <w:rFonts w:ascii="Arial" w:hAnsi="Arial" w:cs="Arial"/>
          <w:color w:val="000000" w:themeColor="text1"/>
        </w:rPr>
        <w:t>onsultantas</w:t>
      </w:r>
      <w:r w:rsidRPr="4E97AEF0">
        <w:rPr>
          <w:rFonts w:ascii="Arial" w:hAnsi="Arial" w:cs="Arial"/>
          <w:color w:val="000000" w:themeColor="text1"/>
        </w:rPr>
        <w:t xml:space="preserve">, netraktuojamas kaip Prarastas / nukritęs (skambutis), nuo jo neskaičiuojamas SLA, tačiau jis įtraukiamas į gautų skambučių skaičiaus statistiką. </w:t>
      </w:r>
    </w:p>
    <w:p w14:paraId="16E82B9E" w14:textId="26B9D588" w:rsidR="00A11B67" w:rsidRPr="00A11B67" w:rsidRDefault="00B640F4"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A11B67">
        <w:rPr>
          <w:rFonts w:ascii="Arial" w:hAnsi="Arial" w:cs="Arial"/>
          <w:color w:val="000000" w:themeColor="text1"/>
        </w:rPr>
        <w:t>Paslaug</w:t>
      </w:r>
      <w:r>
        <w:rPr>
          <w:rFonts w:ascii="Arial" w:hAnsi="Arial" w:cs="Arial"/>
          <w:color w:val="000000" w:themeColor="text1"/>
        </w:rPr>
        <w:t>ų</w:t>
      </w:r>
      <w:r w:rsidRPr="00A11B67">
        <w:rPr>
          <w:rFonts w:ascii="Arial" w:hAnsi="Arial" w:cs="Arial"/>
          <w:color w:val="000000" w:themeColor="text1"/>
        </w:rPr>
        <w:t xml:space="preserve"> </w:t>
      </w:r>
      <w:r w:rsidR="00A11B67" w:rsidRPr="00A11B67">
        <w:rPr>
          <w:rFonts w:ascii="Arial" w:hAnsi="Arial" w:cs="Arial"/>
          <w:color w:val="000000" w:themeColor="text1"/>
        </w:rPr>
        <w:t xml:space="preserve">teikėjas atlieka telefono </w:t>
      </w:r>
      <w:r w:rsidR="00A11B67">
        <w:rPr>
          <w:rFonts w:ascii="Arial" w:hAnsi="Arial" w:cs="Arial"/>
          <w:color w:val="000000" w:themeColor="text1"/>
        </w:rPr>
        <w:t>n</w:t>
      </w:r>
      <w:r w:rsidR="0031110E" w:rsidRPr="00A11B67">
        <w:rPr>
          <w:rFonts w:ascii="Arial" w:eastAsia="Arial" w:hAnsi="Arial" w:cs="Arial"/>
        </w:rPr>
        <w:t>umerio atpažinim</w:t>
      </w:r>
      <w:r w:rsidR="00A11B67">
        <w:rPr>
          <w:rFonts w:ascii="Arial" w:eastAsia="Arial" w:hAnsi="Arial" w:cs="Arial"/>
        </w:rPr>
        <w:t>ą</w:t>
      </w:r>
      <w:r w:rsidR="0031110E" w:rsidRPr="00A11B67">
        <w:rPr>
          <w:rFonts w:ascii="Arial" w:eastAsia="Arial" w:hAnsi="Arial" w:cs="Arial"/>
        </w:rPr>
        <w:t xml:space="preserve"> pagal: pasikartojantį kontaktą, VIP telefono numerių sąrašą.</w:t>
      </w:r>
      <w:r w:rsidR="001812CE" w:rsidRPr="00A11B67">
        <w:rPr>
          <w:rFonts w:ascii="Arial" w:eastAsia="Arial" w:hAnsi="Arial" w:cs="Arial"/>
        </w:rPr>
        <w:t xml:space="preserve">  </w:t>
      </w:r>
      <w:r w:rsidR="009E16E9">
        <w:rPr>
          <w:rFonts w:ascii="Arial" w:eastAsia="Arial" w:hAnsi="Arial" w:cs="Arial"/>
        </w:rPr>
        <w:t xml:space="preserve">Toks numerių sąrašas gali būti pateikiamas pagal Kliento poreikį. Numerių </w:t>
      </w:r>
      <w:r w:rsidR="009E16E9">
        <w:rPr>
          <w:rFonts w:ascii="Arial" w:eastAsia="Arial" w:hAnsi="Arial" w:cs="Arial"/>
        </w:rPr>
        <w:lastRenderedPageBreak/>
        <w:t>sąrašas gali kisti. Naujai pateiktą sąrašą, Paslaugos teikėjas užkelia ne vėliau nei per 2 (dvi) darbo dienas.</w:t>
      </w:r>
    </w:p>
    <w:p w14:paraId="0B89AF36" w14:textId="33A3CC29" w:rsidR="00E32BF3" w:rsidRPr="00E32BF3" w:rsidRDefault="0031110E"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A11B67">
        <w:rPr>
          <w:rFonts w:ascii="Arial" w:eastAsia="Arial" w:hAnsi="Arial" w:cs="Arial"/>
        </w:rPr>
        <w:t>Prioritet</w:t>
      </w:r>
      <w:r w:rsidR="00A11B67">
        <w:rPr>
          <w:rFonts w:ascii="Arial" w:eastAsia="Arial" w:hAnsi="Arial" w:cs="Arial"/>
        </w:rPr>
        <w:t>as laukimo eilėje</w:t>
      </w:r>
      <w:r w:rsidR="0031757E">
        <w:rPr>
          <w:rFonts w:ascii="Arial" w:eastAsia="Arial" w:hAnsi="Arial" w:cs="Arial"/>
        </w:rPr>
        <w:t xml:space="preserve"> </w:t>
      </w:r>
      <w:r w:rsidR="00DD3A39">
        <w:rPr>
          <w:rFonts w:ascii="Arial" w:eastAsia="Arial" w:hAnsi="Arial" w:cs="Arial"/>
        </w:rPr>
        <w:t xml:space="preserve">Paslaugų </w:t>
      </w:r>
      <w:r w:rsidR="0031757E">
        <w:rPr>
          <w:rFonts w:ascii="Arial" w:eastAsia="Arial" w:hAnsi="Arial" w:cs="Arial"/>
        </w:rPr>
        <w:t>teikėjo</w:t>
      </w:r>
      <w:r w:rsidRPr="00A11B67">
        <w:rPr>
          <w:rFonts w:ascii="Arial" w:eastAsia="Arial" w:hAnsi="Arial" w:cs="Arial"/>
        </w:rPr>
        <w:t xml:space="preserve"> suteikimas</w:t>
      </w:r>
      <w:r w:rsidR="00E32BF3">
        <w:rPr>
          <w:rFonts w:ascii="Arial" w:eastAsia="Arial" w:hAnsi="Arial" w:cs="Arial"/>
        </w:rPr>
        <w:t xml:space="preserve"> automatiškai</w:t>
      </w:r>
      <w:r w:rsidRPr="00A11B67">
        <w:rPr>
          <w:rFonts w:ascii="Arial" w:eastAsia="Arial" w:hAnsi="Arial" w:cs="Arial"/>
        </w:rPr>
        <w:t>:</w:t>
      </w:r>
    </w:p>
    <w:p w14:paraId="5B604D82" w14:textId="77777777" w:rsidR="001812CE" w:rsidRPr="001812CE" w:rsidRDefault="0031110E" w:rsidP="00FF0026">
      <w:pPr>
        <w:pStyle w:val="ListParagraph"/>
        <w:numPr>
          <w:ilvl w:val="3"/>
          <w:numId w:val="10"/>
        </w:numPr>
        <w:tabs>
          <w:tab w:val="left" w:pos="426"/>
          <w:tab w:val="left" w:pos="567"/>
        </w:tabs>
        <w:ind w:left="1985" w:hanging="851"/>
        <w:contextualSpacing w:val="0"/>
        <w:jc w:val="both"/>
        <w:rPr>
          <w:rFonts w:ascii="Arial" w:hAnsi="Arial" w:cs="Arial"/>
          <w:color w:val="000000" w:themeColor="text1"/>
        </w:rPr>
      </w:pPr>
      <w:r w:rsidRPr="00A11B67">
        <w:rPr>
          <w:rFonts w:ascii="Arial" w:eastAsia="Arial" w:hAnsi="Arial" w:cs="Arial"/>
        </w:rPr>
        <w:t xml:space="preserve">VIP telefono numeriui;  </w:t>
      </w:r>
    </w:p>
    <w:p w14:paraId="2CDFF805" w14:textId="196EAC07" w:rsidR="0031110E" w:rsidRPr="0049521D" w:rsidRDefault="0031110E" w:rsidP="00FF0026">
      <w:pPr>
        <w:pStyle w:val="ListParagraph"/>
        <w:numPr>
          <w:ilvl w:val="3"/>
          <w:numId w:val="10"/>
        </w:numPr>
        <w:tabs>
          <w:tab w:val="left" w:pos="426"/>
          <w:tab w:val="left" w:pos="567"/>
        </w:tabs>
        <w:ind w:left="1985" w:hanging="851"/>
        <w:contextualSpacing w:val="0"/>
        <w:jc w:val="both"/>
        <w:rPr>
          <w:rFonts w:ascii="Arial" w:hAnsi="Arial" w:cs="Arial"/>
          <w:color w:val="000000" w:themeColor="text1"/>
        </w:rPr>
      </w:pPr>
      <w:r w:rsidRPr="00A11B67">
        <w:rPr>
          <w:rFonts w:ascii="Arial" w:eastAsia="Arial" w:hAnsi="Arial" w:cs="Arial"/>
        </w:rPr>
        <w:t>perjungtam numeriui</w:t>
      </w:r>
      <w:r w:rsidR="009E16E9">
        <w:rPr>
          <w:rFonts w:ascii="Arial" w:eastAsia="Arial" w:hAnsi="Arial" w:cs="Arial"/>
        </w:rPr>
        <w:t xml:space="preserve"> (skambučiui)</w:t>
      </w:r>
      <w:r w:rsidR="0049521D">
        <w:rPr>
          <w:rFonts w:ascii="Arial" w:eastAsia="Arial" w:hAnsi="Arial" w:cs="Arial"/>
        </w:rPr>
        <w:t>;</w:t>
      </w:r>
    </w:p>
    <w:p w14:paraId="54C1E831" w14:textId="2DDC071B" w:rsidR="0049521D" w:rsidRPr="0049521D" w:rsidRDefault="00F4359C" w:rsidP="00FF0026">
      <w:pPr>
        <w:pStyle w:val="ListParagraph"/>
        <w:numPr>
          <w:ilvl w:val="3"/>
          <w:numId w:val="10"/>
        </w:numPr>
        <w:tabs>
          <w:tab w:val="left" w:pos="426"/>
          <w:tab w:val="left" w:pos="567"/>
        </w:tabs>
        <w:ind w:left="1985" w:hanging="851"/>
        <w:contextualSpacing w:val="0"/>
        <w:jc w:val="both"/>
        <w:rPr>
          <w:rFonts w:ascii="Arial" w:hAnsi="Arial" w:cs="Arial"/>
          <w:color w:val="000000" w:themeColor="text1"/>
        </w:rPr>
      </w:pPr>
      <w:r>
        <w:rPr>
          <w:rFonts w:ascii="Arial" w:eastAsia="Arial" w:hAnsi="Arial" w:cs="Arial"/>
        </w:rPr>
        <w:t xml:space="preserve">Pasikartojančiam </w:t>
      </w:r>
      <w:r w:rsidR="000653F7">
        <w:rPr>
          <w:rFonts w:ascii="Arial" w:eastAsia="Arial" w:hAnsi="Arial" w:cs="Arial"/>
        </w:rPr>
        <w:t>kontaktui</w:t>
      </w:r>
      <w:r w:rsidR="00892468">
        <w:rPr>
          <w:rFonts w:ascii="Arial" w:eastAsia="Arial" w:hAnsi="Arial" w:cs="Arial"/>
        </w:rPr>
        <w:t xml:space="preserve"> – </w:t>
      </w:r>
      <w:r w:rsidR="0049521D" w:rsidRPr="00A11B67">
        <w:rPr>
          <w:rFonts w:ascii="Arial" w:eastAsia="Arial" w:hAnsi="Arial" w:cs="Arial"/>
        </w:rPr>
        <w:t xml:space="preserve">nepriklausomai </w:t>
      </w:r>
      <w:r w:rsidR="00892468">
        <w:rPr>
          <w:rFonts w:ascii="Arial" w:eastAsia="Arial" w:hAnsi="Arial" w:cs="Arial"/>
        </w:rPr>
        <w:t xml:space="preserve">nuo to </w:t>
      </w:r>
      <w:r w:rsidR="0049521D" w:rsidRPr="00A11B67">
        <w:rPr>
          <w:rFonts w:ascii="Arial" w:eastAsia="Arial" w:hAnsi="Arial" w:cs="Arial"/>
        </w:rPr>
        <w:t>ar telefono numeris yra</w:t>
      </w:r>
      <w:r w:rsidR="00892468">
        <w:rPr>
          <w:rFonts w:ascii="Arial" w:eastAsia="Arial" w:hAnsi="Arial" w:cs="Arial"/>
        </w:rPr>
        <w:t>,</w:t>
      </w:r>
      <w:r w:rsidR="0049521D" w:rsidRPr="00A11B67">
        <w:rPr>
          <w:rFonts w:ascii="Arial" w:eastAsia="Arial" w:hAnsi="Arial" w:cs="Arial"/>
        </w:rPr>
        <w:t xml:space="preserve"> ar nėra VIP telefono numerių sąraše</w:t>
      </w:r>
      <w:r w:rsidR="0049521D">
        <w:rPr>
          <w:rFonts w:ascii="Arial" w:eastAsia="Arial" w:hAnsi="Arial" w:cs="Arial"/>
        </w:rPr>
        <w:t>.</w:t>
      </w:r>
    </w:p>
    <w:p w14:paraId="41F72DC2" w14:textId="413CA830" w:rsidR="003637C7" w:rsidRDefault="00493679"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4E97AEF0">
        <w:rPr>
          <w:rFonts w:ascii="Arial" w:hAnsi="Arial" w:cs="Arial"/>
          <w:color w:val="000000" w:themeColor="text1"/>
        </w:rPr>
        <w:t>Interesantų skambučiai įrašomi 100</w:t>
      </w:r>
      <w:r w:rsidR="00A122FA" w:rsidRPr="4E97AEF0">
        <w:rPr>
          <w:rFonts w:ascii="Arial" w:hAnsi="Arial" w:cs="Arial"/>
          <w:color w:val="000000" w:themeColor="text1"/>
        </w:rPr>
        <w:t xml:space="preserve"> (šimtas) </w:t>
      </w:r>
      <w:r w:rsidRPr="4E97AEF0">
        <w:rPr>
          <w:rFonts w:ascii="Arial" w:hAnsi="Arial" w:cs="Arial"/>
          <w:color w:val="000000" w:themeColor="text1"/>
        </w:rPr>
        <w:t>% (galima paklaida – 0,</w:t>
      </w:r>
      <w:r w:rsidR="00E37221" w:rsidRPr="4E97AEF0">
        <w:rPr>
          <w:rFonts w:ascii="Arial" w:hAnsi="Arial" w:cs="Arial"/>
          <w:color w:val="000000" w:themeColor="text1"/>
        </w:rPr>
        <w:t>1</w:t>
      </w:r>
      <w:r w:rsidR="00A122FA" w:rsidRPr="4E97AEF0">
        <w:rPr>
          <w:rFonts w:ascii="Arial" w:hAnsi="Arial" w:cs="Arial"/>
          <w:color w:val="000000" w:themeColor="text1"/>
        </w:rPr>
        <w:t xml:space="preserve"> (nulis kablelis vienas) </w:t>
      </w:r>
      <w:r w:rsidRPr="4E97AEF0">
        <w:rPr>
          <w:rFonts w:ascii="Arial" w:hAnsi="Arial" w:cs="Arial"/>
          <w:color w:val="000000" w:themeColor="text1"/>
        </w:rPr>
        <w:t>%) visose IVR šakose</w:t>
      </w:r>
      <w:r w:rsidR="00E1714D" w:rsidRPr="4E97AEF0">
        <w:rPr>
          <w:rFonts w:ascii="Arial" w:hAnsi="Arial" w:cs="Arial"/>
          <w:color w:val="000000" w:themeColor="text1"/>
        </w:rPr>
        <w:t xml:space="preserve"> – sąlyga galioja ir </w:t>
      </w:r>
      <w:r w:rsidR="00AC110B" w:rsidRPr="4E97AEF0">
        <w:rPr>
          <w:rFonts w:ascii="Arial" w:hAnsi="Arial" w:cs="Arial"/>
          <w:color w:val="000000" w:themeColor="text1"/>
        </w:rPr>
        <w:t xml:space="preserve">Išeinantiems </w:t>
      </w:r>
      <w:r w:rsidR="00E1714D" w:rsidRPr="4E97AEF0">
        <w:rPr>
          <w:rFonts w:ascii="Arial" w:hAnsi="Arial" w:cs="Arial"/>
          <w:color w:val="000000" w:themeColor="text1"/>
        </w:rPr>
        <w:t>skambučiams</w:t>
      </w:r>
      <w:r w:rsidRPr="4E97AEF0">
        <w:rPr>
          <w:rFonts w:ascii="Arial" w:hAnsi="Arial" w:cs="Arial"/>
          <w:color w:val="000000" w:themeColor="text1"/>
        </w:rPr>
        <w:t>.</w:t>
      </w:r>
      <w:r w:rsidR="00B767A8" w:rsidRPr="4E97AEF0">
        <w:rPr>
          <w:rFonts w:ascii="Arial" w:hAnsi="Arial" w:cs="Arial"/>
          <w:color w:val="000000" w:themeColor="text1"/>
        </w:rPr>
        <w:t xml:space="preserve"> Pokalbiai įrašomi dviem kanalais: atskirai</w:t>
      </w:r>
      <w:r w:rsidR="004C33AB">
        <w:rPr>
          <w:rFonts w:ascii="Arial" w:hAnsi="Arial" w:cs="Arial"/>
          <w:color w:val="000000" w:themeColor="text1"/>
        </w:rPr>
        <w:t xml:space="preserve"> K</w:t>
      </w:r>
      <w:r w:rsidR="44E90766" w:rsidRPr="4E97AEF0">
        <w:rPr>
          <w:rFonts w:ascii="Arial" w:hAnsi="Arial" w:cs="Arial"/>
          <w:color w:val="000000" w:themeColor="text1"/>
        </w:rPr>
        <w:t>onsultantas</w:t>
      </w:r>
      <w:r w:rsidR="00B767A8" w:rsidRPr="4E97AEF0">
        <w:rPr>
          <w:rFonts w:ascii="Arial" w:hAnsi="Arial" w:cs="Arial"/>
          <w:color w:val="000000" w:themeColor="text1"/>
        </w:rPr>
        <w:t>, atskirai Interesantas, tačiau klausant pokalbio / įrašo girdimas abiejų pusių dialogas.</w:t>
      </w:r>
      <w:r w:rsidRPr="4E97AEF0">
        <w:rPr>
          <w:rFonts w:ascii="Arial" w:hAnsi="Arial" w:cs="Arial"/>
          <w:color w:val="000000" w:themeColor="text1"/>
        </w:rPr>
        <w:t xml:space="preserve"> Įrašyt</w:t>
      </w:r>
      <w:r w:rsidR="005B7E74" w:rsidRPr="4E97AEF0">
        <w:rPr>
          <w:rFonts w:ascii="Arial" w:hAnsi="Arial" w:cs="Arial"/>
          <w:color w:val="000000" w:themeColor="text1"/>
        </w:rPr>
        <w:t xml:space="preserve">ų </w:t>
      </w:r>
      <w:r w:rsidRPr="4E97AEF0">
        <w:rPr>
          <w:rFonts w:ascii="Arial" w:hAnsi="Arial" w:cs="Arial"/>
          <w:color w:val="000000" w:themeColor="text1"/>
        </w:rPr>
        <w:t>pokalbi</w:t>
      </w:r>
      <w:r w:rsidR="005B7E74" w:rsidRPr="4E97AEF0">
        <w:rPr>
          <w:rFonts w:ascii="Arial" w:hAnsi="Arial" w:cs="Arial"/>
          <w:color w:val="000000" w:themeColor="text1"/>
        </w:rPr>
        <w:t xml:space="preserve">ų </w:t>
      </w:r>
      <w:r w:rsidRPr="4E97AEF0">
        <w:rPr>
          <w:rFonts w:ascii="Arial" w:hAnsi="Arial" w:cs="Arial"/>
          <w:color w:val="000000" w:themeColor="text1"/>
        </w:rPr>
        <w:t>saugo</w:t>
      </w:r>
      <w:r w:rsidR="005B7E74" w:rsidRPr="4E97AEF0">
        <w:rPr>
          <w:rFonts w:ascii="Arial" w:hAnsi="Arial" w:cs="Arial"/>
          <w:color w:val="000000" w:themeColor="text1"/>
        </w:rPr>
        <w:t>jimo</w:t>
      </w:r>
      <w:r w:rsidR="003637C7" w:rsidRPr="4E97AEF0">
        <w:rPr>
          <w:rFonts w:ascii="Arial" w:hAnsi="Arial" w:cs="Arial"/>
          <w:color w:val="000000" w:themeColor="text1"/>
        </w:rPr>
        <w:t xml:space="preserve"> trukmė</w:t>
      </w:r>
      <w:r w:rsidRPr="4E97AEF0">
        <w:rPr>
          <w:rFonts w:ascii="Arial" w:hAnsi="Arial" w:cs="Arial"/>
          <w:color w:val="000000" w:themeColor="text1"/>
        </w:rPr>
        <w:t xml:space="preserve"> Paslaugų teikėjo sistemose </w:t>
      </w:r>
      <w:r w:rsidR="003637C7" w:rsidRPr="4E97AEF0">
        <w:rPr>
          <w:rFonts w:ascii="Arial" w:hAnsi="Arial" w:cs="Arial"/>
          <w:color w:val="000000" w:themeColor="text1"/>
        </w:rPr>
        <w:t>numatyta Techninėje specifikacijoje</w:t>
      </w:r>
      <w:r w:rsidRPr="4E97AEF0">
        <w:rPr>
          <w:rFonts w:ascii="Arial" w:hAnsi="Arial" w:cs="Arial"/>
          <w:color w:val="000000" w:themeColor="text1"/>
        </w:rPr>
        <w:t xml:space="preserve">.  </w:t>
      </w:r>
    </w:p>
    <w:p w14:paraId="75B86E8F" w14:textId="621FDA92" w:rsidR="00B767A8" w:rsidRDefault="008F3D61"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4E97AEF0">
        <w:rPr>
          <w:rFonts w:ascii="Arial" w:hAnsi="Arial" w:cs="Arial"/>
          <w:color w:val="000000" w:themeColor="text1"/>
        </w:rPr>
        <w:t xml:space="preserve">Visi </w:t>
      </w:r>
      <w:r w:rsidR="00AC110B" w:rsidRPr="4E97AEF0">
        <w:rPr>
          <w:rFonts w:ascii="Arial" w:hAnsi="Arial" w:cs="Arial"/>
          <w:color w:val="000000" w:themeColor="text1"/>
        </w:rPr>
        <w:t xml:space="preserve">Įeinantys </w:t>
      </w:r>
      <w:r w:rsidRPr="4E97AEF0">
        <w:rPr>
          <w:rFonts w:ascii="Arial" w:hAnsi="Arial" w:cs="Arial"/>
          <w:color w:val="000000" w:themeColor="text1"/>
        </w:rPr>
        <w:t xml:space="preserve">ir </w:t>
      </w:r>
      <w:r w:rsidR="00AC110B" w:rsidRPr="4E97AEF0">
        <w:rPr>
          <w:rFonts w:ascii="Arial" w:hAnsi="Arial" w:cs="Arial"/>
          <w:color w:val="000000" w:themeColor="text1"/>
        </w:rPr>
        <w:t>I</w:t>
      </w:r>
      <w:r w:rsidR="00BB1314" w:rsidRPr="4E97AEF0">
        <w:rPr>
          <w:rFonts w:ascii="Arial" w:hAnsi="Arial" w:cs="Arial"/>
          <w:color w:val="000000" w:themeColor="text1"/>
        </w:rPr>
        <w:t>š</w:t>
      </w:r>
      <w:r w:rsidR="00AC110B" w:rsidRPr="4E97AEF0">
        <w:rPr>
          <w:rFonts w:ascii="Arial" w:hAnsi="Arial" w:cs="Arial"/>
          <w:color w:val="000000" w:themeColor="text1"/>
        </w:rPr>
        <w:t xml:space="preserve">einantys </w:t>
      </w:r>
      <w:r w:rsidRPr="4E97AEF0">
        <w:rPr>
          <w:rFonts w:ascii="Arial" w:hAnsi="Arial" w:cs="Arial"/>
          <w:color w:val="000000" w:themeColor="text1"/>
        </w:rPr>
        <w:t>pokalbiai, pasibaigus</w:t>
      </w:r>
      <w:r w:rsidR="00EF4B16" w:rsidRPr="4E97AEF0">
        <w:rPr>
          <w:rFonts w:ascii="Arial" w:hAnsi="Arial" w:cs="Arial"/>
          <w:color w:val="000000" w:themeColor="text1"/>
        </w:rPr>
        <w:t xml:space="preserve"> aptarnavimo</w:t>
      </w:r>
      <w:r w:rsidRPr="4E97AEF0">
        <w:rPr>
          <w:rFonts w:ascii="Arial" w:hAnsi="Arial" w:cs="Arial"/>
          <w:color w:val="000000" w:themeColor="text1"/>
        </w:rPr>
        <w:t xml:space="preserve"> dienai</w:t>
      </w:r>
      <w:r w:rsidR="006A15FE" w:rsidRPr="4E97AEF0">
        <w:rPr>
          <w:rFonts w:ascii="Arial" w:hAnsi="Arial" w:cs="Arial"/>
          <w:color w:val="000000" w:themeColor="text1"/>
        </w:rPr>
        <w:t>, 23</w:t>
      </w:r>
      <w:r w:rsidR="00A122FA" w:rsidRPr="4E97AEF0">
        <w:rPr>
          <w:rFonts w:ascii="Arial" w:hAnsi="Arial" w:cs="Arial"/>
          <w:color w:val="000000" w:themeColor="text1"/>
        </w:rPr>
        <w:t xml:space="preserve"> </w:t>
      </w:r>
      <w:r w:rsidR="006A15FE" w:rsidRPr="4E97AEF0">
        <w:rPr>
          <w:rFonts w:ascii="Arial" w:hAnsi="Arial" w:cs="Arial"/>
          <w:color w:val="000000" w:themeColor="text1"/>
        </w:rPr>
        <w:t xml:space="preserve">(dvidešimt trečią) valandą </w:t>
      </w:r>
      <w:r w:rsidR="003E2B37" w:rsidRPr="4E97AEF0">
        <w:rPr>
          <w:rFonts w:ascii="Arial" w:hAnsi="Arial" w:cs="Arial"/>
          <w:color w:val="000000" w:themeColor="text1"/>
        </w:rPr>
        <w:t xml:space="preserve">automatiškai sukeliami į Kliento SFTP serverį. </w:t>
      </w:r>
      <w:r w:rsidR="006007F2" w:rsidRPr="4E97AEF0">
        <w:rPr>
          <w:rFonts w:ascii="Arial" w:hAnsi="Arial" w:cs="Arial"/>
          <w:color w:val="000000" w:themeColor="text1"/>
        </w:rPr>
        <w:t xml:space="preserve">Prisijungimai duomenys bus pateikti iki </w:t>
      </w:r>
      <w:r w:rsidR="00A51846">
        <w:rPr>
          <w:rFonts w:ascii="Arial" w:hAnsi="Arial" w:cs="Arial"/>
          <w:color w:val="000000" w:themeColor="text1"/>
        </w:rPr>
        <w:t>K</w:t>
      </w:r>
      <w:r w:rsidR="37ED5C5D" w:rsidRPr="4E97AEF0">
        <w:rPr>
          <w:rFonts w:ascii="Arial" w:hAnsi="Arial" w:cs="Arial"/>
          <w:color w:val="000000" w:themeColor="text1"/>
        </w:rPr>
        <w:t>onsultantai</w:t>
      </w:r>
      <w:r w:rsidR="006007F2" w:rsidRPr="4E97AEF0">
        <w:rPr>
          <w:rFonts w:ascii="Arial" w:hAnsi="Arial" w:cs="Arial"/>
          <w:color w:val="000000" w:themeColor="text1"/>
        </w:rPr>
        <w:t xml:space="preserve"> pradės aptarnauti skambučius. </w:t>
      </w:r>
      <w:r w:rsidR="003E2B37" w:rsidRPr="4E97AEF0">
        <w:rPr>
          <w:rFonts w:ascii="Arial" w:hAnsi="Arial" w:cs="Arial"/>
          <w:color w:val="000000" w:themeColor="text1"/>
        </w:rPr>
        <w:t>Pokalbio įrašo pavadinimą sudaro</w:t>
      </w:r>
      <w:r w:rsidR="0039235C" w:rsidRPr="4E97AEF0">
        <w:rPr>
          <w:rFonts w:ascii="Arial" w:hAnsi="Arial" w:cs="Arial"/>
          <w:color w:val="000000" w:themeColor="text1"/>
        </w:rPr>
        <w:t>:</w:t>
      </w:r>
    </w:p>
    <w:p w14:paraId="33F4C6CF" w14:textId="28357F88" w:rsidR="00B767A8" w:rsidRDefault="00B767A8"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Data – metai:mėnuo:diena</w:t>
      </w:r>
    </w:p>
    <w:p w14:paraId="36890A3E" w14:textId="750EF794" w:rsidR="00B767A8" w:rsidRDefault="00B767A8"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Laikas – valanda:minutė:sekundė</w:t>
      </w:r>
    </w:p>
    <w:p w14:paraId="6B63BF0D" w14:textId="5F60B8D2" w:rsidR="00B767A8" w:rsidRDefault="00B767A8"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Telefono numeris</w:t>
      </w:r>
    </w:p>
    <w:p w14:paraId="233F4D38" w14:textId="22D03F31" w:rsidR="00B767A8" w:rsidRDefault="00B767A8"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Įeinantis ar išeinantis skambutis</w:t>
      </w:r>
    </w:p>
    <w:p w14:paraId="0489777B" w14:textId="08F4E8EB" w:rsidR="00B767A8" w:rsidRDefault="00B767A8"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IVR linija / šaka</w:t>
      </w:r>
    </w:p>
    <w:p w14:paraId="065F71F7" w14:textId="72740497" w:rsidR="00B767A8" w:rsidRDefault="00D2790F" w:rsidP="00B767A8">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K</w:t>
      </w:r>
      <w:r w:rsidR="484F03E4" w:rsidRPr="4E97AEF0">
        <w:rPr>
          <w:rFonts w:ascii="Arial" w:hAnsi="Arial" w:cs="Arial"/>
          <w:color w:val="000000" w:themeColor="text1"/>
        </w:rPr>
        <w:t>onsultanto</w:t>
      </w:r>
      <w:r w:rsidR="00B767A8" w:rsidRPr="4E97AEF0">
        <w:rPr>
          <w:rFonts w:ascii="Arial" w:hAnsi="Arial" w:cs="Arial"/>
          <w:color w:val="000000" w:themeColor="text1"/>
        </w:rPr>
        <w:t xml:space="preserve"> tru</w:t>
      </w:r>
      <w:r w:rsidR="00C72EE6" w:rsidRPr="4E97AEF0">
        <w:rPr>
          <w:rFonts w:ascii="Arial" w:hAnsi="Arial" w:cs="Arial"/>
          <w:color w:val="000000" w:themeColor="text1"/>
        </w:rPr>
        <w:t>m</w:t>
      </w:r>
      <w:r w:rsidR="00B767A8" w:rsidRPr="4E97AEF0">
        <w:rPr>
          <w:rFonts w:ascii="Arial" w:hAnsi="Arial" w:cs="Arial"/>
          <w:color w:val="000000" w:themeColor="text1"/>
        </w:rPr>
        <w:t>pinys telefonijos sistemoje</w:t>
      </w:r>
    </w:p>
    <w:p w14:paraId="4854AA0B" w14:textId="445D1272" w:rsidR="005D61EA" w:rsidRPr="008476D3" w:rsidRDefault="008476D3" w:rsidP="008476D3">
      <w:pPr>
        <w:pStyle w:val="ListParagraph"/>
        <w:numPr>
          <w:ilvl w:val="3"/>
          <w:numId w:val="10"/>
        </w:numPr>
        <w:tabs>
          <w:tab w:val="left" w:pos="426"/>
          <w:tab w:val="left" w:pos="567"/>
        </w:tabs>
        <w:ind w:left="2127" w:hanging="850"/>
        <w:contextualSpacing w:val="0"/>
        <w:jc w:val="both"/>
        <w:rPr>
          <w:rFonts w:ascii="Arial" w:hAnsi="Arial" w:cs="Arial"/>
          <w:color w:val="000000" w:themeColor="text1"/>
        </w:rPr>
      </w:pPr>
      <w:r>
        <w:rPr>
          <w:rFonts w:ascii="Arial" w:hAnsi="Arial" w:cs="Arial"/>
          <w:color w:val="000000" w:themeColor="text1"/>
        </w:rPr>
        <w:t>Į</w:t>
      </w:r>
      <w:r w:rsidR="001C1884" w:rsidRPr="008476D3">
        <w:rPr>
          <w:rFonts w:ascii="Arial" w:hAnsi="Arial" w:cs="Arial"/>
          <w:color w:val="000000" w:themeColor="text1"/>
        </w:rPr>
        <w:t xml:space="preserve">rašo pavyzdys: </w:t>
      </w:r>
      <w:r w:rsidRPr="008476D3">
        <w:rPr>
          <w:rFonts w:ascii="Arial" w:hAnsi="Arial" w:cs="Arial"/>
          <w:color w:val="000000" w:themeColor="text1"/>
        </w:rPr>
        <w:t>20260105070630</w:t>
      </w:r>
      <w:r w:rsidR="00DC1A1E">
        <w:rPr>
          <w:rFonts w:ascii="Arial" w:hAnsi="Arial" w:cs="Arial"/>
          <w:color w:val="000000" w:themeColor="text1"/>
        </w:rPr>
        <w:t>05</w:t>
      </w:r>
      <w:r w:rsidRPr="008476D3">
        <w:rPr>
          <w:rFonts w:ascii="Arial" w:hAnsi="Arial" w:cs="Arial"/>
          <w:color w:val="000000" w:themeColor="text1"/>
        </w:rPr>
        <w:t>_370</w:t>
      </w:r>
      <w:r>
        <w:rPr>
          <w:rFonts w:ascii="Arial" w:hAnsi="Arial" w:cs="Arial"/>
          <w:color w:val="000000" w:themeColor="text1"/>
        </w:rPr>
        <w:t>6XXXXXXX</w:t>
      </w:r>
      <w:r w:rsidRPr="008476D3">
        <w:rPr>
          <w:rFonts w:ascii="Arial" w:hAnsi="Arial" w:cs="Arial"/>
          <w:color w:val="000000" w:themeColor="text1"/>
        </w:rPr>
        <w:t>_</w:t>
      </w:r>
      <w:r>
        <w:rPr>
          <w:rFonts w:ascii="Arial" w:hAnsi="Arial" w:cs="Arial"/>
          <w:color w:val="000000" w:themeColor="text1"/>
        </w:rPr>
        <w:t>ieinantis</w:t>
      </w:r>
      <w:r w:rsidRPr="008476D3">
        <w:rPr>
          <w:rFonts w:ascii="Arial" w:hAnsi="Arial" w:cs="Arial"/>
          <w:color w:val="000000" w:themeColor="text1"/>
        </w:rPr>
        <w:t>_DUJOS_NAMAMS_</w:t>
      </w:r>
      <w:r>
        <w:rPr>
          <w:rFonts w:ascii="Arial" w:hAnsi="Arial" w:cs="Arial"/>
          <w:color w:val="000000" w:themeColor="text1"/>
        </w:rPr>
        <w:t>AaaBbb.</w:t>
      </w:r>
    </w:p>
    <w:p w14:paraId="64CBE310" w14:textId="0BF32A2E" w:rsidR="00F81453" w:rsidRDefault="00E73C12" w:rsidP="00FF0026">
      <w:pPr>
        <w:pStyle w:val="ListParagraph"/>
        <w:numPr>
          <w:ilvl w:val="2"/>
          <w:numId w:val="10"/>
        </w:numPr>
        <w:tabs>
          <w:tab w:val="left" w:pos="426"/>
          <w:tab w:val="left" w:pos="567"/>
        </w:tabs>
        <w:contextualSpacing w:val="0"/>
        <w:jc w:val="both"/>
        <w:rPr>
          <w:rFonts w:ascii="Arial" w:hAnsi="Arial" w:cs="Arial"/>
          <w:color w:val="000000" w:themeColor="text1"/>
        </w:rPr>
      </w:pPr>
      <w:r>
        <w:rPr>
          <w:rFonts w:ascii="Arial" w:hAnsi="Arial" w:cs="Arial"/>
          <w:color w:val="000000" w:themeColor="text1"/>
        </w:rPr>
        <w:t xml:space="preserve">Jei </w:t>
      </w:r>
      <w:r w:rsidR="007E4DCC">
        <w:rPr>
          <w:rFonts w:ascii="Arial" w:hAnsi="Arial" w:cs="Arial"/>
          <w:color w:val="000000" w:themeColor="text1"/>
        </w:rPr>
        <w:t xml:space="preserve">Interesantas </w:t>
      </w:r>
      <w:r>
        <w:rPr>
          <w:rFonts w:ascii="Arial" w:hAnsi="Arial" w:cs="Arial"/>
          <w:color w:val="000000" w:themeColor="text1"/>
        </w:rPr>
        <w:t>buvo perjungtas į kitą</w:t>
      </w:r>
      <w:r w:rsidR="00F81453">
        <w:rPr>
          <w:rFonts w:ascii="Arial" w:hAnsi="Arial" w:cs="Arial"/>
          <w:color w:val="000000" w:themeColor="text1"/>
        </w:rPr>
        <w:t xml:space="preserve"> (-as)</w:t>
      </w:r>
      <w:r>
        <w:rPr>
          <w:rFonts w:ascii="Arial" w:hAnsi="Arial" w:cs="Arial"/>
          <w:color w:val="000000" w:themeColor="text1"/>
        </w:rPr>
        <w:t xml:space="preserve"> IVR </w:t>
      </w:r>
      <w:r w:rsidR="00207953">
        <w:rPr>
          <w:rFonts w:ascii="Arial" w:hAnsi="Arial" w:cs="Arial"/>
          <w:color w:val="000000" w:themeColor="text1"/>
        </w:rPr>
        <w:t>liniją</w:t>
      </w:r>
      <w:r w:rsidR="00F81453">
        <w:rPr>
          <w:rFonts w:ascii="Arial" w:hAnsi="Arial" w:cs="Arial"/>
          <w:color w:val="000000" w:themeColor="text1"/>
        </w:rPr>
        <w:t xml:space="preserve">, to pačio skambučio metu, įrašomas visas </w:t>
      </w:r>
      <w:r w:rsidR="00690AFB">
        <w:rPr>
          <w:rFonts w:ascii="Arial" w:hAnsi="Arial" w:cs="Arial"/>
          <w:color w:val="000000" w:themeColor="text1"/>
        </w:rPr>
        <w:t xml:space="preserve">bendras </w:t>
      </w:r>
      <w:r w:rsidR="00F81453">
        <w:rPr>
          <w:rFonts w:ascii="Arial" w:hAnsi="Arial" w:cs="Arial"/>
          <w:color w:val="000000" w:themeColor="text1"/>
        </w:rPr>
        <w:t>pokalbis.</w:t>
      </w:r>
    </w:p>
    <w:p w14:paraId="765CEC3D" w14:textId="37D44058" w:rsidR="009A48E2" w:rsidRPr="00EA0652" w:rsidRDefault="003D793F" w:rsidP="00FF0026">
      <w:pPr>
        <w:pStyle w:val="ListParagraph"/>
        <w:numPr>
          <w:ilvl w:val="2"/>
          <w:numId w:val="10"/>
        </w:numPr>
        <w:tabs>
          <w:tab w:val="left" w:pos="426"/>
          <w:tab w:val="left" w:pos="567"/>
        </w:tabs>
        <w:contextualSpacing w:val="0"/>
        <w:jc w:val="both"/>
        <w:rPr>
          <w:rFonts w:ascii="Arial" w:hAnsi="Arial" w:cs="Arial"/>
          <w:color w:val="000000" w:themeColor="text1"/>
        </w:rPr>
      </w:pPr>
      <w:r>
        <w:rPr>
          <w:rFonts w:ascii="Arial" w:hAnsi="Arial" w:cs="Arial"/>
          <w:color w:val="000000" w:themeColor="text1"/>
        </w:rPr>
        <w:t>Perjungto skambučio statistika</w:t>
      </w:r>
      <w:r w:rsidR="00A97B88">
        <w:rPr>
          <w:rFonts w:ascii="Arial" w:hAnsi="Arial" w:cs="Arial"/>
          <w:color w:val="000000" w:themeColor="text1"/>
        </w:rPr>
        <w:t xml:space="preserve">, </w:t>
      </w:r>
      <w:r w:rsidR="00DF72F4">
        <w:rPr>
          <w:rFonts w:ascii="Arial" w:hAnsi="Arial" w:cs="Arial"/>
          <w:color w:val="000000" w:themeColor="text1"/>
        </w:rPr>
        <w:t xml:space="preserve">nepriklausomai </w:t>
      </w:r>
      <w:r w:rsidR="00A97B88">
        <w:rPr>
          <w:rFonts w:ascii="Arial" w:hAnsi="Arial" w:cs="Arial"/>
          <w:color w:val="000000" w:themeColor="text1"/>
        </w:rPr>
        <w:t>kiek kartų vyko perjungimas</w:t>
      </w:r>
      <w:r w:rsidR="00690AFB">
        <w:rPr>
          <w:rFonts w:ascii="Arial" w:hAnsi="Arial" w:cs="Arial"/>
          <w:color w:val="000000" w:themeColor="text1"/>
        </w:rPr>
        <w:t>,</w:t>
      </w:r>
      <w:r>
        <w:rPr>
          <w:rFonts w:ascii="Arial" w:hAnsi="Arial" w:cs="Arial"/>
          <w:color w:val="000000" w:themeColor="text1"/>
        </w:rPr>
        <w:t xml:space="preserve"> ataskaitose įtraukiama į tą liniją, kurią pasirinko </w:t>
      </w:r>
      <w:r w:rsidR="00DF72F4">
        <w:rPr>
          <w:rFonts w:ascii="Arial" w:hAnsi="Arial" w:cs="Arial"/>
          <w:color w:val="000000" w:themeColor="text1"/>
        </w:rPr>
        <w:t>Interesantas</w:t>
      </w:r>
      <w:r>
        <w:rPr>
          <w:rFonts w:ascii="Arial" w:hAnsi="Arial" w:cs="Arial"/>
          <w:color w:val="000000" w:themeColor="text1"/>
        </w:rPr>
        <w:t xml:space="preserve">. </w:t>
      </w:r>
    </w:p>
    <w:p w14:paraId="2C02F430" w14:textId="59CE3B5B" w:rsidR="0019061F" w:rsidRDefault="00C72D68"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4E97AEF0">
        <w:rPr>
          <w:rFonts w:ascii="Arial" w:hAnsi="Arial" w:cs="Arial"/>
          <w:color w:val="000000" w:themeColor="text1"/>
        </w:rPr>
        <w:t xml:space="preserve">Paslaugų teikėjas pokalbio su </w:t>
      </w:r>
      <w:r w:rsidR="00A11CB3" w:rsidRPr="4E97AEF0">
        <w:rPr>
          <w:rFonts w:ascii="Arial" w:hAnsi="Arial" w:cs="Arial"/>
          <w:color w:val="000000" w:themeColor="text1"/>
        </w:rPr>
        <w:t xml:space="preserve">Interesantu </w:t>
      </w:r>
      <w:r w:rsidRPr="4E97AEF0">
        <w:rPr>
          <w:rFonts w:ascii="Arial" w:hAnsi="Arial" w:cs="Arial"/>
          <w:color w:val="000000" w:themeColor="text1"/>
        </w:rPr>
        <w:t xml:space="preserve">metu privalo pats inicijuoti pokalbio įrašymą, tiek </w:t>
      </w:r>
      <w:r w:rsidR="00A11CB3" w:rsidRPr="4E97AEF0">
        <w:rPr>
          <w:rFonts w:ascii="Arial" w:hAnsi="Arial" w:cs="Arial"/>
          <w:color w:val="000000" w:themeColor="text1"/>
        </w:rPr>
        <w:t>Įeinančių</w:t>
      </w:r>
      <w:r w:rsidRPr="4E97AEF0">
        <w:rPr>
          <w:rFonts w:ascii="Arial" w:hAnsi="Arial" w:cs="Arial"/>
          <w:color w:val="000000" w:themeColor="text1"/>
        </w:rPr>
        <w:t xml:space="preserve">, tiek </w:t>
      </w:r>
      <w:r w:rsidR="00A11CB3" w:rsidRPr="4E97AEF0">
        <w:rPr>
          <w:rFonts w:ascii="Arial" w:hAnsi="Arial" w:cs="Arial"/>
          <w:color w:val="000000" w:themeColor="text1"/>
        </w:rPr>
        <w:t xml:space="preserve">Išeinančių </w:t>
      </w:r>
      <w:r w:rsidRPr="4E97AEF0">
        <w:rPr>
          <w:rFonts w:ascii="Arial" w:hAnsi="Arial" w:cs="Arial"/>
          <w:color w:val="000000" w:themeColor="text1"/>
        </w:rPr>
        <w:t>skambučių atvejais.</w:t>
      </w:r>
      <w:r w:rsidR="00DC1A1E" w:rsidRPr="4E97AEF0">
        <w:rPr>
          <w:rFonts w:ascii="Arial" w:hAnsi="Arial" w:cs="Arial"/>
          <w:color w:val="000000" w:themeColor="text1"/>
        </w:rPr>
        <w:t xml:space="preserve"> Išeinančio skambučio metu </w:t>
      </w:r>
      <w:r w:rsidR="0060618E">
        <w:rPr>
          <w:rFonts w:ascii="Arial" w:hAnsi="Arial" w:cs="Arial"/>
          <w:color w:val="000000" w:themeColor="text1"/>
        </w:rPr>
        <w:t>K</w:t>
      </w:r>
      <w:r w:rsidR="53DFA0B7" w:rsidRPr="4E97AEF0">
        <w:rPr>
          <w:rFonts w:ascii="Arial" w:hAnsi="Arial" w:cs="Arial"/>
          <w:color w:val="000000" w:themeColor="text1"/>
        </w:rPr>
        <w:t>onsultantas</w:t>
      </w:r>
      <w:r w:rsidR="00DC1A1E" w:rsidRPr="4E97AEF0">
        <w:rPr>
          <w:rFonts w:ascii="Arial" w:hAnsi="Arial" w:cs="Arial"/>
          <w:color w:val="000000" w:themeColor="text1"/>
        </w:rPr>
        <w:t xml:space="preserve"> Interesantą visada privalo informuoti, kad kokybės tikslais pokalbis bus įrašomas.</w:t>
      </w:r>
    </w:p>
    <w:p w14:paraId="29DAAE9E" w14:textId="180C1ACB" w:rsidR="0019061F" w:rsidRDefault="0019061F"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19061F">
        <w:rPr>
          <w:rFonts w:ascii="Arial" w:hAnsi="Arial" w:cs="Arial"/>
          <w:color w:val="000000" w:themeColor="text1"/>
        </w:rPr>
        <w:t>Paslaugų teikėjas Klientui suteikia galimybę nuotoliniu būdu prisijungti prie pokalbių įrašymo sistemos ir perklausyti visus jau įvykusius</w:t>
      </w:r>
      <w:r w:rsidR="00DC1A1E">
        <w:rPr>
          <w:rFonts w:ascii="Arial" w:hAnsi="Arial" w:cs="Arial"/>
          <w:color w:val="000000" w:themeColor="text1"/>
        </w:rPr>
        <w:t xml:space="preserve"> </w:t>
      </w:r>
      <w:r w:rsidRPr="0019061F">
        <w:rPr>
          <w:rFonts w:ascii="Arial" w:hAnsi="Arial" w:cs="Arial"/>
          <w:color w:val="000000" w:themeColor="text1"/>
        </w:rPr>
        <w:t>pokalbius.</w:t>
      </w:r>
    </w:p>
    <w:p w14:paraId="229F91C1" w14:textId="77777777" w:rsidR="006D39DD" w:rsidRDefault="0019061F"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19061F">
        <w:rPr>
          <w:rFonts w:ascii="Arial" w:hAnsi="Arial" w:cs="Arial"/>
          <w:color w:val="000000" w:themeColor="text1"/>
        </w:rPr>
        <w:t>Paslaugų teikėjas Klientui suteikia galimybę nuotoliniu būdu prisijungti prie realiu laiku vykstančių pokalbių.</w:t>
      </w:r>
    </w:p>
    <w:p w14:paraId="630068EE" w14:textId="3533D52A" w:rsidR="00E66273" w:rsidRDefault="006D39DD"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4E97AEF0">
        <w:rPr>
          <w:rFonts w:ascii="Arial" w:hAnsi="Arial" w:cs="Arial"/>
          <w:color w:val="000000" w:themeColor="text1"/>
        </w:rPr>
        <w:t>Pateikiama</w:t>
      </w:r>
      <w:r w:rsidR="003B7EBF" w:rsidRPr="4E97AEF0">
        <w:rPr>
          <w:rFonts w:ascii="Arial" w:hAnsi="Arial" w:cs="Arial"/>
          <w:color w:val="000000" w:themeColor="text1"/>
        </w:rPr>
        <w:t xml:space="preserve"> realiu laiku vykstančiu </w:t>
      </w:r>
      <w:r w:rsidR="008D12C7" w:rsidRPr="4E97AEF0">
        <w:rPr>
          <w:rFonts w:ascii="Arial" w:hAnsi="Arial" w:cs="Arial"/>
          <w:color w:val="000000" w:themeColor="text1"/>
        </w:rPr>
        <w:t xml:space="preserve">skambučių ir </w:t>
      </w:r>
      <w:r w:rsidR="006F04B7">
        <w:rPr>
          <w:rFonts w:ascii="Arial" w:hAnsi="Arial" w:cs="Arial"/>
          <w:color w:val="000000" w:themeColor="text1"/>
        </w:rPr>
        <w:t>K</w:t>
      </w:r>
      <w:r w:rsidR="076ADCE5" w:rsidRPr="4E97AEF0">
        <w:rPr>
          <w:rFonts w:ascii="Arial" w:hAnsi="Arial" w:cs="Arial"/>
          <w:color w:val="000000" w:themeColor="text1"/>
        </w:rPr>
        <w:t>onsultantų</w:t>
      </w:r>
      <w:r w:rsidR="008D12C7" w:rsidRPr="4E97AEF0">
        <w:rPr>
          <w:rFonts w:ascii="Arial" w:hAnsi="Arial" w:cs="Arial"/>
          <w:color w:val="000000" w:themeColor="text1"/>
        </w:rPr>
        <w:t xml:space="preserve"> </w:t>
      </w:r>
      <w:r w:rsidR="00A55DFD" w:rsidRPr="4E97AEF0">
        <w:rPr>
          <w:rFonts w:ascii="Arial" w:hAnsi="Arial" w:cs="Arial"/>
          <w:color w:val="000000" w:themeColor="text1"/>
        </w:rPr>
        <w:t>statuso informacija, kaip numatyta</w:t>
      </w:r>
      <w:r w:rsidRPr="4E97AEF0">
        <w:rPr>
          <w:rFonts w:ascii="Arial" w:hAnsi="Arial" w:cs="Arial"/>
          <w:color w:val="000000" w:themeColor="text1"/>
        </w:rPr>
        <w:t xml:space="preserve"> </w:t>
      </w:r>
      <w:r w:rsidR="007316BA" w:rsidRPr="4E97AEF0">
        <w:rPr>
          <w:rFonts w:ascii="Arial" w:hAnsi="Arial" w:cs="Arial"/>
          <w:color w:val="000000" w:themeColor="text1"/>
        </w:rPr>
        <w:t>Techninėje specifikacijoje</w:t>
      </w:r>
      <w:r w:rsidR="00A55DFD" w:rsidRPr="4E97AEF0">
        <w:rPr>
          <w:rFonts w:ascii="Arial" w:hAnsi="Arial" w:cs="Arial"/>
          <w:color w:val="000000" w:themeColor="text1"/>
        </w:rPr>
        <w:t>.</w:t>
      </w:r>
    </w:p>
    <w:p w14:paraId="784420C5" w14:textId="267FFA23" w:rsidR="00A55DFD" w:rsidRPr="00E66273" w:rsidRDefault="0081543E"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4E97AEF0">
        <w:rPr>
          <w:rFonts w:ascii="Arial" w:hAnsi="Arial" w:cs="Arial"/>
          <w:color w:val="000000" w:themeColor="text1"/>
        </w:rPr>
        <w:t xml:space="preserve">Klientui informavus </w:t>
      </w:r>
      <w:r w:rsidR="00A11CB3" w:rsidRPr="4E97AEF0">
        <w:rPr>
          <w:rFonts w:ascii="Arial" w:hAnsi="Arial" w:cs="Arial"/>
          <w:color w:val="000000" w:themeColor="text1"/>
        </w:rPr>
        <w:t xml:space="preserve">Paslaugų </w:t>
      </w:r>
      <w:r w:rsidRPr="4E97AEF0">
        <w:rPr>
          <w:rFonts w:ascii="Arial" w:hAnsi="Arial" w:cs="Arial"/>
          <w:color w:val="000000" w:themeColor="text1"/>
        </w:rPr>
        <w:t xml:space="preserve">teikėją, ar pačiam </w:t>
      </w:r>
      <w:r w:rsidR="00A11CB3" w:rsidRPr="4E97AEF0">
        <w:rPr>
          <w:rFonts w:ascii="Arial" w:hAnsi="Arial" w:cs="Arial"/>
          <w:color w:val="000000" w:themeColor="text1"/>
        </w:rPr>
        <w:t xml:space="preserve">Paslaugų </w:t>
      </w:r>
      <w:r w:rsidRPr="4E97AEF0">
        <w:rPr>
          <w:rFonts w:ascii="Arial" w:hAnsi="Arial" w:cs="Arial"/>
          <w:color w:val="000000" w:themeColor="text1"/>
        </w:rPr>
        <w:t xml:space="preserve">teikėjui identifikavus </w:t>
      </w:r>
      <w:r w:rsidR="002A4408" w:rsidRPr="4E97AEF0">
        <w:rPr>
          <w:rFonts w:ascii="Arial" w:hAnsi="Arial" w:cs="Arial"/>
          <w:color w:val="000000" w:themeColor="text1"/>
        </w:rPr>
        <w:t xml:space="preserve">realiu laiku vykstančiu skambučių ir </w:t>
      </w:r>
      <w:r w:rsidR="00B13C1E">
        <w:rPr>
          <w:rFonts w:ascii="Arial" w:hAnsi="Arial" w:cs="Arial"/>
          <w:color w:val="000000" w:themeColor="text1"/>
        </w:rPr>
        <w:t>K</w:t>
      </w:r>
      <w:r w:rsidR="273EF48D" w:rsidRPr="4E97AEF0">
        <w:rPr>
          <w:rFonts w:ascii="Arial" w:hAnsi="Arial" w:cs="Arial"/>
          <w:color w:val="000000" w:themeColor="text1"/>
        </w:rPr>
        <w:t>onsultantų</w:t>
      </w:r>
      <w:r w:rsidR="002A4408" w:rsidRPr="4E97AEF0">
        <w:rPr>
          <w:rFonts w:ascii="Arial" w:hAnsi="Arial" w:cs="Arial"/>
          <w:color w:val="000000" w:themeColor="text1"/>
        </w:rPr>
        <w:t xml:space="preserve"> statuso informacij</w:t>
      </w:r>
      <w:r w:rsidR="00A11CB3" w:rsidRPr="4E97AEF0">
        <w:rPr>
          <w:rFonts w:ascii="Arial" w:hAnsi="Arial" w:cs="Arial"/>
          <w:color w:val="000000" w:themeColor="text1"/>
        </w:rPr>
        <w:t>os</w:t>
      </w:r>
      <w:r w:rsidR="008E247C" w:rsidRPr="4E97AEF0">
        <w:rPr>
          <w:rFonts w:ascii="Arial" w:hAnsi="Arial" w:cs="Arial"/>
          <w:color w:val="000000" w:themeColor="text1"/>
        </w:rPr>
        <w:t xml:space="preserve"> neatitikimus, </w:t>
      </w:r>
      <w:r w:rsidR="00A13646" w:rsidRPr="4E97AEF0">
        <w:rPr>
          <w:rFonts w:ascii="Arial" w:hAnsi="Arial" w:cs="Arial"/>
          <w:color w:val="000000" w:themeColor="text1"/>
        </w:rPr>
        <w:t xml:space="preserve">Paslaugų </w:t>
      </w:r>
      <w:r w:rsidR="008E247C" w:rsidRPr="4E97AEF0">
        <w:rPr>
          <w:rFonts w:ascii="Arial" w:hAnsi="Arial" w:cs="Arial"/>
          <w:color w:val="000000" w:themeColor="text1"/>
        </w:rPr>
        <w:t>teikėjas juos privalo pašalinti ne vėliau kaip per 2 (dvi) darbo dienas</w:t>
      </w:r>
      <w:r w:rsidR="00D2397D" w:rsidRPr="4E97AEF0">
        <w:rPr>
          <w:rFonts w:ascii="Arial" w:hAnsi="Arial" w:cs="Arial"/>
          <w:color w:val="000000" w:themeColor="text1"/>
        </w:rPr>
        <w:t xml:space="preserve"> ir apie tai raštu informuoti </w:t>
      </w:r>
      <w:r w:rsidR="00A13646" w:rsidRPr="4E97AEF0">
        <w:rPr>
          <w:rFonts w:ascii="Arial" w:hAnsi="Arial" w:cs="Arial"/>
          <w:color w:val="000000" w:themeColor="text1"/>
        </w:rPr>
        <w:t>Klientą</w:t>
      </w:r>
      <w:r w:rsidR="00D2397D" w:rsidRPr="4E97AEF0">
        <w:rPr>
          <w:rFonts w:ascii="Arial" w:hAnsi="Arial" w:cs="Arial"/>
          <w:color w:val="000000" w:themeColor="text1"/>
        </w:rPr>
        <w:t xml:space="preserve">. </w:t>
      </w:r>
    </w:p>
    <w:p w14:paraId="124BB41D" w14:textId="5916BABE" w:rsidR="0019457C" w:rsidRDefault="00A13646" w:rsidP="00FF0026">
      <w:pPr>
        <w:pStyle w:val="ListParagraph"/>
        <w:numPr>
          <w:ilvl w:val="1"/>
          <w:numId w:val="10"/>
        </w:numPr>
        <w:tabs>
          <w:tab w:val="left" w:pos="426"/>
          <w:tab w:val="left" w:pos="567"/>
        </w:tabs>
        <w:ind w:left="0" w:firstLine="0"/>
        <w:contextualSpacing w:val="0"/>
        <w:jc w:val="both"/>
        <w:rPr>
          <w:rFonts w:ascii="Arial" w:hAnsi="Arial" w:cs="Arial"/>
          <w:color w:val="000000" w:themeColor="text1"/>
        </w:rPr>
      </w:pPr>
      <w:r>
        <w:rPr>
          <w:rFonts w:ascii="Arial" w:hAnsi="Arial" w:cs="Arial"/>
          <w:color w:val="000000" w:themeColor="text1"/>
        </w:rPr>
        <w:t xml:space="preserve">SMS </w:t>
      </w:r>
      <w:r w:rsidR="0019457C">
        <w:rPr>
          <w:rFonts w:ascii="Arial" w:hAnsi="Arial" w:cs="Arial"/>
          <w:color w:val="000000" w:themeColor="text1"/>
        </w:rPr>
        <w:t>siuntimas ir priėmimas:</w:t>
      </w:r>
    </w:p>
    <w:p w14:paraId="790F5CAF" w14:textId="78C668A8" w:rsidR="000A2F8D" w:rsidRPr="000A2F8D" w:rsidRDefault="00493679"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3637C7">
        <w:rPr>
          <w:rFonts w:ascii="Arial" w:hAnsi="Arial" w:cs="Arial"/>
          <w:color w:val="000000" w:themeColor="text1"/>
        </w:rPr>
        <w:t>Paslaugų teikėjas SMS siunčia suderintu su Klientu laiku</w:t>
      </w:r>
      <w:r w:rsidR="00790550">
        <w:rPr>
          <w:rFonts w:ascii="Arial" w:hAnsi="Arial" w:cs="Arial"/>
          <w:color w:val="000000" w:themeColor="text1"/>
        </w:rPr>
        <w:t xml:space="preserve">. </w:t>
      </w:r>
      <w:r w:rsidR="002371E0">
        <w:rPr>
          <w:rFonts w:ascii="Arial" w:hAnsi="Arial" w:cs="Arial"/>
          <w:color w:val="000000" w:themeColor="text1"/>
        </w:rPr>
        <w:t xml:space="preserve">SMS siuntimo ataskaita pateikiama Klientui </w:t>
      </w:r>
      <w:r w:rsidR="00D72054" w:rsidRPr="008C4B1A">
        <w:rPr>
          <w:rFonts w:ascii="Arial" w:hAnsi="Arial" w:cs="Arial"/>
          <w:color w:val="000000" w:themeColor="text1"/>
        </w:rPr>
        <w:t xml:space="preserve">kaip numatyta </w:t>
      </w:r>
      <w:r w:rsidR="00A13646">
        <w:rPr>
          <w:rFonts w:ascii="Arial" w:hAnsi="Arial" w:cs="Arial"/>
          <w:color w:val="000000" w:themeColor="text1"/>
        </w:rPr>
        <w:t>šios t</w:t>
      </w:r>
      <w:r w:rsidR="00A13646" w:rsidRPr="008C4B1A">
        <w:rPr>
          <w:rFonts w:ascii="Arial" w:hAnsi="Arial" w:cs="Arial"/>
          <w:color w:val="000000" w:themeColor="text1"/>
        </w:rPr>
        <w:t xml:space="preserve">varkos </w:t>
      </w:r>
      <w:r w:rsidR="0051057F">
        <w:rPr>
          <w:rFonts w:ascii="Arial" w:hAnsi="Arial" w:cs="Arial"/>
        </w:rPr>
        <w:t>priedėlyje</w:t>
      </w:r>
      <w:r w:rsidR="00A13646" w:rsidRPr="008C4B1A">
        <w:rPr>
          <w:rFonts w:ascii="Arial" w:hAnsi="Arial" w:cs="Arial"/>
        </w:rPr>
        <w:t xml:space="preserve"> </w:t>
      </w:r>
      <w:r w:rsidR="00D72054" w:rsidRPr="008C4B1A">
        <w:rPr>
          <w:rFonts w:ascii="Arial" w:hAnsi="Arial" w:cs="Arial"/>
        </w:rPr>
        <w:t>Nr.</w:t>
      </w:r>
      <w:r w:rsidR="00D72054" w:rsidRPr="008C4B1A">
        <w:rPr>
          <w:rFonts w:ascii="Arial" w:hAnsi="Arial" w:cs="Arial"/>
          <w:color w:val="000000" w:themeColor="text1"/>
        </w:rPr>
        <w:t xml:space="preserve"> </w:t>
      </w:r>
      <w:r w:rsidR="008266D1">
        <w:rPr>
          <w:rFonts w:ascii="Arial" w:hAnsi="Arial" w:cs="Arial"/>
          <w:color w:val="000000" w:themeColor="text1"/>
        </w:rPr>
        <w:t>4</w:t>
      </w:r>
      <w:r w:rsidR="00AF2F01">
        <w:rPr>
          <w:rFonts w:ascii="Arial" w:hAnsi="Arial" w:cs="Arial"/>
          <w:color w:val="000000" w:themeColor="text1"/>
        </w:rPr>
        <w:t xml:space="preserve"> </w:t>
      </w:r>
      <w:r w:rsidR="00A13646">
        <w:rPr>
          <w:rFonts w:ascii="Arial" w:hAnsi="Arial" w:cs="Arial"/>
          <w:color w:val="000000" w:themeColor="text1"/>
        </w:rPr>
        <w:t>„</w:t>
      </w:r>
      <w:r w:rsidR="00574AE6">
        <w:rPr>
          <w:rFonts w:ascii="Arial" w:hAnsi="Arial" w:cs="Arial"/>
        </w:rPr>
        <w:t>SMS siuntimo statistika</w:t>
      </w:r>
      <w:r w:rsidR="00A13646">
        <w:rPr>
          <w:rFonts w:ascii="Arial" w:hAnsi="Arial" w:cs="Arial"/>
        </w:rPr>
        <w:t>“</w:t>
      </w:r>
      <w:r w:rsidR="00574AE6">
        <w:rPr>
          <w:rFonts w:ascii="Arial" w:hAnsi="Arial" w:cs="Arial"/>
        </w:rPr>
        <w:t xml:space="preserve">. </w:t>
      </w:r>
    </w:p>
    <w:p w14:paraId="1B56E85D" w14:textId="095C4815" w:rsidR="00493679" w:rsidRDefault="00493679"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3637C7">
        <w:rPr>
          <w:rFonts w:ascii="Arial" w:hAnsi="Arial" w:cs="Arial"/>
          <w:color w:val="000000" w:themeColor="text1"/>
        </w:rPr>
        <w:t xml:space="preserve">Klientas pateikia SMS siuntimui failus su telefono numeriu, siunčiamu tekstu. Paslaugų teikėjas privalo </w:t>
      </w:r>
      <w:r w:rsidR="00A13646">
        <w:rPr>
          <w:rFonts w:ascii="Arial" w:hAnsi="Arial" w:cs="Arial"/>
          <w:color w:val="000000" w:themeColor="text1"/>
        </w:rPr>
        <w:t xml:space="preserve">turėti </w:t>
      </w:r>
      <w:r w:rsidRPr="003637C7">
        <w:rPr>
          <w:rFonts w:ascii="Arial" w:hAnsi="Arial" w:cs="Arial"/>
          <w:color w:val="000000" w:themeColor="text1"/>
        </w:rPr>
        <w:t>galimybę siųsti kintamą SMS tekstą ar įrašyti trūkstamą SMS teksto dalį iš pateiktų duomenų bazių.</w:t>
      </w:r>
      <w:r w:rsidR="00AE1FAB">
        <w:rPr>
          <w:rFonts w:ascii="Arial" w:hAnsi="Arial" w:cs="Arial"/>
          <w:color w:val="000000" w:themeColor="text1"/>
        </w:rPr>
        <w:t xml:space="preserve"> Paslaugų teikėjas </w:t>
      </w:r>
      <w:r w:rsidR="001B41FD">
        <w:rPr>
          <w:rFonts w:ascii="Arial" w:hAnsi="Arial" w:cs="Arial"/>
          <w:color w:val="000000" w:themeColor="text1"/>
        </w:rPr>
        <w:t xml:space="preserve">pateikia informaciją apie </w:t>
      </w:r>
      <w:r w:rsidR="003B5D0C">
        <w:rPr>
          <w:rFonts w:ascii="Arial" w:hAnsi="Arial" w:cs="Arial"/>
          <w:color w:val="000000" w:themeColor="text1"/>
        </w:rPr>
        <w:t xml:space="preserve">SMS </w:t>
      </w:r>
      <w:r w:rsidR="001B41FD">
        <w:rPr>
          <w:rFonts w:ascii="Arial" w:hAnsi="Arial" w:cs="Arial"/>
          <w:color w:val="000000" w:themeColor="text1"/>
        </w:rPr>
        <w:t xml:space="preserve">statusą </w:t>
      </w:r>
      <w:r w:rsidR="00CA20D1">
        <w:rPr>
          <w:rFonts w:ascii="Arial" w:hAnsi="Arial" w:cs="Arial"/>
          <w:color w:val="000000" w:themeColor="text1"/>
        </w:rPr>
        <w:t xml:space="preserve">– ar </w:t>
      </w:r>
      <w:r w:rsidR="003B5D0C">
        <w:rPr>
          <w:rFonts w:ascii="Arial" w:hAnsi="Arial" w:cs="Arial"/>
          <w:color w:val="000000" w:themeColor="text1"/>
        </w:rPr>
        <w:t>SMS</w:t>
      </w:r>
      <w:r w:rsidR="003B5D0C" w:rsidRPr="003637C7">
        <w:rPr>
          <w:rFonts w:ascii="Arial" w:hAnsi="Arial" w:cs="Arial"/>
          <w:color w:val="000000" w:themeColor="text1"/>
        </w:rPr>
        <w:t xml:space="preserve"> </w:t>
      </w:r>
      <w:r w:rsidR="00AE1FAB" w:rsidRPr="003637C7">
        <w:rPr>
          <w:rFonts w:ascii="Arial" w:hAnsi="Arial" w:cs="Arial"/>
          <w:color w:val="000000" w:themeColor="text1"/>
        </w:rPr>
        <w:t xml:space="preserve">pristatyta </w:t>
      </w:r>
      <w:r w:rsidR="00A13646">
        <w:rPr>
          <w:rFonts w:ascii="Arial" w:hAnsi="Arial" w:cs="Arial"/>
          <w:color w:val="000000" w:themeColor="text1"/>
        </w:rPr>
        <w:t>Interesantui</w:t>
      </w:r>
      <w:r w:rsidR="00A13646" w:rsidRPr="003637C7">
        <w:rPr>
          <w:rFonts w:ascii="Arial" w:hAnsi="Arial" w:cs="Arial"/>
          <w:color w:val="000000" w:themeColor="text1"/>
        </w:rPr>
        <w:t xml:space="preserve"> </w:t>
      </w:r>
      <w:r w:rsidR="00AE1FAB" w:rsidRPr="003637C7">
        <w:rPr>
          <w:rFonts w:ascii="Arial" w:hAnsi="Arial" w:cs="Arial"/>
          <w:color w:val="000000" w:themeColor="text1"/>
        </w:rPr>
        <w:t>realiu laiku</w:t>
      </w:r>
      <w:r w:rsidR="00CA20D1">
        <w:rPr>
          <w:rFonts w:ascii="Arial" w:hAnsi="Arial" w:cs="Arial"/>
          <w:color w:val="000000" w:themeColor="text1"/>
        </w:rPr>
        <w:t>.</w:t>
      </w:r>
    </w:p>
    <w:p w14:paraId="08FFF5D6" w14:textId="4B0BF4D5" w:rsidR="003F396E" w:rsidRDefault="00F24D92" w:rsidP="00FF0026">
      <w:pPr>
        <w:pStyle w:val="ListParagraph"/>
        <w:numPr>
          <w:ilvl w:val="2"/>
          <w:numId w:val="10"/>
        </w:numPr>
        <w:tabs>
          <w:tab w:val="left" w:pos="426"/>
          <w:tab w:val="left" w:pos="567"/>
        </w:tabs>
        <w:contextualSpacing w:val="0"/>
        <w:jc w:val="both"/>
        <w:rPr>
          <w:rFonts w:ascii="Arial" w:hAnsi="Arial" w:cs="Arial"/>
          <w:color w:val="000000" w:themeColor="text1"/>
        </w:rPr>
      </w:pPr>
      <w:r>
        <w:rPr>
          <w:rFonts w:ascii="Arial" w:hAnsi="Arial" w:cs="Arial"/>
          <w:color w:val="000000" w:themeColor="text1"/>
        </w:rPr>
        <w:t xml:space="preserve">IVR esant aktyvuotam balsiniam pranešimui, informuojančiam, jog </w:t>
      </w:r>
      <w:r w:rsidR="00A13646">
        <w:rPr>
          <w:rFonts w:ascii="Arial" w:hAnsi="Arial" w:cs="Arial"/>
          <w:color w:val="000000" w:themeColor="text1"/>
        </w:rPr>
        <w:t xml:space="preserve">Interesantui </w:t>
      </w:r>
      <w:r>
        <w:rPr>
          <w:rFonts w:ascii="Arial" w:hAnsi="Arial" w:cs="Arial"/>
          <w:color w:val="000000" w:themeColor="text1"/>
        </w:rPr>
        <w:t>pas</w:t>
      </w:r>
      <w:r w:rsidR="00D74481">
        <w:rPr>
          <w:rFonts w:ascii="Arial" w:hAnsi="Arial" w:cs="Arial"/>
          <w:color w:val="000000" w:themeColor="text1"/>
        </w:rPr>
        <w:t>p</w:t>
      </w:r>
      <w:r>
        <w:rPr>
          <w:rFonts w:ascii="Arial" w:hAnsi="Arial" w:cs="Arial"/>
          <w:color w:val="000000" w:themeColor="text1"/>
        </w:rPr>
        <w:t>audus 1</w:t>
      </w:r>
      <w:r w:rsidR="00F964AA">
        <w:rPr>
          <w:rFonts w:ascii="Arial" w:hAnsi="Arial" w:cs="Arial"/>
          <w:color w:val="000000" w:themeColor="text1"/>
        </w:rPr>
        <w:t xml:space="preserve"> (vienetą)</w:t>
      </w:r>
      <w:r>
        <w:rPr>
          <w:rFonts w:ascii="Arial" w:hAnsi="Arial" w:cs="Arial"/>
          <w:color w:val="000000" w:themeColor="text1"/>
        </w:rPr>
        <w:t xml:space="preserve"> bus ats</w:t>
      </w:r>
      <w:r w:rsidR="00F964AA">
        <w:rPr>
          <w:rFonts w:ascii="Arial" w:hAnsi="Arial" w:cs="Arial"/>
          <w:color w:val="000000" w:themeColor="text1"/>
        </w:rPr>
        <w:t xml:space="preserve">iųsta </w:t>
      </w:r>
      <w:r w:rsidR="00A13646">
        <w:rPr>
          <w:rFonts w:ascii="Arial" w:hAnsi="Arial" w:cs="Arial"/>
          <w:color w:val="000000" w:themeColor="text1"/>
        </w:rPr>
        <w:t>SMS</w:t>
      </w:r>
      <w:r w:rsidR="00F964AA">
        <w:rPr>
          <w:rFonts w:ascii="Arial" w:hAnsi="Arial" w:cs="Arial"/>
          <w:color w:val="000000" w:themeColor="text1"/>
        </w:rPr>
        <w:t xml:space="preserve"> su chat / savitarnos nuorod</w:t>
      </w:r>
      <w:r w:rsidR="00D3115D">
        <w:rPr>
          <w:rFonts w:ascii="Arial" w:hAnsi="Arial" w:cs="Arial"/>
          <w:color w:val="000000" w:themeColor="text1"/>
        </w:rPr>
        <w:t>a</w:t>
      </w:r>
      <w:r w:rsidR="00F964AA">
        <w:rPr>
          <w:rFonts w:ascii="Arial" w:hAnsi="Arial" w:cs="Arial"/>
          <w:color w:val="000000" w:themeColor="text1"/>
        </w:rPr>
        <w:t xml:space="preserve">, </w:t>
      </w:r>
      <w:r w:rsidR="00D74481">
        <w:rPr>
          <w:rFonts w:ascii="Arial" w:hAnsi="Arial" w:cs="Arial"/>
          <w:color w:val="000000" w:themeColor="text1"/>
        </w:rPr>
        <w:t xml:space="preserve">SMS </w:t>
      </w:r>
      <w:r w:rsidR="00F964AA">
        <w:rPr>
          <w:rFonts w:ascii="Arial" w:hAnsi="Arial" w:cs="Arial"/>
          <w:color w:val="000000" w:themeColor="text1"/>
        </w:rPr>
        <w:t xml:space="preserve">siuntimą, </w:t>
      </w:r>
      <w:r w:rsidR="002A1553">
        <w:rPr>
          <w:rFonts w:ascii="Arial" w:hAnsi="Arial" w:cs="Arial"/>
          <w:color w:val="000000" w:themeColor="text1"/>
        </w:rPr>
        <w:t xml:space="preserve">numeriu iš kurio skambina </w:t>
      </w:r>
      <w:r w:rsidR="00A13646">
        <w:rPr>
          <w:rFonts w:ascii="Arial" w:hAnsi="Arial" w:cs="Arial"/>
          <w:color w:val="000000" w:themeColor="text1"/>
        </w:rPr>
        <w:t>Interesantas</w:t>
      </w:r>
      <w:r w:rsidR="002A1553">
        <w:rPr>
          <w:rFonts w:ascii="Arial" w:hAnsi="Arial" w:cs="Arial"/>
          <w:color w:val="000000" w:themeColor="text1"/>
        </w:rPr>
        <w:t xml:space="preserve">, inicijuoja </w:t>
      </w:r>
      <w:r w:rsidR="00A13646">
        <w:rPr>
          <w:rFonts w:ascii="Arial" w:hAnsi="Arial" w:cs="Arial"/>
          <w:color w:val="000000" w:themeColor="text1"/>
        </w:rPr>
        <w:t xml:space="preserve">Paslaugų </w:t>
      </w:r>
      <w:r w:rsidR="002A1553">
        <w:rPr>
          <w:rFonts w:ascii="Arial" w:hAnsi="Arial" w:cs="Arial"/>
          <w:color w:val="000000" w:themeColor="text1"/>
        </w:rPr>
        <w:t>teikėjas realiu laiku (</w:t>
      </w:r>
      <w:r w:rsidR="00A13646">
        <w:rPr>
          <w:rFonts w:ascii="Arial" w:hAnsi="Arial" w:cs="Arial"/>
          <w:color w:val="000000" w:themeColor="text1"/>
        </w:rPr>
        <w:t xml:space="preserve">Interesantui </w:t>
      </w:r>
      <w:r w:rsidR="002A1553">
        <w:rPr>
          <w:rFonts w:ascii="Arial" w:hAnsi="Arial" w:cs="Arial"/>
          <w:color w:val="000000" w:themeColor="text1"/>
        </w:rPr>
        <w:t xml:space="preserve">paspaudus vienetą). </w:t>
      </w:r>
      <w:r w:rsidR="00D74481">
        <w:rPr>
          <w:rFonts w:ascii="Arial" w:hAnsi="Arial" w:cs="Arial"/>
          <w:color w:val="000000" w:themeColor="text1"/>
        </w:rPr>
        <w:t xml:space="preserve">SMS </w:t>
      </w:r>
      <w:r w:rsidR="002A1553">
        <w:rPr>
          <w:rFonts w:ascii="Arial" w:hAnsi="Arial" w:cs="Arial"/>
          <w:color w:val="000000" w:themeColor="text1"/>
        </w:rPr>
        <w:t xml:space="preserve">išsiuntimo statistika fiksuojama </w:t>
      </w:r>
      <w:r w:rsidR="0002566E">
        <w:rPr>
          <w:rFonts w:ascii="Arial" w:hAnsi="Arial" w:cs="Arial"/>
          <w:color w:val="000000" w:themeColor="text1"/>
        </w:rPr>
        <w:t xml:space="preserve">kaip numatyta </w:t>
      </w:r>
      <w:r w:rsidR="00A13646">
        <w:rPr>
          <w:rFonts w:ascii="Arial" w:hAnsi="Arial" w:cs="Arial"/>
          <w:color w:val="000000" w:themeColor="text1"/>
        </w:rPr>
        <w:t>šios t</w:t>
      </w:r>
      <w:r w:rsidR="00A13646" w:rsidRPr="008C4B1A">
        <w:rPr>
          <w:rFonts w:ascii="Arial" w:hAnsi="Arial" w:cs="Arial"/>
          <w:color w:val="000000" w:themeColor="text1"/>
        </w:rPr>
        <w:t xml:space="preserve">varkos </w:t>
      </w:r>
      <w:r w:rsidR="0051057F">
        <w:rPr>
          <w:rFonts w:ascii="Arial" w:hAnsi="Arial" w:cs="Arial"/>
        </w:rPr>
        <w:t>priedėlyje</w:t>
      </w:r>
      <w:r w:rsidR="0051057F" w:rsidRPr="008C4B1A">
        <w:rPr>
          <w:rFonts w:ascii="Arial" w:hAnsi="Arial" w:cs="Arial"/>
        </w:rPr>
        <w:t xml:space="preserve"> </w:t>
      </w:r>
      <w:r w:rsidR="002A1553" w:rsidRPr="008C4B1A">
        <w:rPr>
          <w:rFonts w:ascii="Arial" w:hAnsi="Arial" w:cs="Arial"/>
        </w:rPr>
        <w:t>Nr.</w:t>
      </w:r>
      <w:r w:rsidR="002A1553" w:rsidRPr="008C4B1A">
        <w:rPr>
          <w:rFonts w:ascii="Arial" w:hAnsi="Arial" w:cs="Arial"/>
          <w:color w:val="000000" w:themeColor="text1"/>
        </w:rPr>
        <w:t xml:space="preserve"> </w:t>
      </w:r>
      <w:r w:rsidR="008266D1">
        <w:rPr>
          <w:rFonts w:ascii="Arial" w:hAnsi="Arial" w:cs="Arial"/>
          <w:color w:val="000000" w:themeColor="text1"/>
        </w:rPr>
        <w:t>4</w:t>
      </w:r>
      <w:r w:rsidR="002A1553">
        <w:rPr>
          <w:rFonts w:ascii="Arial" w:hAnsi="Arial" w:cs="Arial"/>
          <w:color w:val="000000" w:themeColor="text1"/>
        </w:rPr>
        <w:t xml:space="preserve"> </w:t>
      </w:r>
      <w:r w:rsidR="0051057F">
        <w:rPr>
          <w:rFonts w:ascii="Arial" w:hAnsi="Arial" w:cs="Arial"/>
          <w:color w:val="000000" w:themeColor="text1"/>
        </w:rPr>
        <w:t>„</w:t>
      </w:r>
      <w:r w:rsidR="002A1553">
        <w:rPr>
          <w:rFonts w:ascii="Arial" w:hAnsi="Arial" w:cs="Arial"/>
        </w:rPr>
        <w:t>SMS siuntimo statistika</w:t>
      </w:r>
      <w:r w:rsidR="0002566E">
        <w:rPr>
          <w:rFonts w:ascii="Arial" w:hAnsi="Arial" w:cs="Arial"/>
        </w:rPr>
        <w:t>“</w:t>
      </w:r>
      <w:r w:rsidR="002A1553">
        <w:rPr>
          <w:rFonts w:ascii="Arial" w:hAnsi="Arial" w:cs="Arial"/>
        </w:rPr>
        <w:t xml:space="preserve">. </w:t>
      </w:r>
    </w:p>
    <w:p w14:paraId="15BF5494" w14:textId="308390B7" w:rsidR="00CA20D1" w:rsidRPr="00822B87" w:rsidRDefault="00CA20D1" w:rsidP="00FF0026">
      <w:pPr>
        <w:pStyle w:val="ListParagraph"/>
        <w:numPr>
          <w:ilvl w:val="2"/>
          <w:numId w:val="10"/>
        </w:numPr>
        <w:tabs>
          <w:tab w:val="left" w:pos="426"/>
          <w:tab w:val="left" w:pos="567"/>
        </w:tabs>
        <w:contextualSpacing w:val="0"/>
        <w:jc w:val="both"/>
        <w:rPr>
          <w:rFonts w:ascii="Arial" w:hAnsi="Arial" w:cs="Arial"/>
          <w:color w:val="000000" w:themeColor="text1"/>
        </w:rPr>
      </w:pPr>
      <w:r w:rsidRPr="00D74481">
        <w:rPr>
          <w:rFonts w:ascii="Arial" w:hAnsi="Arial" w:cs="Arial"/>
          <w:color w:val="000000" w:themeColor="text1"/>
        </w:rPr>
        <w:t xml:space="preserve">Paslaugų teikėjas priima </w:t>
      </w:r>
      <w:r w:rsidR="003B5D0C" w:rsidRPr="00D74481">
        <w:rPr>
          <w:rFonts w:ascii="Arial" w:hAnsi="Arial" w:cs="Arial"/>
          <w:color w:val="000000" w:themeColor="text1"/>
        </w:rPr>
        <w:t xml:space="preserve">SMS </w:t>
      </w:r>
      <w:r w:rsidRPr="00D74481">
        <w:rPr>
          <w:rFonts w:ascii="Arial" w:hAnsi="Arial" w:cs="Arial"/>
          <w:color w:val="000000" w:themeColor="text1"/>
        </w:rPr>
        <w:t xml:space="preserve">žinutes ir perduoda jas į Kliento informacines sistemas. SMS žinučių priėmimo ataskaita pateikiama Klientui kaip numatyta </w:t>
      </w:r>
      <w:r w:rsidR="0002566E">
        <w:rPr>
          <w:rFonts w:ascii="Arial" w:hAnsi="Arial" w:cs="Arial"/>
          <w:color w:val="000000" w:themeColor="text1"/>
        </w:rPr>
        <w:t>šios t</w:t>
      </w:r>
      <w:r w:rsidR="0002566E" w:rsidRPr="00D74481">
        <w:rPr>
          <w:rFonts w:ascii="Arial" w:hAnsi="Arial" w:cs="Arial"/>
          <w:color w:val="000000" w:themeColor="text1"/>
        </w:rPr>
        <w:t xml:space="preserve">varkos </w:t>
      </w:r>
      <w:r w:rsidR="0002566E">
        <w:rPr>
          <w:rFonts w:ascii="Arial" w:hAnsi="Arial" w:cs="Arial"/>
        </w:rPr>
        <w:t>priedėlyje</w:t>
      </w:r>
      <w:r w:rsidR="0002566E" w:rsidRPr="00D74481">
        <w:rPr>
          <w:rFonts w:ascii="Arial" w:hAnsi="Arial" w:cs="Arial"/>
        </w:rPr>
        <w:t xml:space="preserve"> </w:t>
      </w:r>
      <w:r w:rsidRPr="00D74481">
        <w:rPr>
          <w:rFonts w:ascii="Arial" w:hAnsi="Arial" w:cs="Arial"/>
        </w:rPr>
        <w:t>Nr.</w:t>
      </w:r>
      <w:r w:rsidRPr="00D74481">
        <w:rPr>
          <w:rFonts w:ascii="Arial" w:hAnsi="Arial" w:cs="Arial"/>
          <w:color w:val="000000" w:themeColor="text1"/>
        </w:rPr>
        <w:t xml:space="preserve"> </w:t>
      </w:r>
      <w:r w:rsidR="008266D1">
        <w:rPr>
          <w:rFonts w:ascii="Arial" w:hAnsi="Arial" w:cs="Arial"/>
          <w:color w:val="000000" w:themeColor="text1"/>
        </w:rPr>
        <w:t>5</w:t>
      </w:r>
      <w:r w:rsidR="00474369">
        <w:rPr>
          <w:rFonts w:ascii="Arial" w:hAnsi="Arial" w:cs="Arial"/>
          <w:color w:val="000000" w:themeColor="text1"/>
        </w:rPr>
        <w:t xml:space="preserve"> </w:t>
      </w:r>
      <w:r w:rsidR="0002566E">
        <w:rPr>
          <w:rFonts w:ascii="Arial" w:hAnsi="Arial" w:cs="Arial"/>
          <w:color w:val="000000" w:themeColor="text1"/>
        </w:rPr>
        <w:t>„</w:t>
      </w:r>
      <w:r w:rsidRPr="00D74481">
        <w:rPr>
          <w:rFonts w:ascii="Arial" w:hAnsi="Arial" w:cs="Arial"/>
        </w:rPr>
        <w:t>SMS priėmimo statistika</w:t>
      </w:r>
      <w:r w:rsidR="0002566E">
        <w:rPr>
          <w:rFonts w:ascii="Arial" w:hAnsi="Arial" w:cs="Arial"/>
        </w:rPr>
        <w:t>“</w:t>
      </w:r>
      <w:r w:rsidRPr="00D74481">
        <w:rPr>
          <w:rFonts w:ascii="Arial" w:hAnsi="Arial" w:cs="Arial"/>
        </w:rPr>
        <w:t>.</w:t>
      </w:r>
    </w:p>
    <w:p w14:paraId="48758E90" w14:textId="162B3C7B" w:rsidR="00822B87" w:rsidRDefault="00822B87" w:rsidP="00FF0026">
      <w:pPr>
        <w:pStyle w:val="ListParagraph"/>
        <w:numPr>
          <w:ilvl w:val="1"/>
          <w:numId w:val="10"/>
        </w:numPr>
        <w:tabs>
          <w:tab w:val="left" w:pos="426"/>
          <w:tab w:val="left" w:pos="567"/>
        </w:tabs>
        <w:ind w:hanging="717"/>
        <w:jc w:val="both"/>
        <w:rPr>
          <w:rFonts w:ascii="Arial" w:hAnsi="Arial" w:cs="Arial"/>
          <w:color w:val="000000" w:themeColor="text1"/>
        </w:rPr>
      </w:pPr>
      <w:r>
        <w:rPr>
          <w:rFonts w:ascii="Arial" w:hAnsi="Arial" w:cs="Arial"/>
          <w:color w:val="000000" w:themeColor="text1"/>
        </w:rPr>
        <w:t xml:space="preserve">Automatiniai skambučiai </w:t>
      </w:r>
      <w:r w:rsidR="004A3CE9">
        <w:rPr>
          <w:rFonts w:ascii="Arial" w:hAnsi="Arial" w:cs="Arial"/>
          <w:color w:val="000000" w:themeColor="text1"/>
        </w:rPr>
        <w:t>Interesantams</w:t>
      </w:r>
      <w:r>
        <w:rPr>
          <w:rFonts w:ascii="Arial" w:hAnsi="Arial" w:cs="Arial"/>
          <w:color w:val="000000" w:themeColor="text1"/>
        </w:rPr>
        <w:t>:</w:t>
      </w:r>
    </w:p>
    <w:p w14:paraId="54E1646C" w14:textId="18C97B59" w:rsidR="00822B87" w:rsidRDefault="00F82AAF" w:rsidP="00FF0026">
      <w:pPr>
        <w:pStyle w:val="ListParagraph"/>
        <w:numPr>
          <w:ilvl w:val="2"/>
          <w:numId w:val="10"/>
        </w:numPr>
        <w:tabs>
          <w:tab w:val="left" w:pos="426"/>
          <w:tab w:val="left" w:pos="567"/>
        </w:tabs>
        <w:ind w:left="993" w:hanging="579"/>
        <w:jc w:val="both"/>
        <w:rPr>
          <w:rFonts w:ascii="Arial" w:hAnsi="Arial" w:cs="Arial"/>
          <w:color w:val="000000" w:themeColor="text1"/>
        </w:rPr>
      </w:pPr>
      <w:r>
        <w:rPr>
          <w:rFonts w:ascii="Arial" w:hAnsi="Arial" w:cs="Arial"/>
          <w:color w:val="000000" w:themeColor="text1"/>
        </w:rPr>
        <w:t xml:space="preserve">Ne vėliau kaip prieš 1 (vieną) darbo dieną, iki </w:t>
      </w:r>
      <w:r w:rsidR="00366378">
        <w:rPr>
          <w:rFonts w:ascii="Arial" w:hAnsi="Arial" w:cs="Arial"/>
          <w:color w:val="000000" w:themeColor="text1"/>
        </w:rPr>
        <w:t>n</w:t>
      </w:r>
      <w:r>
        <w:rPr>
          <w:rFonts w:ascii="Arial" w:hAnsi="Arial" w:cs="Arial"/>
          <w:color w:val="000000" w:themeColor="text1"/>
        </w:rPr>
        <w:t xml:space="preserve">umatyto skambinimo datos, Klientas, </w:t>
      </w:r>
      <w:r w:rsidR="004A3CE9">
        <w:rPr>
          <w:rFonts w:ascii="Arial" w:hAnsi="Arial" w:cs="Arial"/>
          <w:color w:val="000000" w:themeColor="text1"/>
        </w:rPr>
        <w:t xml:space="preserve">Paslaugų </w:t>
      </w:r>
      <w:r>
        <w:rPr>
          <w:rFonts w:ascii="Arial" w:hAnsi="Arial" w:cs="Arial"/>
          <w:color w:val="000000" w:themeColor="text1"/>
        </w:rPr>
        <w:t xml:space="preserve">teikėjui, raštu ar </w:t>
      </w:r>
      <w:r w:rsidR="008266D1">
        <w:rPr>
          <w:rFonts w:ascii="Arial" w:hAnsi="Arial" w:cs="Arial"/>
          <w:color w:val="000000" w:themeColor="text1"/>
        </w:rPr>
        <w:t>d</w:t>
      </w:r>
      <w:r w:rsidR="00CE71D0">
        <w:rPr>
          <w:rFonts w:ascii="Arial" w:hAnsi="Arial" w:cs="Arial"/>
          <w:color w:val="000000" w:themeColor="text1"/>
        </w:rPr>
        <w:t xml:space="preserve">ebesyje </w:t>
      </w:r>
      <w:r w:rsidR="00613D58">
        <w:rPr>
          <w:rFonts w:ascii="Arial" w:hAnsi="Arial" w:cs="Arial"/>
          <w:color w:val="000000" w:themeColor="text1"/>
        </w:rPr>
        <w:t xml:space="preserve">pateikia: automatinio skambinimo logiką; </w:t>
      </w:r>
      <w:r w:rsidR="00CE71D0">
        <w:rPr>
          <w:rFonts w:ascii="Arial" w:hAnsi="Arial" w:cs="Arial"/>
          <w:color w:val="000000" w:themeColor="text1"/>
        </w:rPr>
        <w:t xml:space="preserve">Interesantų </w:t>
      </w:r>
      <w:r w:rsidR="00613D58">
        <w:rPr>
          <w:rFonts w:ascii="Arial" w:hAnsi="Arial" w:cs="Arial"/>
          <w:color w:val="000000" w:themeColor="text1"/>
        </w:rPr>
        <w:t>telefonu numerių duomenų bazę;</w:t>
      </w:r>
      <w:r w:rsidR="00F65F36">
        <w:rPr>
          <w:rFonts w:ascii="Arial" w:hAnsi="Arial" w:cs="Arial"/>
          <w:color w:val="000000" w:themeColor="text1"/>
        </w:rPr>
        <w:t xml:space="preserve"> </w:t>
      </w:r>
      <w:r w:rsidR="00613D58">
        <w:rPr>
          <w:rFonts w:ascii="Arial" w:hAnsi="Arial" w:cs="Arial"/>
          <w:color w:val="000000" w:themeColor="text1"/>
        </w:rPr>
        <w:t>balsinius pra</w:t>
      </w:r>
      <w:r w:rsidR="00071253">
        <w:rPr>
          <w:rFonts w:ascii="Arial" w:hAnsi="Arial" w:cs="Arial"/>
          <w:color w:val="000000" w:themeColor="text1"/>
        </w:rPr>
        <w:t>nešimus</w:t>
      </w:r>
      <w:r w:rsidR="00F65F36">
        <w:rPr>
          <w:rFonts w:ascii="Arial" w:hAnsi="Arial" w:cs="Arial"/>
          <w:color w:val="000000" w:themeColor="text1"/>
        </w:rPr>
        <w:t xml:space="preserve">; </w:t>
      </w:r>
      <w:r w:rsidR="00366378">
        <w:rPr>
          <w:rFonts w:ascii="Arial" w:hAnsi="Arial" w:cs="Arial"/>
          <w:color w:val="000000" w:themeColor="text1"/>
        </w:rPr>
        <w:t>nurodo</w:t>
      </w:r>
      <w:r w:rsidR="00F65F36">
        <w:rPr>
          <w:rFonts w:ascii="Arial" w:hAnsi="Arial" w:cs="Arial"/>
          <w:color w:val="000000" w:themeColor="text1"/>
        </w:rPr>
        <w:t>:</w:t>
      </w:r>
      <w:r w:rsidR="00366378">
        <w:rPr>
          <w:rFonts w:ascii="Arial" w:hAnsi="Arial" w:cs="Arial"/>
          <w:color w:val="000000" w:themeColor="text1"/>
        </w:rPr>
        <w:t xml:space="preserve"> per kurį laiką turi būti atliktas </w:t>
      </w:r>
      <w:r w:rsidR="00CE71D0">
        <w:rPr>
          <w:rFonts w:ascii="Arial" w:hAnsi="Arial" w:cs="Arial"/>
          <w:color w:val="000000" w:themeColor="text1"/>
        </w:rPr>
        <w:t xml:space="preserve">Interesantų </w:t>
      </w:r>
      <w:r w:rsidR="00366378">
        <w:rPr>
          <w:rFonts w:ascii="Arial" w:hAnsi="Arial" w:cs="Arial"/>
          <w:color w:val="000000" w:themeColor="text1"/>
        </w:rPr>
        <w:lastRenderedPageBreak/>
        <w:t>apskambinimas</w:t>
      </w:r>
      <w:r w:rsidR="00F65F36">
        <w:rPr>
          <w:rFonts w:ascii="Arial" w:hAnsi="Arial" w:cs="Arial"/>
          <w:color w:val="000000" w:themeColor="text1"/>
        </w:rPr>
        <w:t xml:space="preserve">; ar </w:t>
      </w:r>
      <w:r w:rsidR="00CE71D0">
        <w:rPr>
          <w:rFonts w:ascii="Arial" w:hAnsi="Arial" w:cs="Arial"/>
          <w:color w:val="000000" w:themeColor="text1"/>
        </w:rPr>
        <w:t xml:space="preserve">Interesantas </w:t>
      </w:r>
      <w:r w:rsidR="00F95C61">
        <w:rPr>
          <w:rFonts w:ascii="Arial" w:hAnsi="Arial" w:cs="Arial"/>
          <w:color w:val="000000" w:themeColor="text1"/>
        </w:rPr>
        <w:t xml:space="preserve">turi galimybę atskambinti numeriu iš kurio sulaukė skambučio ir ar statomas į </w:t>
      </w:r>
      <w:r w:rsidR="00CE71D0">
        <w:rPr>
          <w:rFonts w:ascii="Arial" w:hAnsi="Arial" w:cs="Arial"/>
          <w:color w:val="000000" w:themeColor="text1"/>
        </w:rPr>
        <w:t xml:space="preserve">Įeinančių </w:t>
      </w:r>
      <w:r w:rsidR="00F95C61">
        <w:rPr>
          <w:rFonts w:ascii="Arial" w:hAnsi="Arial" w:cs="Arial"/>
          <w:color w:val="000000" w:themeColor="text1"/>
        </w:rPr>
        <w:t>skambučių laiką</w:t>
      </w:r>
      <w:r w:rsidR="00BB0E0C">
        <w:rPr>
          <w:rFonts w:ascii="Arial" w:hAnsi="Arial" w:cs="Arial"/>
          <w:color w:val="000000" w:themeColor="text1"/>
        </w:rPr>
        <w:t xml:space="preserve">; turi galimybę užsiregistruoti perskambinimo </w:t>
      </w:r>
      <w:r w:rsidR="00AB6ED5">
        <w:rPr>
          <w:rFonts w:ascii="Arial" w:hAnsi="Arial" w:cs="Arial"/>
          <w:color w:val="000000" w:themeColor="text1"/>
        </w:rPr>
        <w:t>paslaugai</w:t>
      </w:r>
      <w:r w:rsidR="00BB0E0C">
        <w:rPr>
          <w:rFonts w:ascii="Arial" w:hAnsi="Arial" w:cs="Arial"/>
          <w:color w:val="000000" w:themeColor="text1"/>
        </w:rPr>
        <w:t xml:space="preserve">. </w:t>
      </w:r>
    </w:p>
    <w:p w14:paraId="5D4BEB3C" w14:textId="3F1A2880" w:rsidR="00CD6CCE" w:rsidRPr="00BB0E0C" w:rsidRDefault="00071253" w:rsidP="00FF0026">
      <w:pPr>
        <w:pStyle w:val="ListParagraph"/>
        <w:numPr>
          <w:ilvl w:val="2"/>
          <w:numId w:val="10"/>
        </w:numPr>
        <w:tabs>
          <w:tab w:val="left" w:pos="426"/>
          <w:tab w:val="left" w:pos="567"/>
        </w:tabs>
        <w:ind w:left="993" w:hanging="579"/>
        <w:jc w:val="both"/>
        <w:rPr>
          <w:rFonts w:ascii="Arial" w:hAnsi="Arial" w:cs="Arial"/>
          <w:color w:val="000000" w:themeColor="text1"/>
        </w:rPr>
      </w:pPr>
      <w:r>
        <w:rPr>
          <w:rFonts w:ascii="Arial" w:hAnsi="Arial" w:cs="Arial"/>
          <w:color w:val="000000" w:themeColor="text1"/>
        </w:rPr>
        <w:t>Automatiniai skambučiai atliekami</w:t>
      </w:r>
      <w:r w:rsidR="00CD6CCE">
        <w:rPr>
          <w:rFonts w:ascii="Arial" w:hAnsi="Arial" w:cs="Arial"/>
          <w:color w:val="000000" w:themeColor="text1"/>
        </w:rPr>
        <w:t xml:space="preserve"> </w:t>
      </w:r>
      <w:r w:rsidR="00CD6CCE" w:rsidRPr="00CD6CCE">
        <w:rPr>
          <w:rFonts w:ascii="Arial" w:hAnsi="Arial" w:cs="Arial"/>
          <w:color w:val="000000" w:themeColor="text1"/>
        </w:rPr>
        <w:t>ne daugiau kaip 3 (tris) kartus ir ne dažniau kaip kas 30 (trisdešimt) minučių, nepavykus prisiskambinti, Paslaugų teikėjas fiksuoja požymį „</w:t>
      </w:r>
      <w:r w:rsidR="00CD6CCE" w:rsidRPr="00CD6CCE">
        <w:rPr>
          <w:rFonts w:ascii="Arial" w:hAnsi="Arial" w:cs="Arial"/>
        </w:rPr>
        <w:t>Nekėlė 3 kartus</w:t>
      </w:r>
      <w:r w:rsidR="00CD6CCE">
        <w:rPr>
          <w:rFonts w:ascii="Arial" w:hAnsi="Arial" w:cs="Arial"/>
        </w:rPr>
        <w:t>“.</w:t>
      </w:r>
    </w:p>
    <w:p w14:paraId="11F8FE7E" w14:textId="4CBB2614" w:rsidR="00CD6CCE" w:rsidRPr="00F67D3A" w:rsidRDefault="00BB0E0C" w:rsidP="00FF0026">
      <w:pPr>
        <w:pStyle w:val="ListParagraph"/>
        <w:numPr>
          <w:ilvl w:val="2"/>
          <w:numId w:val="10"/>
        </w:numPr>
        <w:tabs>
          <w:tab w:val="left" w:pos="426"/>
          <w:tab w:val="left" w:pos="567"/>
        </w:tabs>
        <w:ind w:left="993" w:hanging="579"/>
        <w:jc w:val="both"/>
        <w:rPr>
          <w:rFonts w:ascii="Arial" w:hAnsi="Arial" w:cs="Arial"/>
          <w:color w:val="000000" w:themeColor="text1"/>
        </w:rPr>
      </w:pPr>
      <w:r>
        <w:rPr>
          <w:rFonts w:ascii="Arial" w:hAnsi="Arial" w:cs="Arial"/>
        </w:rPr>
        <w:t>Automatinių skambučių statistika fiksuojam</w:t>
      </w:r>
      <w:r w:rsidR="00E92BEA">
        <w:rPr>
          <w:rFonts w:ascii="Arial" w:hAnsi="Arial" w:cs="Arial"/>
        </w:rPr>
        <w:t xml:space="preserve">a ir baigus apskambinimą, Klientui pateikiama kaip numatyta </w:t>
      </w:r>
      <w:r w:rsidR="00917269">
        <w:rPr>
          <w:rFonts w:ascii="Arial" w:hAnsi="Arial" w:cs="Arial"/>
        </w:rPr>
        <w:t xml:space="preserve">šios tvarkos priedėlyje </w:t>
      </w:r>
      <w:r w:rsidR="00E92BEA">
        <w:rPr>
          <w:rFonts w:ascii="Arial" w:hAnsi="Arial" w:cs="Arial"/>
        </w:rPr>
        <w:t xml:space="preserve">Nr. </w:t>
      </w:r>
      <w:r w:rsidR="008266D1">
        <w:rPr>
          <w:rFonts w:ascii="Arial" w:hAnsi="Arial" w:cs="Arial"/>
        </w:rPr>
        <w:t>6</w:t>
      </w:r>
      <w:r w:rsidR="00E92BEA">
        <w:rPr>
          <w:rFonts w:ascii="Arial" w:hAnsi="Arial" w:cs="Arial"/>
        </w:rPr>
        <w:t xml:space="preserve"> </w:t>
      </w:r>
      <w:r w:rsidR="00917269">
        <w:rPr>
          <w:rFonts w:ascii="Arial" w:hAnsi="Arial" w:cs="Arial"/>
        </w:rPr>
        <w:t>„</w:t>
      </w:r>
      <w:r w:rsidR="00E92BEA">
        <w:rPr>
          <w:rFonts w:ascii="Arial" w:hAnsi="Arial" w:cs="Arial"/>
        </w:rPr>
        <w:t>Automatinių skambučių statistika</w:t>
      </w:r>
      <w:r w:rsidR="00917269">
        <w:rPr>
          <w:rFonts w:ascii="Arial" w:hAnsi="Arial" w:cs="Arial"/>
        </w:rPr>
        <w:t>“</w:t>
      </w:r>
      <w:r w:rsidR="00E92BEA">
        <w:rPr>
          <w:rFonts w:ascii="Arial" w:hAnsi="Arial" w:cs="Arial"/>
        </w:rPr>
        <w:t xml:space="preserve">. </w:t>
      </w:r>
    </w:p>
    <w:p w14:paraId="5A9EA607" w14:textId="77777777" w:rsidR="00822B87" w:rsidRPr="005C41E6" w:rsidRDefault="00822B87" w:rsidP="005C41E6">
      <w:pPr>
        <w:tabs>
          <w:tab w:val="left" w:pos="426"/>
          <w:tab w:val="left" w:pos="567"/>
        </w:tabs>
        <w:spacing w:after="0"/>
        <w:jc w:val="both"/>
        <w:rPr>
          <w:rFonts w:ascii="Arial" w:hAnsi="Arial" w:cs="Arial"/>
          <w:color w:val="000000" w:themeColor="text1"/>
          <w:sz w:val="20"/>
          <w:szCs w:val="20"/>
        </w:rPr>
      </w:pPr>
    </w:p>
    <w:p w14:paraId="5F9F9F6F" w14:textId="717F7753" w:rsidR="00A310BF" w:rsidRDefault="00C75365" w:rsidP="00FF0026">
      <w:pPr>
        <w:pStyle w:val="Heading1"/>
        <w:numPr>
          <w:ilvl w:val="0"/>
          <w:numId w:val="10"/>
        </w:numPr>
        <w:tabs>
          <w:tab w:val="left" w:pos="426"/>
          <w:tab w:val="left" w:pos="567"/>
        </w:tabs>
        <w:ind w:left="0" w:firstLine="0"/>
        <w:jc w:val="center"/>
        <w:rPr>
          <w:rFonts w:ascii="Arial" w:hAnsi="Arial" w:cs="Arial"/>
          <w:b/>
          <w:snapToGrid w:val="0"/>
          <w:color w:val="000000" w:themeColor="text1"/>
          <w:sz w:val="20"/>
        </w:rPr>
      </w:pPr>
      <w:r w:rsidRPr="005C41E6">
        <w:rPr>
          <w:rFonts w:ascii="Arial" w:hAnsi="Arial" w:cs="Arial"/>
          <w:b/>
          <w:snapToGrid w:val="0"/>
          <w:color w:val="000000" w:themeColor="text1"/>
          <w:sz w:val="20"/>
        </w:rPr>
        <w:t>INTERESANTŲ APTARNAVIMO STATISTINIŲ DUOMENŲ PATEIKIMAS</w:t>
      </w:r>
    </w:p>
    <w:p w14:paraId="045279B6" w14:textId="77777777" w:rsidR="00AF3F8F" w:rsidRPr="00AF3F8F" w:rsidRDefault="00AF3F8F" w:rsidP="00921861">
      <w:pPr>
        <w:spacing w:after="0"/>
        <w:rPr>
          <w:rFonts w:ascii="Arial" w:hAnsi="Arial" w:cs="Arial"/>
          <w:sz w:val="20"/>
          <w:szCs w:val="20"/>
        </w:rPr>
      </w:pPr>
    </w:p>
    <w:p w14:paraId="270536C8" w14:textId="44CD3DD9" w:rsidR="00105A08" w:rsidRPr="005A632B" w:rsidRDefault="007A2B0A"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3F3524">
        <w:rPr>
          <w:rFonts w:ascii="Arial" w:hAnsi="Arial" w:cs="Arial"/>
          <w:color w:val="000000" w:themeColor="text1"/>
        </w:rPr>
        <w:t xml:space="preserve">Paslaugų teikėjas </w:t>
      </w:r>
      <w:r>
        <w:rPr>
          <w:rFonts w:ascii="Arial" w:hAnsi="Arial" w:cs="Arial"/>
          <w:color w:val="000000" w:themeColor="text1"/>
        </w:rPr>
        <w:t>fiksuoja</w:t>
      </w:r>
      <w:r w:rsidRPr="003F3524">
        <w:rPr>
          <w:rFonts w:ascii="Arial" w:hAnsi="Arial" w:cs="Arial"/>
          <w:color w:val="000000" w:themeColor="text1"/>
        </w:rPr>
        <w:t xml:space="preserve"> bei teikia Klientui </w:t>
      </w:r>
      <w:r w:rsidR="00B1034B">
        <w:rPr>
          <w:rFonts w:ascii="Arial" w:hAnsi="Arial" w:cs="Arial"/>
          <w:color w:val="000000" w:themeColor="text1"/>
        </w:rPr>
        <w:t xml:space="preserve">visą statistinę </w:t>
      </w:r>
      <w:r w:rsidRPr="003F3524">
        <w:rPr>
          <w:rFonts w:ascii="Arial" w:hAnsi="Arial" w:cs="Arial"/>
          <w:color w:val="000000" w:themeColor="text1"/>
        </w:rPr>
        <w:t xml:space="preserve">informaciją, kaip numatyta </w:t>
      </w:r>
      <w:r w:rsidR="00917269">
        <w:rPr>
          <w:rFonts w:ascii="Arial" w:hAnsi="Arial" w:cs="Arial"/>
          <w:color w:val="000000" w:themeColor="text1"/>
        </w:rPr>
        <w:t xml:space="preserve">šios tvarkos </w:t>
      </w:r>
      <w:r w:rsidR="00917269">
        <w:rPr>
          <w:rFonts w:ascii="Arial" w:hAnsi="Arial" w:cs="Arial"/>
        </w:rPr>
        <w:t xml:space="preserve">priedėliuose </w:t>
      </w:r>
      <w:r w:rsidR="00966550">
        <w:rPr>
          <w:rFonts w:ascii="Arial" w:hAnsi="Arial" w:cs="Arial"/>
        </w:rPr>
        <w:t xml:space="preserve">Nr. </w:t>
      </w:r>
      <w:r w:rsidR="00DD0FD9">
        <w:rPr>
          <w:rFonts w:ascii="Arial" w:hAnsi="Arial" w:cs="Arial"/>
        </w:rPr>
        <w:t xml:space="preserve">2, </w:t>
      </w:r>
      <w:r w:rsidR="00966550">
        <w:rPr>
          <w:rFonts w:ascii="Arial" w:hAnsi="Arial" w:cs="Arial"/>
        </w:rPr>
        <w:t>3, 4, 5, 6, 7, 9, 10</w:t>
      </w:r>
      <w:r w:rsidR="00966550" w:rsidRPr="00784362">
        <w:rPr>
          <w:rFonts w:ascii="Arial" w:hAnsi="Arial" w:cs="Arial"/>
        </w:rPr>
        <w:t>, 11</w:t>
      </w:r>
      <w:r w:rsidR="00DD0FD9">
        <w:rPr>
          <w:rFonts w:ascii="Arial" w:hAnsi="Arial" w:cs="Arial"/>
        </w:rPr>
        <w:t>, 12</w:t>
      </w:r>
      <w:r w:rsidR="00255190" w:rsidRPr="00784362">
        <w:rPr>
          <w:rFonts w:ascii="Arial" w:hAnsi="Arial" w:cs="Arial"/>
        </w:rPr>
        <w:t>.</w:t>
      </w:r>
    </w:p>
    <w:p w14:paraId="5F0C760D" w14:textId="781E8AF2" w:rsidR="005A632B" w:rsidRDefault="00576604"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Interesantų statistinių duomenų apskaičiavimo formulės ir paaiškinimai pateikti </w:t>
      </w:r>
      <w:r w:rsidR="00917269">
        <w:rPr>
          <w:rFonts w:ascii="Arial" w:hAnsi="Arial" w:cs="Arial"/>
          <w:color w:val="000000" w:themeColor="text1"/>
        </w:rPr>
        <w:t xml:space="preserve">šios tvarkos </w:t>
      </w:r>
      <w:r w:rsidR="00917269">
        <w:rPr>
          <w:rFonts w:ascii="Arial" w:hAnsi="Arial" w:cs="Arial"/>
        </w:rPr>
        <w:t xml:space="preserve">priedėlių </w:t>
      </w:r>
      <w:r w:rsidRPr="003F3524">
        <w:rPr>
          <w:rFonts w:ascii="Arial" w:hAnsi="Arial" w:cs="Arial"/>
        </w:rPr>
        <w:t>Nr.</w:t>
      </w:r>
      <w:r>
        <w:rPr>
          <w:rFonts w:ascii="Arial" w:hAnsi="Arial" w:cs="Arial"/>
        </w:rPr>
        <w:t xml:space="preserve"> </w:t>
      </w:r>
      <w:r w:rsidR="00DD0FD9">
        <w:rPr>
          <w:rFonts w:ascii="Arial" w:hAnsi="Arial" w:cs="Arial"/>
        </w:rPr>
        <w:t xml:space="preserve">2, </w:t>
      </w:r>
      <w:r>
        <w:rPr>
          <w:rFonts w:ascii="Arial" w:hAnsi="Arial" w:cs="Arial"/>
        </w:rPr>
        <w:t>3, 4, 5, 6, 7, 9, 10, 11,</w:t>
      </w:r>
      <w:r w:rsidR="00DD0FD9">
        <w:rPr>
          <w:rFonts w:ascii="Arial" w:hAnsi="Arial" w:cs="Arial"/>
        </w:rPr>
        <w:t xml:space="preserve"> 12</w:t>
      </w:r>
      <w:r>
        <w:rPr>
          <w:rFonts w:ascii="Arial" w:hAnsi="Arial" w:cs="Arial"/>
        </w:rPr>
        <w:t xml:space="preserve"> ataskaitų </w:t>
      </w:r>
      <w:r w:rsidR="00CB40B9">
        <w:rPr>
          <w:rFonts w:ascii="Arial" w:hAnsi="Arial" w:cs="Arial"/>
        </w:rPr>
        <w:t xml:space="preserve">prototipuose. </w:t>
      </w:r>
    </w:p>
    <w:p w14:paraId="6D44337E" w14:textId="16660A22" w:rsidR="00BD4059" w:rsidRDefault="00917269"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Šios tvarkos </w:t>
      </w:r>
      <w:r>
        <w:rPr>
          <w:rFonts w:ascii="Arial" w:hAnsi="Arial" w:cs="Arial"/>
        </w:rPr>
        <w:t xml:space="preserve">priedėlių </w:t>
      </w:r>
      <w:r w:rsidR="00105A08" w:rsidRPr="003F3524">
        <w:rPr>
          <w:rFonts w:ascii="Arial" w:hAnsi="Arial" w:cs="Arial"/>
        </w:rPr>
        <w:t>Nr.</w:t>
      </w:r>
      <w:r w:rsidR="00105A08">
        <w:rPr>
          <w:rFonts w:ascii="Arial" w:hAnsi="Arial" w:cs="Arial"/>
        </w:rPr>
        <w:t xml:space="preserve"> </w:t>
      </w:r>
      <w:r w:rsidR="00DD0FD9">
        <w:rPr>
          <w:rFonts w:ascii="Arial" w:hAnsi="Arial" w:cs="Arial"/>
        </w:rPr>
        <w:t xml:space="preserve">2, </w:t>
      </w:r>
      <w:r w:rsidR="00A255D2">
        <w:rPr>
          <w:rFonts w:ascii="Arial" w:hAnsi="Arial" w:cs="Arial"/>
        </w:rPr>
        <w:t>3, 4, 5, 6, 7, 9, 10, 11,</w:t>
      </w:r>
      <w:r w:rsidR="00DD0FD9">
        <w:rPr>
          <w:rFonts w:ascii="Arial" w:hAnsi="Arial" w:cs="Arial"/>
        </w:rPr>
        <w:t xml:space="preserve"> 12</w:t>
      </w:r>
      <w:r w:rsidR="00A255D2">
        <w:rPr>
          <w:rFonts w:ascii="Arial" w:hAnsi="Arial" w:cs="Arial"/>
        </w:rPr>
        <w:t xml:space="preserve"> </w:t>
      </w:r>
      <w:r w:rsidR="00F8055F" w:rsidRPr="0090370B">
        <w:rPr>
          <w:rFonts w:ascii="Arial" w:hAnsi="Arial" w:cs="Arial"/>
          <w:color w:val="000000" w:themeColor="text1"/>
        </w:rPr>
        <w:t>a</w:t>
      </w:r>
      <w:r w:rsidR="00105A08" w:rsidRPr="0090370B">
        <w:rPr>
          <w:rFonts w:ascii="Arial" w:hAnsi="Arial" w:cs="Arial"/>
          <w:color w:val="000000" w:themeColor="text1"/>
        </w:rPr>
        <w:t>taskaitos</w:t>
      </w:r>
      <w:r w:rsidR="00A824BC">
        <w:rPr>
          <w:rFonts w:ascii="Arial" w:hAnsi="Arial" w:cs="Arial"/>
          <w:color w:val="000000" w:themeColor="text1"/>
        </w:rPr>
        <w:t xml:space="preserve">, už einamąją </w:t>
      </w:r>
      <w:r w:rsidR="00EF4B16">
        <w:rPr>
          <w:rFonts w:ascii="Arial" w:hAnsi="Arial" w:cs="Arial"/>
          <w:color w:val="000000" w:themeColor="text1"/>
        </w:rPr>
        <w:t xml:space="preserve">aptarnavimo </w:t>
      </w:r>
      <w:r w:rsidR="00A824BC">
        <w:rPr>
          <w:rFonts w:ascii="Arial" w:hAnsi="Arial" w:cs="Arial"/>
          <w:color w:val="000000" w:themeColor="text1"/>
        </w:rPr>
        <w:t>dieną,</w:t>
      </w:r>
      <w:r w:rsidR="00105A08" w:rsidRPr="0090370B">
        <w:rPr>
          <w:rFonts w:ascii="Arial" w:hAnsi="Arial" w:cs="Arial"/>
          <w:color w:val="000000" w:themeColor="text1"/>
        </w:rPr>
        <w:t xml:space="preserve"> pateikiamos kiekvieną dieną elektroniniu paštu iki </w:t>
      </w:r>
      <w:r w:rsidR="00A824BC">
        <w:rPr>
          <w:rFonts w:ascii="Arial" w:hAnsi="Arial" w:cs="Arial"/>
          <w:color w:val="000000" w:themeColor="text1"/>
        </w:rPr>
        <w:t>23</w:t>
      </w:r>
      <w:r w:rsidR="00105A08" w:rsidRPr="0090370B">
        <w:rPr>
          <w:rFonts w:ascii="Arial" w:hAnsi="Arial" w:cs="Arial"/>
          <w:color w:val="000000" w:themeColor="text1"/>
        </w:rPr>
        <w:t>.00</w:t>
      </w:r>
      <w:r w:rsidR="00A824BC">
        <w:rPr>
          <w:rFonts w:ascii="Arial" w:hAnsi="Arial" w:cs="Arial"/>
          <w:color w:val="000000" w:themeColor="text1"/>
        </w:rPr>
        <w:t xml:space="preserve"> (dvidešimt trys)</w:t>
      </w:r>
      <w:r w:rsidR="00105A08" w:rsidRPr="0090370B">
        <w:rPr>
          <w:rFonts w:ascii="Arial" w:hAnsi="Arial" w:cs="Arial"/>
          <w:color w:val="000000" w:themeColor="text1"/>
        </w:rPr>
        <w:t xml:space="preserve"> val</w:t>
      </w:r>
      <w:r w:rsidR="00EF4B16">
        <w:rPr>
          <w:rFonts w:ascii="Arial" w:hAnsi="Arial" w:cs="Arial"/>
          <w:color w:val="000000" w:themeColor="text1"/>
        </w:rPr>
        <w:t>andos</w:t>
      </w:r>
      <w:r w:rsidR="00105A08" w:rsidRPr="0090370B">
        <w:rPr>
          <w:rFonts w:ascii="Arial" w:hAnsi="Arial" w:cs="Arial"/>
          <w:color w:val="000000" w:themeColor="text1"/>
        </w:rPr>
        <w:t>.</w:t>
      </w:r>
    </w:p>
    <w:p w14:paraId="170DF917" w14:textId="6A62CAA8" w:rsidR="004C1832" w:rsidRPr="000D50F3" w:rsidRDefault="004C1832"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Visi Šios tvarkos </w:t>
      </w:r>
      <w:r>
        <w:rPr>
          <w:rFonts w:ascii="Arial" w:hAnsi="Arial" w:cs="Arial"/>
        </w:rPr>
        <w:t xml:space="preserve">priedėlių </w:t>
      </w:r>
      <w:r w:rsidRPr="003F3524">
        <w:rPr>
          <w:rFonts w:ascii="Arial" w:hAnsi="Arial" w:cs="Arial"/>
        </w:rPr>
        <w:t>Nr.</w:t>
      </w:r>
      <w:r>
        <w:rPr>
          <w:rFonts w:ascii="Arial" w:hAnsi="Arial" w:cs="Arial"/>
        </w:rPr>
        <w:t xml:space="preserve"> </w:t>
      </w:r>
      <w:r w:rsidR="00DD0FD9">
        <w:rPr>
          <w:rFonts w:ascii="Arial" w:hAnsi="Arial" w:cs="Arial"/>
        </w:rPr>
        <w:t xml:space="preserve">2, </w:t>
      </w:r>
      <w:r>
        <w:rPr>
          <w:rFonts w:ascii="Arial" w:hAnsi="Arial" w:cs="Arial"/>
        </w:rPr>
        <w:t>3, 4, 5, 6, 7, 9, 10, 11,</w:t>
      </w:r>
      <w:r w:rsidR="00DD0FD9">
        <w:rPr>
          <w:rFonts w:ascii="Arial" w:hAnsi="Arial" w:cs="Arial"/>
        </w:rPr>
        <w:t xml:space="preserve"> 12</w:t>
      </w:r>
      <w:r>
        <w:rPr>
          <w:rFonts w:ascii="Arial" w:hAnsi="Arial" w:cs="Arial"/>
        </w:rPr>
        <w:t xml:space="preserve"> rodikliai, išskyrus: skambučių prognozę, gautus skambučius, aptarnautus skambučius, prarastus skambučius, užsiregistravusių perskambinimas skambučių, i</w:t>
      </w:r>
      <w:r w:rsidRPr="004C1832">
        <w:rPr>
          <w:rFonts w:ascii="Arial" w:hAnsi="Arial" w:cs="Arial"/>
        </w:rPr>
        <w:t>šgirdus</w:t>
      </w:r>
      <w:r>
        <w:rPr>
          <w:rFonts w:ascii="Arial" w:hAnsi="Arial" w:cs="Arial"/>
        </w:rPr>
        <w:t>ių</w:t>
      </w:r>
      <w:r w:rsidRPr="004C1832">
        <w:rPr>
          <w:rFonts w:ascii="Arial" w:hAnsi="Arial" w:cs="Arial"/>
        </w:rPr>
        <w:t xml:space="preserve"> laukimo laiką </w:t>
      </w:r>
      <w:r>
        <w:rPr>
          <w:rFonts w:ascii="Arial" w:hAnsi="Arial" w:cs="Arial"/>
        </w:rPr>
        <w:t xml:space="preserve">ir </w:t>
      </w:r>
      <w:r w:rsidRPr="004C1832">
        <w:rPr>
          <w:rFonts w:ascii="Arial" w:hAnsi="Arial" w:cs="Arial"/>
        </w:rPr>
        <w:t xml:space="preserve">padėjusių ragelį </w:t>
      </w:r>
      <w:r>
        <w:rPr>
          <w:rFonts w:ascii="Arial" w:hAnsi="Arial" w:cs="Arial"/>
        </w:rPr>
        <w:t xml:space="preserve">skambučių </w:t>
      </w:r>
      <w:r w:rsidRPr="004C1832">
        <w:rPr>
          <w:rFonts w:ascii="Arial" w:hAnsi="Arial" w:cs="Arial"/>
        </w:rPr>
        <w:t>skaičius</w:t>
      </w:r>
      <w:r>
        <w:rPr>
          <w:rFonts w:ascii="Arial" w:hAnsi="Arial" w:cs="Arial"/>
        </w:rPr>
        <w:t xml:space="preserve">, pateikiami dviejų skaičių po kablelio tikslumu, </w:t>
      </w:r>
      <w:r w:rsidRPr="00836836">
        <w:rPr>
          <w:rFonts w:ascii="Arial" w:hAnsi="Arial" w:cs="Arial"/>
          <w:color w:val="000000" w:themeColor="text1"/>
        </w:rPr>
        <w:t xml:space="preserve">taikant matematinę taisyklę – jei trečias skaičius </w:t>
      </w:r>
      <w:r w:rsidRPr="00836836">
        <w:rPr>
          <w:rFonts w:ascii="Arial" w:hAnsi="Arial" w:cs="Arial"/>
        </w:rPr>
        <w:t>po kablelio iki 5 (penkių), tai apvalinama į mažesnę pusę, jei 5 (penki) ir daugiau – apvalinama į didesnę pusę</w:t>
      </w:r>
      <w:r>
        <w:rPr>
          <w:rFonts w:ascii="Arial" w:hAnsi="Arial" w:cs="Arial"/>
        </w:rPr>
        <w:t>.</w:t>
      </w:r>
    </w:p>
    <w:p w14:paraId="55DB2641" w14:textId="3DB1B800" w:rsidR="00A61D3F" w:rsidRDefault="000D50F3" w:rsidP="00A61D3F">
      <w:pPr>
        <w:pStyle w:val="ListParagraph"/>
        <w:numPr>
          <w:ilvl w:val="1"/>
          <w:numId w:val="10"/>
        </w:numPr>
        <w:tabs>
          <w:tab w:val="left" w:pos="426"/>
          <w:tab w:val="left" w:pos="567"/>
        </w:tabs>
        <w:spacing w:after="60"/>
        <w:ind w:left="426" w:hanging="426"/>
        <w:jc w:val="both"/>
        <w:rPr>
          <w:rFonts w:ascii="Arial" w:hAnsi="Arial" w:cs="Arial"/>
        </w:rPr>
      </w:pPr>
      <w:r w:rsidRPr="0E4E1554">
        <w:rPr>
          <w:rFonts w:ascii="Arial" w:hAnsi="Arial" w:cs="Arial"/>
        </w:rPr>
        <w:t>T</w:t>
      </w:r>
      <w:r w:rsidR="000F5335" w:rsidRPr="0E4E1554">
        <w:rPr>
          <w:rFonts w:ascii="Arial" w:hAnsi="Arial" w:cs="Arial"/>
        </w:rPr>
        <w:t xml:space="preserve">echninės specifikacijos (toliau – TS) </w:t>
      </w:r>
      <w:r w:rsidRPr="0E4E1554">
        <w:rPr>
          <w:rFonts w:ascii="Arial" w:hAnsi="Arial" w:cs="Arial"/>
        </w:rPr>
        <w:t>2 Priedo, Priedėlis Nr. 7</w:t>
      </w:r>
      <w:r w:rsidR="00A17B6A" w:rsidRPr="0E4E1554">
        <w:rPr>
          <w:rFonts w:ascii="Arial" w:hAnsi="Arial" w:cs="Arial"/>
        </w:rPr>
        <w:t xml:space="preserve"> „</w:t>
      </w:r>
      <w:r w:rsidRPr="0E4E1554">
        <w:rPr>
          <w:rFonts w:ascii="Arial" w:hAnsi="Arial" w:cs="Arial"/>
        </w:rPr>
        <w:t>Info apie skambučius metai_mėnuo_diena</w:t>
      </w:r>
      <w:r w:rsidR="00A17B6A" w:rsidRPr="0E4E1554">
        <w:rPr>
          <w:rFonts w:ascii="Arial" w:hAnsi="Arial" w:cs="Arial"/>
        </w:rPr>
        <w:t>“</w:t>
      </w:r>
      <w:r w:rsidRPr="0E4E1554">
        <w:rPr>
          <w:rFonts w:ascii="Arial" w:hAnsi="Arial" w:cs="Arial"/>
        </w:rPr>
        <w:t>, Paslaug</w:t>
      </w:r>
      <w:r w:rsidR="00A17B6A" w:rsidRPr="0E4E1554">
        <w:rPr>
          <w:rFonts w:ascii="Arial" w:hAnsi="Arial" w:cs="Arial"/>
        </w:rPr>
        <w:t>ų</w:t>
      </w:r>
      <w:r w:rsidRPr="0E4E1554">
        <w:rPr>
          <w:rFonts w:ascii="Arial" w:hAnsi="Arial" w:cs="Arial"/>
        </w:rPr>
        <w:t xml:space="preserve"> teikėjas </w:t>
      </w:r>
      <w:r w:rsidR="00A61D3F" w:rsidRPr="0E4E1554">
        <w:rPr>
          <w:rFonts w:ascii="Arial" w:hAnsi="Arial" w:cs="Arial"/>
        </w:rPr>
        <w:t xml:space="preserve">suplanuoja ir pateikia: kiek reikia etatų 100% (šimtui) srautui aptarnauti; kiek reikia etatų 120% (šimtas dvidešimt) srautui aptarnauti; pagal grafiką suplanuotą etatų skaičių; realiai dirbusių etatų skaičių. Į šiuos skaičius įtraukiami tik tie </w:t>
      </w:r>
      <w:r w:rsidR="00C52380" w:rsidRPr="0E4E1554">
        <w:rPr>
          <w:rFonts w:ascii="Arial" w:hAnsi="Arial" w:cs="Arial"/>
        </w:rPr>
        <w:t>K</w:t>
      </w:r>
      <w:r w:rsidR="341DDCEA" w:rsidRPr="0E4E1554">
        <w:rPr>
          <w:rFonts w:ascii="Arial" w:hAnsi="Arial" w:cs="Arial"/>
        </w:rPr>
        <w:t>onsultantai</w:t>
      </w:r>
      <w:r w:rsidR="00A61D3F" w:rsidRPr="0E4E1554">
        <w:rPr>
          <w:rFonts w:ascii="Arial" w:hAnsi="Arial" w:cs="Arial"/>
        </w:rPr>
        <w:t xml:space="preserve"> kurie aptarnauja įeinančius skambučius, tai yra dedikuoti ir aptarnauja Interesantus, ar laukia skambučių. </w:t>
      </w:r>
      <w:r w:rsidR="6DD354AC" w:rsidRPr="0E4E1554">
        <w:rPr>
          <w:rFonts w:ascii="Arial" w:hAnsi="Arial" w:cs="Arial"/>
        </w:rPr>
        <w:t>Konsultantai</w:t>
      </w:r>
      <w:r w:rsidR="00D91550" w:rsidRPr="0E4E1554">
        <w:rPr>
          <w:rFonts w:ascii="Arial" w:hAnsi="Arial" w:cs="Arial"/>
        </w:rPr>
        <w:t>,</w:t>
      </w:r>
      <w:r w:rsidR="00A61D3F" w:rsidRPr="0E4E1554">
        <w:rPr>
          <w:rFonts w:ascii="Arial" w:hAnsi="Arial" w:cs="Arial"/>
        </w:rPr>
        <w:t xml:space="preserve"> kurie yra mokymuose, ar bet kokioje pertraukoje ir tuo metu </w:t>
      </w:r>
      <w:r w:rsidR="0608E192" w:rsidRPr="0E4E1554">
        <w:rPr>
          <w:rFonts w:ascii="Arial" w:hAnsi="Arial" w:cs="Arial"/>
        </w:rPr>
        <w:t>ne</w:t>
      </w:r>
      <w:r w:rsidR="00A61D3F" w:rsidRPr="0E4E1554">
        <w:rPr>
          <w:rFonts w:ascii="Arial" w:hAnsi="Arial" w:cs="Arial"/>
        </w:rPr>
        <w:t>aptarnau</w:t>
      </w:r>
      <w:r w:rsidR="002418AE" w:rsidRPr="0E4E1554">
        <w:rPr>
          <w:rFonts w:ascii="Arial" w:hAnsi="Arial" w:cs="Arial"/>
        </w:rPr>
        <w:t>ja</w:t>
      </w:r>
      <w:r w:rsidR="00A61D3F" w:rsidRPr="0E4E1554">
        <w:rPr>
          <w:rFonts w:ascii="Arial" w:hAnsi="Arial" w:cs="Arial"/>
        </w:rPr>
        <w:t xml:space="preserve"> Interesantų</w:t>
      </w:r>
      <w:r w:rsidR="00000306" w:rsidRPr="0E4E1554">
        <w:rPr>
          <w:rFonts w:ascii="Arial" w:hAnsi="Arial" w:cs="Arial"/>
        </w:rPr>
        <w:t>,</w:t>
      </w:r>
      <w:r w:rsidR="00A61D3F" w:rsidRPr="0E4E1554">
        <w:rPr>
          <w:rFonts w:ascii="Arial" w:hAnsi="Arial" w:cs="Arial"/>
        </w:rPr>
        <w:t xml:space="preserve"> nėra įtraukiami į to laiko intervalo realiai dirbusių etatų skaičių.</w:t>
      </w:r>
    </w:p>
    <w:p w14:paraId="789001CF" w14:textId="2CAFEC51" w:rsidR="00AA4574" w:rsidRPr="005354CF" w:rsidRDefault="005354CF" w:rsidP="00A61D3F">
      <w:pPr>
        <w:pStyle w:val="ListParagraph"/>
        <w:numPr>
          <w:ilvl w:val="1"/>
          <w:numId w:val="10"/>
        </w:numPr>
        <w:tabs>
          <w:tab w:val="left" w:pos="426"/>
          <w:tab w:val="left" w:pos="567"/>
        </w:tabs>
        <w:spacing w:after="60"/>
        <w:ind w:left="426" w:hanging="426"/>
        <w:jc w:val="both"/>
        <w:rPr>
          <w:rFonts w:ascii="Arial" w:hAnsi="Arial" w:cs="Arial"/>
        </w:rPr>
      </w:pPr>
      <w:r w:rsidRPr="4E97AEF0">
        <w:rPr>
          <w:rFonts w:ascii="Arial" w:hAnsi="Arial" w:cs="Arial"/>
        </w:rPr>
        <w:t>TS 2 Priedo, Priedėlis Nr. 8</w:t>
      </w:r>
      <w:r w:rsidR="003C780B">
        <w:rPr>
          <w:rFonts w:ascii="Arial" w:hAnsi="Arial" w:cs="Arial"/>
        </w:rPr>
        <w:t xml:space="preserve"> „</w:t>
      </w:r>
      <w:r w:rsidRPr="4E97AEF0">
        <w:rPr>
          <w:rFonts w:ascii="Arial" w:hAnsi="Arial" w:cs="Arial"/>
        </w:rPr>
        <w:t>Info apie chat</w:t>
      </w:r>
      <w:r w:rsidR="003C780B">
        <w:rPr>
          <w:rFonts w:ascii="Arial" w:hAnsi="Arial" w:cs="Arial"/>
        </w:rPr>
        <w:t>“,</w:t>
      </w:r>
      <w:r w:rsidRPr="4E97AEF0">
        <w:rPr>
          <w:rFonts w:ascii="Arial" w:hAnsi="Arial" w:cs="Arial"/>
        </w:rPr>
        <w:t xml:space="preserve"> Paslaug</w:t>
      </w:r>
      <w:r w:rsidR="003C780B">
        <w:rPr>
          <w:rFonts w:ascii="Arial" w:hAnsi="Arial" w:cs="Arial"/>
        </w:rPr>
        <w:t>ų</w:t>
      </w:r>
      <w:r w:rsidRPr="4E97AEF0">
        <w:rPr>
          <w:rFonts w:ascii="Arial" w:hAnsi="Arial" w:cs="Arial"/>
        </w:rPr>
        <w:t xml:space="preserve"> teikėjas suplanuoja ir pateikia: kiek reikia etatų 100% (šimtui) srautui aptarnauti; kiek reikia etatų 120% (šimtas dvidešimt) srautui aptarnauti; pagal grafiką suplanuotą etatų skaičių; realiai dirbusių etatų skaičių. Į šiuos skaičius įtraukiami tik tie </w:t>
      </w:r>
      <w:r w:rsidR="003C780B">
        <w:rPr>
          <w:rFonts w:ascii="Arial" w:hAnsi="Arial" w:cs="Arial"/>
        </w:rPr>
        <w:t>K</w:t>
      </w:r>
      <w:r w:rsidR="1F99F992" w:rsidRPr="4E97AEF0">
        <w:rPr>
          <w:rFonts w:ascii="Arial" w:hAnsi="Arial" w:cs="Arial"/>
        </w:rPr>
        <w:t>onsultantai</w:t>
      </w:r>
      <w:r w:rsidRPr="4E97AEF0">
        <w:rPr>
          <w:rFonts w:ascii="Arial" w:hAnsi="Arial" w:cs="Arial"/>
        </w:rPr>
        <w:t xml:space="preserve"> kurie aptarnauja chat pokalbiu</w:t>
      </w:r>
      <w:r w:rsidR="00007D02" w:rsidRPr="4E97AEF0">
        <w:rPr>
          <w:rFonts w:ascii="Arial" w:hAnsi="Arial" w:cs="Arial"/>
        </w:rPr>
        <w:t>s</w:t>
      </w:r>
      <w:r w:rsidRPr="4E97AEF0">
        <w:rPr>
          <w:rFonts w:ascii="Arial" w:hAnsi="Arial" w:cs="Arial"/>
        </w:rPr>
        <w:t xml:space="preserve">, tai yra dedikuoti ir aptarnauja Interesantus, ar laukia chat pokalbių. </w:t>
      </w:r>
      <w:r w:rsidR="16DBCCD8" w:rsidRPr="4E97AEF0">
        <w:rPr>
          <w:rFonts w:ascii="Arial" w:hAnsi="Arial" w:cs="Arial"/>
        </w:rPr>
        <w:t>Konsultantai</w:t>
      </w:r>
      <w:r w:rsidRPr="4E97AEF0">
        <w:rPr>
          <w:rFonts w:ascii="Arial" w:hAnsi="Arial" w:cs="Arial"/>
        </w:rPr>
        <w:t xml:space="preserve"> kurie yra mokymuose, ar bet kokioje pertraukoje ir tuo </w:t>
      </w:r>
      <w:r w:rsidR="30AB1909" w:rsidRPr="4E97AEF0">
        <w:rPr>
          <w:rFonts w:ascii="Arial" w:hAnsi="Arial" w:cs="Arial"/>
        </w:rPr>
        <w:t>ne</w:t>
      </w:r>
      <w:r w:rsidRPr="4E97AEF0">
        <w:rPr>
          <w:rFonts w:ascii="Arial" w:hAnsi="Arial" w:cs="Arial"/>
        </w:rPr>
        <w:t>aptarnau</w:t>
      </w:r>
      <w:r w:rsidR="007B3D68">
        <w:rPr>
          <w:rFonts w:ascii="Arial" w:hAnsi="Arial" w:cs="Arial"/>
        </w:rPr>
        <w:t>ja</w:t>
      </w:r>
      <w:r w:rsidRPr="4E97AEF0">
        <w:rPr>
          <w:rFonts w:ascii="Arial" w:hAnsi="Arial" w:cs="Arial"/>
        </w:rPr>
        <w:t xml:space="preserve"> Interesantų</w:t>
      </w:r>
      <w:r w:rsidR="007B3D68">
        <w:rPr>
          <w:rFonts w:ascii="Arial" w:hAnsi="Arial" w:cs="Arial"/>
        </w:rPr>
        <w:t>,</w:t>
      </w:r>
      <w:r w:rsidRPr="4E97AEF0">
        <w:rPr>
          <w:rFonts w:ascii="Arial" w:hAnsi="Arial" w:cs="Arial"/>
        </w:rPr>
        <w:t xml:space="preserve"> nėra įtraukiami į to laiko intervalo realiai dirbusių etatų skaičių.</w:t>
      </w:r>
    </w:p>
    <w:p w14:paraId="3BEE86B3" w14:textId="169C0F37" w:rsidR="0057635B" w:rsidRPr="00750B26" w:rsidRDefault="00042DCD" w:rsidP="0057635B">
      <w:pPr>
        <w:pStyle w:val="ListParagraph"/>
        <w:numPr>
          <w:ilvl w:val="1"/>
          <w:numId w:val="10"/>
        </w:numPr>
        <w:tabs>
          <w:tab w:val="left" w:pos="426"/>
          <w:tab w:val="left" w:pos="567"/>
        </w:tabs>
        <w:ind w:left="426" w:hanging="426"/>
        <w:jc w:val="both"/>
        <w:rPr>
          <w:rFonts w:ascii="Arial" w:hAnsi="Arial" w:cs="Arial"/>
          <w:color w:val="000000" w:themeColor="text1"/>
        </w:rPr>
      </w:pPr>
      <w:r>
        <w:rPr>
          <w:rFonts w:ascii="Arial" w:hAnsi="Arial" w:cs="Arial"/>
          <w:color w:val="000000" w:themeColor="text1"/>
        </w:rPr>
        <w:t xml:space="preserve">Šios tvarkos </w:t>
      </w:r>
      <w:r w:rsidR="00425A90">
        <w:rPr>
          <w:rFonts w:ascii="Arial" w:hAnsi="Arial" w:cs="Arial"/>
          <w:color w:val="000000" w:themeColor="text1"/>
        </w:rPr>
        <w:t xml:space="preserve">3.2. </w:t>
      </w:r>
      <w:r>
        <w:rPr>
          <w:rFonts w:ascii="Arial" w:hAnsi="Arial" w:cs="Arial"/>
          <w:color w:val="000000" w:themeColor="text1"/>
        </w:rPr>
        <w:t xml:space="preserve">punkte nurodytos </w:t>
      </w:r>
      <w:r w:rsidR="00425A90">
        <w:rPr>
          <w:rFonts w:ascii="Arial" w:hAnsi="Arial" w:cs="Arial"/>
          <w:color w:val="000000" w:themeColor="text1"/>
        </w:rPr>
        <w:t>ataskaitos siunčiamos</w:t>
      </w:r>
      <w:r w:rsidR="00750B26">
        <w:rPr>
          <w:rFonts w:ascii="Arial" w:hAnsi="Arial" w:cs="Arial"/>
          <w:color w:val="000000" w:themeColor="text1"/>
        </w:rPr>
        <w:t xml:space="preserve"> elektroniniu paštu </w:t>
      </w:r>
      <w:r w:rsidR="00750B26" w:rsidRPr="00750B26">
        <w:rPr>
          <w:rFonts w:ascii="Arial" w:hAnsi="Arial" w:cs="Arial"/>
          <w:color w:val="000000" w:themeColor="text1"/>
        </w:rPr>
        <w:t>ataskaitugavejai@ignitis.lt</w:t>
      </w:r>
      <w:r w:rsidR="00750B26">
        <w:rPr>
          <w:rFonts w:ascii="Arial" w:hAnsi="Arial" w:cs="Arial"/>
          <w:color w:val="000000" w:themeColor="text1"/>
        </w:rPr>
        <w:t>.</w:t>
      </w:r>
    </w:p>
    <w:p w14:paraId="1F5AD5BA" w14:textId="77777777" w:rsidR="00F86F87" w:rsidRPr="00F86F87" w:rsidRDefault="00761023" w:rsidP="00F86F87">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761023">
        <w:rPr>
          <w:rFonts w:ascii="Arial" w:eastAsia="Arial" w:hAnsi="Arial" w:cs="Arial"/>
        </w:rPr>
        <w:t xml:space="preserve">Sutarties galiojimo laikotarpiu ataskaitų kiekis ir forma gali keistis, Klientui raštu informavus Paslaugų teikėją ne vėliau kaip prieš </w:t>
      </w:r>
      <w:r w:rsidR="00750B26">
        <w:rPr>
          <w:rFonts w:ascii="Arial" w:eastAsia="Arial" w:hAnsi="Arial" w:cs="Arial"/>
        </w:rPr>
        <w:t>5</w:t>
      </w:r>
      <w:r w:rsidRPr="00761023">
        <w:rPr>
          <w:rFonts w:ascii="Arial" w:eastAsia="Arial" w:hAnsi="Arial" w:cs="Arial"/>
        </w:rPr>
        <w:t xml:space="preserve"> (</w:t>
      </w:r>
      <w:r w:rsidR="00750B26">
        <w:rPr>
          <w:rFonts w:ascii="Arial" w:eastAsia="Arial" w:hAnsi="Arial" w:cs="Arial"/>
        </w:rPr>
        <w:t>penki</w:t>
      </w:r>
      <w:r w:rsidRPr="00761023">
        <w:rPr>
          <w:rFonts w:ascii="Arial" w:eastAsia="Arial" w:hAnsi="Arial" w:cs="Arial"/>
        </w:rPr>
        <w:t xml:space="preserve">) </w:t>
      </w:r>
      <w:r w:rsidR="00750B26">
        <w:rPr>
          <w:rFonts w:ascii="Arial" w:eastAsia="Arial" w:hAnsi="Arial" w:cs="Arial"/>
        </w:rPr>
        <w:t>darbo</w:t>
      </w:r>
      <w:r w:rsidRPr="00761023">
        <w:rPr>
          <w:rFonts w:ascii="Arial" w:eastAsia="Arial" w:hAnsi="Arial" w:cs="Arial"/>
        </w:rPr>
        <w:t xml:space="preserve"> dien</w:t>
      </w:r>
      <w:r w:rsidR="00750B26">
        <w:rPr>
          <w:rFonts w:ascii="Arial" w:eastAsia="Arial" w:hAnsi="Arial" w:cs="Arial"/>
        </w:rPr>
        <w:t>as</w:t>
      </w:r>
      <w:r w:rsidRPr="00761023">
        <w:rPr>
          <w:rFonts w:ascii="Arial" w:eastAsia="Arial" w:hAnsi="Arial" w:cs="Arial"/>
        </w:rPr>
        <w:t xml:space="preserve">. </w:t>
      </w:r>
    </w:p>
    <w:p w14:paraId="14806994" w14:textId="5729A987" w:rsidR="00C22AD0" w:rsidRPr="00F86F87" w:rsidRDefault="5F1C3F6B" w:rsidP="0024542F">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71D24EC7">
        <w:rPr>
          <w:rFonts w:ascii="Arial" w:hAnsi="Arial" w:cs="Arial"/>
          <w:color w:val="000000" w:themeColor="text1"/>
        </w:rPr>
        <w:t xml:space="preserve">Visos </w:t>
      </w:r>
      <w:r w:rsidR="0831A5E9" w:rsidRPr="71D24EC7">
        <w:rPr>
          <w:rFonts w:ascii="Arial" w:hAnsi="Arial" w:cs="Arial"/>
          <w:color w:val="000000" w:themeColor="text1"/>
        </w:rPr>
        <w:t xml:space="preserve">šios tvarkos </w:t>
      </w:r>
      <w:r w:rsidR="0831A5E9" w:rsidRPr="71D24EC7">
        <w:rPr>
          <w:rFonts w:ascii="Arial" w:hAnsi="Arial" w:cs="Arial"/>
        </w:rPr>
        <w:t xml:space="preserve">priedėlių </w:t>
      </w:r>
      <w:r w:rsidR="3450FE4F" w:rsidRPr="71D24EC7">
        <w:rPr>
          <w:rFonts w:ascii="Arial" w:hAnsi="Arial" w:cs="Arial"/>
        </w:rPr>
        <w:t xml:space="preserve">Nr. </w:t>
      </w:r>
      <w:r w:rsidR="458EEB1F" w:rsidRPr="71D24EC7">
        <w:rPr>
          <w:rFonts w:ascii="Arial" w:hAnsi="Arial" w:cs="Arial"/>
        </w:rPr>
        <w:t xml:space="preserve">2, </w:t>
      </w:r>
      <w:r w:rsidR="3450FE4F" w:rsidRPr="71D24EC7">
        <w:rPr>
          <w:rFonts w:ascii="Arial" w:hAnsi="Arial" w:cs="Arial"/>
        </w:rPr>
        <w:t>3, 4, 5, 6, 7, 8, 9, 10, 11</w:t>
      </w:r>
      <w:r w:rsidR="458EEB1F" w:rsidRPr="71D24EC7">
        <w:rPr>
          <w:rFonts w:ascii="Arial" w:hAnsi="Arial" w:cs="Arial"/>
        </w:rPr>
        <w:t>, 12</w:t>
      </w:r>
      <w:r w:rsidR="2E66E5A2" w:rsidRPr="71D24EC7">
        <w:rPr>
          <w:rFonts w:ascii="Arial" w:hAnsi="Arial" w:cs="Arial"/>
        </w:rPr>
        <w:t xml:space="preserve"> </w:t>
      </w:r>
      <w:r w:rsidR="04023863" w:rsidRPr="71D24EC7">
        <w:rPr>
          <w:rFonts w:ascii="Arial" w:hAnsi="Arial" w:cs="Arial"/>
        </w:rPr>
        <w:t xml:space="preserve">ataskaitos </w:t>
      </w:r>
      <w:r w:rsidR="2D67F26B" w:rsidRPr="71D24EC7">
        <w:rPr>
          <w:rFonts w:ascii="Arial" w:hAnsi="Arial" w:cs="Arial"/>
        </w:rPr>
        <w:t>pateikiamos raštu kartu su</w:t>
      </w:r>
      <w:r w:rsidR="21E2D448" w:rsidRPr="71D24EC7">
        <w:rPr>
          <w:rFonts w:ascii="Arial" w:hAnsi="Arial" w:cs="Arial"/>
        </w:rPr>
        <w:t xml:space="preserve">, </w:t>
      </w:r>
      <w:r w:rsidR="271B49A6" w:rsidRPr="71D24EC7">
        <w:rPr>
          <w:rFonts w:ascii="Arial" w:hAnsi="Arial" w:cs="Arial"/>
        </w:rPr>
        <w:t>TS</w:t>
      </w:r>
      <w:r w:rsidR="21E2D448" w:rsidRPr="71D24EC7">
        <w:rPr>
          <w:rFonts w:ascii="Arial" w:hAnsi="Arial" w:cs="Arial"/>
        </w:rPr>
        <w:t xml:space="preserve"> pried</w:t>
      </w:r>
      <w:r w:rsidR="2F866FD3" w:rsidRPr="71D24EC7">
        <w:rPr>
          <w:rFonts w:ascii="Arial" w:hAnsi="Arial" w:cs="Arial"/>
        </w:rPr>
        <w:t>e</w:t>
      </w:r>
      <w:r w:rsidR="21E2D448" w:rsidRPr="71D24EC7">
        <w:rPr>
          <w:rFonts w:ascii="Arial" w:hAnsi="Arial" w:cs="Arial"/>
        </w:rPr>
        <w:t xml:space="preserve"> Nr. 3 „</w:t>
      </w:r>
      <w:r w:rsidR="503C60D0" w:rsidRPr="71D24EC7">
        <w:rPr>
          <w:rFonts w:ascii="Arial" w:hAnsi="Arial" w:cs="Arial"/>
        </w:rPr>
        <w:t>Atsakomybės taikymo ir skatinimo procedūra</w:t>
      </w:r>
      <w:r w:rsidR="21E2D448" w:rsidRPr="71D24EC7">
        <w:rPr>
          <w:rFonts w:ascii="Arial" w:hAnsi="Arial" w:cs="Arial"/>
        </w:rPr>
        <w:t xml:space="preserve">“ nurodytu </w:t>
      </w:r>
      <w:r w:rsidR="2D67F26B" w:rsidRPr="71D24EC7">
        <w:rPr>
          <w:rFonts w:ascii="Arial" w:hAnsi="Arial" w:cs="Arial"/>
        </w:rPr>
        <w:t xml:space="preserve"> </w:t>
      </w:r>
      <w:r w:rsidR="5FF6DFFF" w:rsidRPr="71D24EC7">
        <w:rPr>
          <w:rFonts w:ascii="Arial" w:hAnsi="Arial" w:cs="Arial"/>
        </w:rPr>
        <w:t>suderinimo aktu ir (PVM) sąskaitą – faktūra pasibaigus kalendoriniam mėnesiui per</w:t>
      </w:r>
      <w:r w:rsidR="479E9DA2" w:rsidRPr="71D24EC7">
        <w:rPr>
          <w:rFonts w:ascii="Arial" w:hAnsi="Arial" w:cs="Arial"/>
        </w:rPr>
        <w:t xml:space="preserve"> </w:t>
      </w:r>
      <w:r w:rsidR="271B49A6" w:rsidRPr="71D24EC7">
        <w:rPr>
          <w:rFonts w:ascii="Arial" w:hAnsi="Arial" w:cs="Arial"/>
        </w:rPr>
        <w:t>TS</w:t>
      </w:r>
      <w:r w:rsidR="479E9DA2" w:rsidRPr="71D24EC7">
        <w:rPr>
          <w:rFonts w:ascii="Arial" w:hAnsi="Arial" w:cs="Arial"/>
        </w:rPr>
        <w:t xml:space="preserve"> </w:t>
      </w:r>
      <w:r w:rsidR="271B49A6" w:rsidRPr="71D24EC7">
        <w:rPr>
          <w:rFonts w:ascii="Arial" w:hAnsi="Arial" w:cs="Arial"/>
        </w:rPr>
        <w:t>p</w:t>
      </w:r>
      <w:r w:rsidR="479E9DA2" w:rsidRPr="71D24EC7">
        <w:rPr>
          <w:rFonts w:ascii="Arial" w:hAnsi="Arial" w:cs="Arial"/>
        </w:rPr>
        <w:t>ried</w:t>
      </w:r>
      <w:r w:rsidR="0AB84736" w:rsidRPr="71D24EC7">
        <w:rPr>
          <w:rFonts w:ascii="Arial" w:hAnsi="Arial" w:cs="Arial"/>
        </w:rPr>
        <w:t>e</w:t>
      </w:r>
      <w:r w:rsidR="479E9DA2" w:rsidRPr="71D24EC7">
        <w:rPr>
          <w:rFonts w:ascii="Arial" w:hAnsi="Arial" w:cs="Arial"/>
        </w:rPr>
        <w:t xml:space="preserve"> Nr. 3</w:t>
      </w:r>
      <w:r w:rsidR="0AB84736" w:rsidRPr="71D24EC7">
        <w:rPr>
          <w:rFonts w:ascii="Arial" w:hAnsi="Arial" w:cs="Arial"/>
        </w:rPr>
        <w:t xml:space="preserve"> „</w:t>
      </w:r>
      <w:r w:rsidR="479E9DA2" w:rsidRPr="71D24EC7">
        <w:rPr>
          <w:rFonts w:ascii="Arial" w:hAnsi="Arial" w:cs="Arial"/>
        </w:rPr>
        <w:t>Atsakomybės taikymo ir skatinimo procedūra</w:t>
      </w:r>
      <w:r w:rsidR="0AB84736" w:rsidRPr="71D24EC7">
        <w:rPr>
          <w:rFonts w:ascii="Arial" w:hAnsi="Arial" w:cs="Arial"/>
        </w:rPr>
        <w:t>“</w:t>
      </w:r>
      <w:r w:rsidR="479E9DA2" w:rsidRPr="71D24EC7">
        <w:rPr>
          <w:rFonts w:ascii="Arial" w:hAnsi="Arial" w:cs="Arial"/>
        </w:rPr>
        <w:t xml:space="preserve"> nurodytą terminą</w:t>
      </w:r>
      <w:r w:rsidR="136D8344" w:rsidRPr="71D24EC7">
        <w:rPr>
          <w:rFonts w:ascii="Arial" w:hAnsi="Arial" w:cs="Arial"/>
        </w:rPr>
        <w:t>.</w:t>
      </w:r>
    </w:p>
    <w:p w14:paraId="2E678DB8" w14:textId="7484AE98" w:rsidR="00BD2AE2" w:rsidRDefault="002A7900" w:rsidP="00FF0026">
      <w:pPr>
        <w:pStyle w:val="ListParagraph"/>
        <w:numPr>
          <w:ilvl w:val="1"/>
          <w:numId w:val="10"/>
        </w:numPr>
        <w:tabs>
          <w:tab w:val="left" w:pos="426"/>
          <w:tab w:val="left" w:pos="567"/>
        </w:tabs>
        <w:spacing w:after="60"/>
        <w:ind w:left="0" w:firstLine="0"/>
        <w:jc w:val="both"/>
        <w:rPr>
          <w:rFonts w:ascii="Arial" w:hAnsi="Arial" w:cs="Arial"/>
          <w:color w:val="000000" w:themeColor="text1"/>
        </w:rPr>
      </w:pPr>
      <w:r w:rsidRPr="003F3524">
        <w:rPr>
          <w:rFonts w:ascii="Arial" w:hAnsi="Arial" w:cs="Arial"/>
          <w:color w:val="000000" w:themeColor="text1"/>
        </w:rPr>
        <w:t xml:space="preserve">Statistinės ataskaitos </w:t>
      </w:r>
      <w:r>
        <w:rPr>
          <w:rFonts w:ascii="Arial" w:hAnsi="Arial" w:cs="Arial"/>
          <w:color w:val="000000" w:themeColor="text1"/>
        </w:rPr>
        <w:t xml:space="preserve">pateikiamos </w:t>
      </w:r>
      <w:r w:rsidRPr="003F3524">
        <w:rPr>
          <w:rFonts w:ascii="Arial" w:hAnsi="Arial" w:cs="Arial"/>
          <w:color w:val="000000" w:themeColor="text1"/>
        </w:rPr>
        <w:t>MS Excel formatu</w:t>
      </w:r>
      <w:r>
        <w:rPr>
          <w:rFonts w:ascii="Arial" w:hAnsi="Arial" w:cs="Arial"/>
          <w:color w:val="000000" w:themeColor="text1"/>
        </w:rPr>
        <w:t>.</w:t>
      </w:r>
    </w:p>
    <w:p w14:paraId="3CA61331" w14:textId="55435139" w:rsidR="00E9533C" w:rsidRDefault="00AE76EE"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4E97AEF0">
        <w:rPr>
          <w:rFonts w:ascii="Arial" w:hAnsi="Arial" w:cs="Arial"/>
          <w:color w:val="000000" w:themeColor="text1"/>
        </w:rPr>
        <w:t xml:space="preserve">Paslaugų </w:t>
      </w:r>
      <w:r w:rsidR="00E61709" w:rsidRPr="4E97AEF0">
        <w:rPr>
          <w:rFonts w:ascii="Arial" w:hAnsi="Arial" w:cs="Arial"/>
          <w:color w:val="000000" w:themeColor="text1"/>
        </w:rPr>
        <w:t>teikėjas</w:t>
      </w:r>
      <w:r w:rsidR="005D6A6E" w:rsidRPr="4E97AEF0">
        <w:rPr>
          <w:rFonts w:ascii="Arial" w:hAnsi="Arial" w:cs="Arial"/>
          <w:color w:val="000000" w:themeColor="text1"/>
        </w:rPr>
        <w:t xml:space="preserve"> savo sistemoje</w:t>
      </w:r>
      <w:r w:rsidR="00E61709" w:rsidRPr="4E97AEF0">
        <w:rPr>
          <w:rFonts w:ascii="Arial" w:hAnsi="Arial" w:cs="Arial"/>
          <w:color w:val="000000" w:themeColor="text1"/>
        </w:rPr>
        <w:t xml:space="preserve"> realiu laiku atvaizduoja </w:t>
      </w:r>
      <w:r w:rsidR="006C03C7" w:rsidRPr="4E97AEF0">
        <w:rPr>
          <w:rFonts w:ascii="Arial" w:hAnsi="Arial" w:cs="Arial"/>
          <w:color w:val="000000" w:themeColor="text1"/>
        </w:rPr>
        <w:t>Techninėje specifikacijoje numatytus</w:t>
      </w:r>
      <w:r w:rsidR="001679CE" w:rsidRPr="4E97AEF0">
        <w:rPr>
          <w:rFonts w:ascii="Arial" w:hAnsi="Arial" w:cs="Arial"/>
          <w:color w:val="000000" w:themeColor="text1"/>
        </w:rPr>
        <w:t xml:space="preserve"> visų IVR linijų </w:t>
      </w:r>
      <w:r w:rsidRPr="4E97AEF0">
        <w:rPr>
          <w:rFonts w:ascii="Arial" w:hAnsi="Arial" w:cs="Arial"/>
          <w:color w:val="000000" w:themeColor="text1"/>
        </w:rPr>
        <w:t xml:space="preserve">Įeinančių </w:t>
      </w:r>
      <w:r w:rsidR="006C03C7" w:rsidRPr="4E97AEF0">
        <w:rPr>
          <w:rFonts w:ascii="Arial" w:hAnsi="Arial" w:cs="Arial"/>
          <w:color w:val="000000" w:themeColor="text1"/>
        </w:rPr>
        <w:t xml:space="preserve">skambučių ir </w:t>
      </w:r>
      <w:r w:rsidR="00A86A35">
        <w:rPr>
          <w:rFonts w:ascii="Arial" w:hAnsi="Arial" w:cs="Arial"/>
          <w:color w:val="000000" w:themeColor="text1"/>
        </w:rPr>
        <w:t>K</w:t>
      </w:r>
      <w:r w:rsidR="02A22C90" w:rsidRPr="4E97AEF0">
        <w:rPr>
          <w:rFonts w:ascii="Arial" w:hAnsi="Arial" w:cs="Arial"/>
          <w:color w:val="000000" w:themeColor="text1"/>
        </w:rPr>
        <w:t>onsultantų</w:t>
      </w:r>
      <w:r w:rsidR="006C03C7" w:rsidRPr="4E97AEF0">
        <w:rPr>
          <w:rFonts w:ascii="Arial" w:hAnsi="Arial" w:cs="Arial"/>
          <w:color w:val="000000" w:themeColor="text1"/>
        </w:rPr>
        <w:t xml:space="preserve">  </w:t>
      </w:r>
      <w:r w:rsidR="005D6A6E" w:rsidRPr="4E97AEF0">
        <w:rPr>
          <w:rFonts w:ascii="Arial" w:hAnsi="Arial" w:cs="Arial"/>
          <w:color w:val="000000" w:themeColor="text1"/>
        </w:rPr>
        <w:t xml:space="preserve">statistinius duomenis ir suteikia </w:t>
      </w:r>
      <w:r w:rsidR="00DD2110" w:rsidRPr="4E97AEF0">
        <w:rPr>
          <w:rFonts w:ascii="Arial" w:hAnsi="Arial" w:cs="Arial"/>
          <w:color w:val="000000" w:themeColor="text1"/>
        </w:rPr>
        <w:t>galimybę juos matyti / stebėti Klientui</w:t>
      </w:r>
      <w:r w:rsidR="005D6A6E" w:rsidRPr="4E97AEF0">
        <w:rPr>
          <w:rFonts w:ascii="Arial" w:hAnsi="Arial" w:cs="Arial"/>
          <w:color w:val="000000" w:themeColor="text1"/>
        </w:rPr>
        <w:t>.</w:t>
      </w:r>
    </w:p>
    <w:p w14:paraId="7D5DD2BE" w14:textId="617C26F2" w:rsidR="00362073" w:rsidRPr="00DD0FD9" w:rsidRDefault="00E9533C" w:rsidP="00DD0FD9">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4E97AEF0">
        <w:rPr>
          <w:rFonts w:ascii="Arial" w:hAnsi="Arial" w:cs="Arial"/>
          <w:color w:val="000000" w:themeColor="text1"/>
        </w:rPr>
        <w:t xml:space="preserve">Keičiantis Kliento </w:t>
      </w:r>
      <w:r w:rsidR="00AE76EE" w:rsidRPr="4E97AEF0">
        <w:rPr>
          <w:rFonts w:ascii="Arial" w:hAnsi="Arial" w:cs="Arial"/>
          <w:color w:val="000000" w:themeColor="text1"/>
        </w:rPr>
        <w:t xml:space="preserve">Interesavimo </w:t>
      </w:r>
      <w:r w:rsidRPr="4E97AEF0">
        <w:rPr>
          <w:rFonts w:ascii="Arial" w:hAnsi="Arial" w:cs="Arial"/>
          <w:color w:val="000000" w:themeColor="text1"/>
        </w:rPr>
        <w:t xml:space="preserve">sistemoms, Klientas pasilieka teisę, </w:t>
      </w:r>
      <w:r w:rsidR="00AE76EE" w:rsidRPr="4E97AEF0">
        <w:rPr>
          <w:rFonts w:ascii="Arial" w:hAnsi="Arial" w:cs="Arial"/>
          <w:color w:val="000000" w:themeColor="text1"/>
        </w:rPr>
        <w:t xml:space="preserve">Paslaugų </w:t>
      </w:r>
      <w:r w:rsidRPr="4E97AEF0">
        <w:rPr>
          <w:rFonts w:ascii="Arial" w:hAnsi="Arial" w:cs="Arial"/>
          <w:color w:val="000000" w:themeColor="text1"/>
        </w:rPr>
        <w:t>teikėją informavęs raštu ne vėliau kaip prieš 30 (trisdešimt) kalendorinių dienų</w:t>
      </w:r>
      <w:r w:rsidR="00AE76EE" w:rsidRPr="4E97AEF0">
        <w:rPr>
          <w:rFonts w:ascii="Arial" w:hAnsi="Arial" w:cs="Arial"/>
          <w:color w:val="000000" w:themeColor="text1"/>
        </w:rPr>
        <w:t>,</w:t>
      </w:r>
      <w:r w:rsidRPr="4E97AEF0">
        <w:rPr>
          <w:rFonts w:ascii="Arial" w:hAnsi="Arial" w:cs="Arial"/>
          <w:color w:val="000000" w:themeColor="text1"/>
        </w:rPr>
        <w:t xml:space="preserve"> pakoreguoti Techninėje specifikacijoje nurodytas sąvokas ir </w:t>
      </w:r>
      <w:r w:rsidR="0061123D" w:rsidRPr="4E97AEF0">
        <w:rPr>
          <w:rFonts w:ascii="Arial" w:hAnsi="Arial" w:cs="Arial"/>
          <w:color w:val="000000" w:themeColor="text1"/>
        </w:rPr>
        <w:t>r</w:t>
      </w:r>
      <w:r w:rsidRPr="4E97AEF0">
        <w:rPr>
          <w:rFonts w:ascii="Arial" w:hAnsi="Arial" w:cs="Arial"/>
          <w:color w:val="000000" w:themeColor="text1"/>
        </w:rPr>
        <w:t xml:space="preserve">odiklių skaičiavimo formules / logiką, kurie susiję su </w:t>
      </w:r>
      <w:r w:rsidR="0049587A">
        <w:rPr>
          <w:rFonts w:ascii="Arial" w:hAnsi="Arial" w:cs="Arial"/>
          <w:color w:val="000000" w:themeColor="text1"/>
        </w:rPr>
        <w:t>K</w:t>
      </w:r>
      <w:r w:rsidR="64F12FF3" w:rsidRPr="4E97AEF0">
        <w:rPr>
          <w:rFonts w:ascii="Arial" w:hAnsi="Arial" w:cs="Arial"/>
          <w:color w:val="000000" w:themeColor="text1"/>
        </w:rPr>
        <w:t>onsultantų</w:t>
      </w:r>
      <w:r w:rsidRPr="4E97AEF0">
        <w:rPr>
          <w:rFonts w:ascii="Arial" w:hAnsi="Arial" w:cs="Arial"/>
          <w:color w:val="000000" w:themeColor="text1"/>
        </w:rPr>
        <w:t xml:space="preserve"> veiksmais ir / ar informacijos matymu Kliento sistemose. </w:t>
      </w:r>
      <w:r w:rsidR="005D6A6E" w:rsidRPr="4E97AEF0">
        <w:rPr>
          <w:rFonts w:ascii="Arial" w:hAnsi="Arial" w:cs="Arial"/>
          <w:color w:val="000000" w:themeColor="text1"/>
        </w:rPr>
        <w:t xml:space="preserve"> </w:t>
      </w:r>
    </w:p>
    <w:p w14:paraId="0206F770" w14:textId="77777777" w:rsidR="00362073" w:rsidRDefault="00362073" w:rsidP="00AF3F8F">
      <w:pPr>
        <w:pStyle w:val="ListParagraph"/>
        <w:tabs>
          <w:tab w:val="left" w:pos="426"/>
          <w:tab w:val="left" w:pos="567"/>
        </w:tabs>
        <w:spacing w:after="60"/>
        <w:ind w:left="0"/>
        <w:jc w:val="both"/>
        <w:rPr>
          <w:rFonts w:ascii="Arial" w:hAnsi="Arial" w:cs="Arial"/>
          <w:color w:val="000000" w:themeColor="text1"/>
        </w:rPr>
      </w:pPr>
    </w:p>
    <w:p w14:paraId="7715C0F5" w14:textId="75620208" w:rsidR="00836836" w:rsidRPr="00836836" w:rsidRDefault="00836836" w:rsidP="00FF0026">
      <w:pPr>
        <w:pStyle w:val="Heading1"/>
        <w:numPr>
          <w:ilvl w:val="0"/>
          <w:numId w:val="10"/>
        </w:numPr>
        <w:tabs>
          <w:tab w:val="left" w:pos="426"/>
          <w:tab w:val="left" w:pos="567"/>
        </w:tabs>
        <w:ind w:left="0" w:firstLine="0"/>
        <w:jc w:val="center"/>
        <w:rPr>
          <w:rFonts w:ascii="Arial" w:hAnsi="Arial" w:cs="Arial"/>
          <w:b/>
          <w:snapToGrid w:val="0"/>
          <w:color w:val="000000" w:themeColor="text1"/>
          <w:sz w:val="20"/>
        </w:rPr>
      </w:pPr>
      <w:r w:rsidRPr="00836836">
        <w:rPr>
          <w:rFonts w:ascii="Arial" w:hAnsi="Arial" w:cs="Arial"/>
          <w:b/>
          <w:snapToGrid w:val="0"/>
          <w:color w:val="000000" w:themeColor="text1"/>
          <w:sz w:val="20"/>
        </w:rPr>
        <w:t>KOKYBĖS BALO APSKAIČIAVIMAS</w:t>
      </w:r>
    </w:p>
    <w:p w14:paraId="1898812D" w14:textId="77777777" w:rsidR="00836836" w:rsidRDefault="00836836" w:rsidP="00836836">
      <w:pPr>
        <w:pStyle w:val="ListParagraph"/>
        <w:tabs>
          <w:tab w:val="left" w:pos="426"/>
          <w:tab w:val="left" w:pos="567"/>
        </w:tabs>
        <w:spacing w:after="60"/>
        <w:ind w:left="0"/>
        <w:jc w:val="both"/>
        <w:rPr>
          <w:rFonts w:ascii="Arial" w:hAnsi="Arial" w:cs="Arial"/>
          <w:b/>
          <w:bCs/>
          <w:color w:val="000000" w:themeColor="text1"/>
        </w:rPr>
      </w:pPr>
    </w:p>
    <w:p w14:paraId="2B6BA39C" w14:textId="29081291" w:rsidR="00836836"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5B24F4">
        <w:rPr>
          <w:rFonts w:ascii="Arial" w:hAnsi="Arial" w:cs="Arial"/>
          <w:color w:val="000000" w:themeColor="text1"/>
        </w:rPr>
        <w:t>Kokybės balas skaičiuojamas</w:t>
      </w:r>
      <w:r>
        <w:rPr>
          <w:rFonts w:ascii="Arial" w:hAnsi="Arial" w:cs="Arial"/>
          <w:color w:val="000000" w:themeColor="text1"/>
        </w:rPr>
        <w:t>,</w:t>
      </w:r>
      <w:r w:rsidRPr="005B24F4">
        <w:rPr>
          <w:rFonts w:ascii="Arial" w:hAnsi="Arial" w:cs="Arial"/>
          <w:color w:val="000000" w:themeColor="text1"/>
        </w:rPr>
        <w:t xml:space="preserve"> atskirai, </w:t>
      </w:r>
      <w:r w:rsidR="00D71E5F">
        <w:rPr>
          <w:rFonts w:ascii="Arial" w:hAnsi="Arial" w:cs="Arial"/>
          <w:color w:val="000000" w:themeColor="text1"/>
        </w:rPr>
        <w:t xml:space="preserve">Įeinantiems </w:t>
      </w:r>
      <w:r>
        <w:rPr>
          <w:rFonts w:ascii="Arial" w:hAnsi="Arial" w:cs="Arial"/>
          <w:color w:val="000000" w:themeColor="text1"/>
        </w:rPr>
        <w:t>skambučiams</w:t>
      </w:r>
      <w:r w:rsidR="00750B26">
        <w:rPr>
          <w:rFonts w:ascii="Arial" w:hAnsi="Arial" w:cs="Arial"/>
          <w:color w:val="000000" w:themeColor="text1"/>
        </w:rPr>
        <w:t>, į kuriuos įeina</w:t>
      </w:r>
      <w:r w:rsidR="004C1832">
        <w:rPr>
          <w:rFonts w:ascii="Arial" w:hAnsi="Arial" w:cs="Arial"/>
          <w:color w:val="000000" w:themeColor="text1"/>
        </w:rPr>
        <w:t xml:space="preserve">: </w:t>
      </w:r>
      <w:r w:rsidR="004C1832" w:rsidRPr="00D244D3">
        <w:rPr>
          <w:rFonts w:ascii="Arial" w:hAnsi="Arial" w:cs="Arial"/>
          <w:color w:val="000000"/>
        </w:rPr>
        <w:t>įeinantys skambučiai, perskambinimas nutrūkusiems pokalbiams ir užsiregistravę perskambinimui skambučiai</w:t>
      </w:r>
      <w:r w:rsidR="004C1832">
        <w:rPr>
          <w:rFonts w:ascii="Arial" w:hAnsi="Arial" w:cs="Arial"/>
          <w:color w:val="000000"/>
        </w:rPr>
        <w:t xml:space="preserve">; </w:t>
      </w:r>
      <w:r w:rsidR="00D71E5F">
        <w:rPr>
          <w:rFonts w:ascii="Arial" w:hAnsi="Arial" w:cs="Arial"/>
          <w:color w:val="000000" w:themeColor="text1"/>
        </w:rPr>
        <w:t xml:space="preserve">Chat </w:t>
      </w:r>
      <w:r>
        <w:rPr>
          <w:rFonts w:ascii="Arial" w:hAnsi="Arial" w:cs="Arial"/>
          <w:color w:val="000000" w:themeColor="text1"/>
        </w:rPr>
        <w:t xml:space="preserve">pokalbiams, pasibaigus </w:t>
      </w:r>
      <w:r w:rsidR="002D1CC8">
        <w:rPr>
          <w:rFonts w:ascii="Arial" w:hAnsi="Arial" w:cs="Arial"/>
          <w:color w:val="000000" w:themeColor="text1"/>
        </w:rPr>
        <w:t>Ataskaitiniam mėnesiui</w:t>
      </w:r>
      <w:r>
        <w:rPr>
          <w:rFonts w:ascii="Arial" w:hAnsi="Arial" w:cs="Arial"/>
          <w:color w:val="000000" w:themeColor="text1"/>
        </w:rPr>
        <w:t>.</w:t>
      </w:r>
    </w:p>
    <w:p w14:paraId="0790E57A" w14:textId="1BCE244F" w:rsidR="00836836" w:rsidRDefault="10960791"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71D24EC7">
        <w:rPr>
          <w:rFonts w:ascii="Arial" w:hAnsi="Arial" w:cs="Arial"/>
          <w:color w:val="000000" w:themeColor="text1"/>
        </w:rPr>
        <w:t xml:space="preserve">Kokybės balo rezultatas už </w:t>
      </w:r>
      <w:r w:rsidR="490E70D3" w:rsidRPr="71D24EC7">
        <w:rPr>
          <w:rFonts w:ascii="Arial" w:hAnsi="Arial" w:cs="Arial"/>
          <w:color w:val="000000" w:themeColor="text1"/>
        </w:rPr>
        <w:t>Ataskaitinį mėnesį</w:t>
      </w:r>
      <w:r w:rsidRPr="71D24EC7">
        <w:rPr>
          <w:rFonts w:ascii="Arial" w:hAnsi="Arial" w:cs="Arial"/>
          <w:color w:val="000000" w:themeColor="text1"/>
        </w:rPr>
        <w:t xml:space="preserve"> pateikiamas kartu su </w:t>
      </w:r>
      <w:r w:rsidR="490E70D3" w:rsidRPr="71D24EC7">
        <w:rPr>
          <w:rFonts w:ascii="Arial" w:hAnsi="Arial" w:cs="Arial"/>
          <w:color w:val="000000" w:themeColor="text1"/>
        </w:rPr>
        <w:t xml:space="preserve">Paslaugų </w:t>
      </w:r>
      <w:r w:rsidRPr="71D24EC7">
        <w:rPr>
          <w:rFonts w:ascii="Arial" w:hAnsi="Arial" w:cs="Arial"/>
          <w:color w:val="000000" w:themeColor="text1"/>
        </w:rPr>
        <w:t xml:space="preserve">suderinimo aktu </w:t>
      </w:r>
      <w:r w:rsidR="458EEB1F" w:rsidRPr="71D24EC7">
        <w:rPr>
          <w:rFonts w:ascii="Arial" w:hAnsi="Arial" w:cs="Arial"/>
        </w:rPr>
        <w:t>TS 2 Priedo, Priedėlis Nr. 7</w:t>
      </w:r>
      <w:r w:rsidR="3BA09098" w:rsidRPr="71D24EC7">
        <w:rPr>
          <w:rFonts w:ascii="Arial" w:hAnsi="Arial" w:cs="Arial"/>
        </w:rPr>
        <w:t xml:space="preserve"> „</w:t>
      </w:r>
      <w:r w:rsidR="458EEB1F" w:rsidRPr="71D24EC7">
        <w:rPr>
          <w:rFonts w:ascii="Arial" w:hAnsi="Arial" w:cs="Arial"/>
        </w:rPr>
        <w:t>Info apie skambučius metai_mėnuo_diena</w:t>
      </w:r>
      <w:r w:rsidR="3BA09098" w:rsidRPr="71D24EC7">
        <w:rPr>
          <w:rFonts w:ascii="Arial" w:hAnsi="Arial" w:cs="Arial"/>
        </w:rPr>
        <w:t>“</w:t>
      </w:r>
      <w:r w:rsidR="458EEB1F" w:rsidRPr="71D24EC7">
        <w:rPr>
          <w:rFonts w:ascii="Arial" w:hAnsi="Arial" w:cs="Arial"/>
        </w:rPr>
        <w:t>,</w:t>
      </w:r>
      <w:r w:rsidRPr="71D24EC7">
        <w:rPr>
          <w:rFonts w:ascii="Arial" w:hAnsi="Arial" w:cs="Arial"/>
          <w:color w:val="000000" w:themeColor="text1"/>
        </w:rPr>
        <w:t xml:space="preserve"> lape </w:t>
      </w:r>
      <w:r w:rsidR="1E1C1968" w:rsidRPr="71D24EC7">
        <w:rPr>
          <w:rFonts w:ascii="Arial" w:hAnsi="Arial" w:cs="Arial"/>
          <w:color w:val="000000" w:themeColor="text1"/>
        </w:rPr>
        <w:t>„</w:t>
      </w:r>
      <w:r w:rsidRPr="71D24EC7">
        <w:rPr>
          <w:rFonts w:ascii="Arial" w:hAnsi="Arial" w:cs="Arial"/>
          <w:color w:val="000000" w:themeColor="text1"/>
        </w:rPr>
        <w:t>Mėnesinė atsakomybė, skatinimas</w:t>
      </w:r>
      <w:r w:rsidR="1E1C1968" w:rsidRPr="71D24EC7">
        <w:rPr>
          <w:rFonts w:ascii="Arial" w:hAnsi="Arial" w:cs="Arial"/>
          <w:color w:val="000000" w:themeColor="text1"/>
        </w:rPr>
        <w:t>“</w:t>
      </w:r>
      <w:r w:rsidRPr="71D24EC7">
        <w:rPr>
          <w:rFonts w:ascii="Arial" w:hAnsi="Arial" w:cs="Arial"/>
          <w:color w:val="000000" w:themeColor="text1"/>
        </w:rPr>
        <w:t xml:space="preserve"> numatyta tvarka. </w:t>
      </w:r>
    </w:p>
    <w:p w14:paraId="4881B4F7" w14:textId="2E30E908" w:rsidR="00836836"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836836">
        <w:rPr>
          <w:rFonts w:ascii="Arial" w:hAnsi="Arial" w:cs="Arial"/>
          <w:color w:val="000000" w:themeColor="text1"/>
        </w:rPr>
        <w:t xml:space="preserve">Kokybės balo tikslas, atskirai, </w:t>
      </w:r>
      <w:r w:rsidR="001E30EC">
        <w:rPr>
          <w:rFonts w:ascii="Arial" w:hAnsi="Arial" w:cs="Arial"/>
          <w:color w:val="000000" w:themeColor="text1"/>
        </w:rPr>
        <w:t>Į</w:t>
      </w:r>
      <w:r w:rsidR="001E30EC" w:rsidRPr="00836836">
        <w:rPr>
          <w:rFonts w:ascii="Arial" w:hAnsi="Arial" w:cs="Arial"/>
          <w:color w:val="000000" w:themeColor="text1"/>
        </w:rPr>
        <w:t xml:space="preserve">einantiems </w:t>
      </w:r>
      <w:r w:rsidRPr="00836836">
        <w:rPr>
          <w:rFonts w:ascii="Arial" w:hAnsi="Arial" w:cs="Arial"/>
          <w:color w:val="000000" w:themeColor="text1"/>
        </w:rPr>
        <w:t xml:space="preserve">skambučiams, </w:t>
      </w:r>
      <w:r w:rsidR="001E30EC">
        <w:rPr>
          <w:rFonts w:ascii="Arial" w:hAnsi="Arial" w:cs="Arial"/>
          <w:color w:val="000000" w:themeColor="text1"/>
        </w:rPr>
        <w:t>C</w:t>
      </w:r>
      <w:r w:rsidR="001E30EC" w:rsidRPr="00836836">
        <w:rPr>
          <w:rFonts w:ascii="Arial" w:hAnsi="Arial" w:cs="Arial"/>
          <w:color w:val="000000" w:themeColor="text1"/>
        </w:rPr>
        <w:t xml:space="preserve">hat </w:t>
      </w:r>
      <w:r w:rsidRPr="00836836">
        <w:rPr>
          <w:rFonts w:ascii="Arial" w:hAnsi="Arial" w:cs="Arial"/>
          <w:color w:val="000000" w:themeColor="text1"/>
        </w:rPr>
        <w:t>pokalbiams</w:t>
      </w:r>
      <w:r w:rsidR="004C1832">
        <w:rPr>
          <w:rFonts w:ascii="Arial" w:hAnsi="Arial" w:cs="Arial"/>
          <w:color w:val="000000" w:themeColor="text1"/>
        </w:rPr>
        <w:t xml:space="preserve"> </w:t>
      </w:r>
      <w:r w:rsidRPr="00836836">
        <w:rPr>
          <w:rFonts w:ascii="Arial" w:hAnsi="Arial" w:cs="Arial"/>
          <w:color w:val="000000" w:themeColor="text1"/>
        </w:rPr>
        <w:t>yra 100</w:t>
      </w:r>
      <w:r w:rsidRPr="003E2DAE">
        <w:rPr>
          <w:rFonts w:ascii="Arial" w:hAnsi="Arial" w:cs="Arial"/>
          <w:color w:val="000000" w:themeColor="text1"/>
        </w:rPr>
        <w:t xml:space="preserve"> (</w:t>
      </w:r>
      <w:r w:rsidR="004C1832">
        <w:rPr>
          <w:rFonts w:ascii="Arial" w:hAnsi="Arial" w:cs="Arial"/>
          <w:color w:val="000000" w:themeColor="text1"/>
        </w:rPr>
        <w:t xml:space="preserve">vienas </w:t>
      </w:r>
      <w:r w:rsidRPr="00836836">
        <w:rPr>
          <w:rFonts w:ascii="Arial" w:hAnsi="Arial" w:cs="Arial"/>
          <w:color w:val="000000" w:themeColor="text1"/>
        </w:rPr>
        <w:t>šimtas)</w:t>
      </w:r>
      <w:r w:rsidR="001E30EC" w:rsidRPr="003E2DAE">
        <w:rPr>
          <w:rFonts w:ascii="Arial" w:hAnsi="Arial" w:cs="Arial"/>
          <w:color w:val="000000" w:themeColor="text1"/>
        </w:rPr>
        <w:t xml:space="preserve"> %</w:t>
      </w:r>
      <w:r w:rsidRPr="00836836">
        <w:rPr>
          <w:rFonts w:ascii="Arial" w:hAnsi="Arial" w:cs="Arial"/>
          <w:color w:val="000000" w:themeColor="text1"/>
        </w:rPr>
        <w:t>.</w:t>
      </w:r>
    </w:p>
    <w:p w14:paraId="3071DC54" w14:textId="43B2CE54" w:rsidR="00836836" w:rsidRPr="00836836"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836836">
        <w:rPr>
          <w:rFonts w:ascii="Arial" w:hAnsi="Arial" w:cs="Arial"/>
          <w:color w:val="000000" w:themeColor="text1"/>
        </w:rPr>
        <w:lastRenderedPageBreak/>
        <w:t xml:space="preserve">Kokybės balą, atskirai, </w:t>
      </w:r>
      <w:r w:rsidR="001E30EC">
        <w:rPr>
          <w:rFonts w:ascii="Arial" w:hAnsi="Arial" w:cs="Arial"/>
          <w:color w:val="000000" w:themeColor="text1"/>
        </w:rPr>
        <w:t>Į</w:t>
      </w:r>
      <w:r w:rsidR="001E30EC" w:rsidRPr="00836836">
        <w:rPr>
          <w:rFonts w:ascii="Arial" w:hAnsi="Arial" w:cs="Arial"/>
          <w:color w:val="000000" w:themeColor="text1"/>
        </w:rPr>
        <w:t xml:space="preserve">einantiems </w:t>
      </w:r>
      <w:r w:rsidRPr="00836836">
        <w:rPr>
          <w:rFonts w:ascii="Arial" w:hAnsi="Arial" w:cs="Arial"/>
          <w:color w:val="000000" w:themeColor="text1"/>
        </w:rPr>
        <w:t xml:space="preserve">skambučiams, </w:t>
      </w:r>
      <w:r w:rsidR="001E30EC">
        <w:rPr>
          <w:rFonts w:ascii="Arial" w:hAnsi="Arial" w:cs="Arial"/>
          <w:color w:val="000000" w:themeColor="text1"/>
        </w:rPr>
        <w:t>C</w:t>
      </w:r>
      <w:r w:rsidR="001E30EC" w:rsidRPr="00836836">
        <w:rPr>
          <w:rFonts w:ascii="Arial" w:hAnsi="Arial" w:cs="Arial"/>
          <w:color w:val="000000" w:themeColor="text1"/>
        </w:rPr>
        <w:t xml:space="preserve">hat </w:t>
      </w:r>
      <w:r w:rsidRPr="00836836">
        <w:rPr>
          <w:rFonts w:ascii="Arial" w:hAnsi="Arial" w:cs="Arial"/>
          <w:color w:val="000000" w:themeColor="text1"/>
        </w:rPr>
        <w:t xml:space="preserve">pokalbiams, sudarantys rodikliai, rodiklių tikslai, rodiklio lyginamasis svoris ir skaičiavimo logika pateikta </w:t>
      </w:r>
      <w:r w:rsidR="001E30EC">
        <w:rPr>
          <w:rFonts w:ascii="Arial" w:hAnsi="Arial" w:cs="Arial"/>
          <w:color w:val="000000" w:themeColor="text1"/>
        </w:rPr>
        <w:t xml:space="preserve">šios tvarkos </w:t>
      </w:r>
      <w:r w:rsidR="00F53E0E">
        <w:rPr>
          <w:rFonts w:ascii="Arial" w:hAnsi="Arial" w:cs="Arial"/>
          <w:color w:val="000000" w:themeColor="text1"/>
        </w:rPr>
        <w:t>3</w:t>
      </w:r>
      <w:r w:rsidRPr="00836836">
        <w:rPr>
          <w:rFonts w:ascii="Arial" w:hAnsi="Arial" w:cs="Arial"/>
          <w:color w:val="000000" w:themeColor="text1"/>
        </w:rPr>
        <w:t xml:space="preserve"> lentelėje </w:t>
      </w:r>
      <w:r w:rsidR="001E30EC">
        <w:rPr>
          <w:rFonts w:ascii="Arial" w:hAnsi="Arial" w:cs="Arial"/>
          <w:color w:val="000000" w:themeColor="text1"/>
        </w:rPr>
        <w:t>„</w:t>
      </w:r>
      <w:r w:rsidRPr="00836836">
        <w:rPr>
          <w:rFonts w:ascii="Arial" w:hAnsi="Arial" w:cs="Arial"/>
          <w:color w:val="000000" w:themeColor="text1"/>
        </w:rPr>
        <w:t>Kokybės balo apskaičiavimas</w:t>
      </w:r>
      <w:r w:rsidR="001E30EC">
        <w:rPr>
          <w:rFonts w:ascii="Arial" w:hAnsi="Arial" w:cs="Arial"/>
          <w:color w:val="000000" w:themeColor="text1"/>
        </w:rPr>
        <w:t>“</w:t>
      </w:r>
      <w:r w:rsidRPr="00836836">
        <w:rPr>
          <w:rFonts w:ascii="Arial" w:hAnsi="Arial" w:cs="Arial"/>
          <w:color w:val="000000" w:themeColor="text1"/>
        </w:rPr>
        <w:t>.</w:t>
      </w:r>
    </w:p>
    <w:p w14:paraId="3DEA84FE" w14:textId="0CB32F2F" w:rsidR="00836836" w:rsidRDefault="00866975"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Šios tvarkos </w:t>
      </w:r>
      <w:r w:rsidR="008C03F0">
        <w:rPr>
          <w:rFonts w:ascii="Arial" w:hAnsi="Arial" w:cs="Arial"/>
          <w:color w:val="000000" w:themeColor="text1"/>
        </w:rPr>
        <w:t>3</w:t>
      </w:r>
      <w:r w:rsidR="00836836" w:rsidRPr="00836836">
        <w:rPr>
          <w:rFonts w:ascii="Arial" w:hAnsi="Arial" w:cs="Arial"/>
          <w:color w:val="000000" w:themeColor="text1"/>
        </w:rPr>
        <w:t xml:space="preserve"> lentelėje </w:t>
      </w:r>
      <w:r>
        <w:rPr>
          <w:rFonts w:ascii="Arial" w:hAnsi="Arial" w:cs="Arial"/>
          <w:color w:val="000000" w:themeColor="text1"/>
        </w:rPr>
        <w:t>„</w:t>
      </w:r>
      <w:r w:rsidR="00836836" w:rsidRPr="00836836">
        <w:rPr>
          <w:rFonts w:ascii="Arial" w:hAnsi="Arial" w:cs="Arial"/>
          <w:color w:val="000000" w:themeColor="text1"/>
        </w:rPr>
        <w:t>Kokybės balo apskaičiavimas</w:t>
      </w:r>
      <w:r>
        <w:rPr>
          <w:rFonts w:ascii="Arial" w:hAnsi="Arial" w:cs="Arial"/>
          <w:color w:val="000000" w:themeColor="text1"/>
        </w:rPr>
        <w:t>“</w:t>
      </w:r>
      <w:r w:rsidR="00836836" w:rsidRPr="00836836">
        <w:rPr>
          <w:rFonts w:ascii="Arial" w:hAnsi="Arial" w:cs="Arial"/>
          <w:color w:val="000000" w:themeColor="text1"/>
        </w:rPr>
        <w:t xml:space="preserve"> </w:t>
      </w:r>
      <w:r>
        <w:rPr>
          <w:rFonts w:ascii="Arial" w:hAnsi="Arial" w:cs="Arial"/>
          <w:color w:val="000000" w:themeColor="text1"/>
        </w:rPr>
        <w:t>Į</w:t>
      </w:r>
      <w:r w:rsidRPr="00836836">
        <w:rPr>
          <w:rFonts w:ascii="Arial" w:hAnsi="Arial" w:cs="Arial"/>
          <w:color w:val="000000" w:themeColor="text1"/>
        </w:rPr>
        <w:t xml:space="preserve">einantiems </w:t>
      </w:r>
      <w:r w:rsidR="00836836" w:rsidRPr="00836836">
        <w:rPr>
          <w:rFonts w:ascii="Arial" w:hAnsi="Arial" w:cs="Arial"/>
          <w:color w:val="000000" w:themeColor="text1"/>
        </w:rPr>
        <w:t xml:space="preserve">skambučiams, </w:t>
      </w:r>
      <w:r>
        <w:rPr>
          <w:rFonts w:ascii="Arial" w:hAnsi="Arial" w:cs="Arial"/>
          <w:color w:val="000000" w:themeColor="text1"/>
        </w:rPr>
        <w:t>C</w:t>
      </w:r>
      <w:r w:rsidRPr="00836836">
        <w:rPr>
          <w:rFonts w:ascii="Arial" w:hAnsi="Arial" w:cs="Arial"/>
          <w:color w:val="000000" w:themeColor="text1"/>
        </w:rPr>
        <w:t xml:space="preserve">hat </w:t>
      </w:r>
      <w:r w:rsidR="00836836" w:rsidRPr="00836836">
        <w:rPr>
          <w:rFonts w:ascii="Arial" w:hAnsi="Arial" w:cs="Arial"/>
          <w:color w:val="000000" w:themeColor="text1"/>
        </w:rPr>
        <w:t xml:space="preserve">pokalbiams </w:t>
      </w:r>
      <w:r w:rsidR="00402749">
        <w:rPr>
          <w:rFonts w:ascii="Arial" w:hAnsi="Arial" w:cs="Arial"/>
          <w:color w:val="000000" w:themeColor="text1"/>
        </w:rPr>
        <w:t xml:space="preserve">nurodyti </w:t>
      </w:r>
      <w:r w:rsidR="00836836" w:rsidRPr="00836836">
        <w:rPr>
          <w:rFonts w:ascii="Arial" w:hAnsi="Arial" w:cs="Arial"/>
          <w:color w:val="000000" w:themeColor="text1"/>
        </w:rPr>
        <w:t>ATT</w:t>
      </w:r>
      <w:r w:rsidR="004C1832">
        <w:rPr>
          <w:rFonts w:ascii="Arial" w:hAnsi="Arial" w:cs="Arial"/>
          <w:color w:val="000000" w:themeColor="text1"/>
        </w:rPr>
        <w:t xml:space="preserve">, </w:t>
      </w:r>
      <w:r w:rsidR="00836836" w:rsidRPr="00836836">
        <w:rPr>
          <w:rFonts w:ascii="Arial" w:hAnsi="Arial" w:cs="Arial"/>
          <w:color w:val="000000" w:themeColor="text1"/>
        </w:rPr>
        <w:t>NPS</w:t>
      </w:r>
      <w:r w:rsidR="001B4219">
        <w:rPr>
          <w:rFonts w:ascii="Arial" w:hAnsi="Arial" w:cs="Arial"/>
          <w:color w:val="000000" w:themeColor="text1"/>
        </w:rPr>
        <w:t xml:space="preserve">, </w:t>
      </w:r>
      <w:r w:rsidR="00CE1697">
        <w:rPr>
          <w:rFonts w:ascii="Arial" w:hAnsi="Arial" w:cs="Arial"/>
          <w:color w:val="000000" w:themeColor="text1"/>
        </w:rPr>
        <w:t xml:space="preserve">Chat </w:t>
      </w:r>
      <w:r w:rsidR="001B4219">
        <w:rPr>
          <w:rFonts w:ascii="Arial" w:hAnsi="Arial" w:cs="Arial"/>
          <w:color w:val="000000" w:themeColor="text1"/>
        </w:rPr>
        <w:t xml:space="preserve">pokalbio </w:t>
      </w:r>
      <w:r w:rsidR="001B4219">
        <w:rPr>
          <w:rFonts w:ascii="Arial" w:hAnsi="Arial" w:cs="Arial"/>
          <w:color w:val="000000"/>
        </w:rPr>
        <w:t>vidutini</w:t>
      </w:r>
      <w:r w:rsidR="00236B32">
        <w:rPr>
          <w:rFonts w:ascii="Arial" w:hAnsi="Arial" w:cs="Arial"/>
          <w:color w:val="000000"/>
        </w:rPr>
        <w:t>o</w:t>
      </w:r>
      <w:r w:rsidR="001B4219">
        <w:rPr>
          <w:rFonts w:ascii="Arial" w:hAnsi="Arial" w:cs="Arial"/>
          <w:color w:val="000000"/>
        </w:rPr>
        <w:t xml:space="preserve"> atsakymo laiko </w:t>
      </w:r>
      <w:r w:rsidR="00836836" w:rsidRPr="00836836">
        <w:rPr>
          <w:rFonts w:ascii="Arial" w:hAnsi="Arial" w:cs="Arial"/>
          <w:color w:val="000000" w:themeColor="text1"/>
        </w:rPr>
        <w:t xml:space="preserve">tikslai </w:t>
      </w:r>
      <w:r w:rsidR="003972B7">
        <w:rPr>
          <w:rFonts w:ascii="Arial" w:hAnsi="Arial" w:cs="Arial"/>
          <w:color w:val="000000" w:themeColor="text1"/>
        </w:rPr>
        <w:t>gali būti keičiami šios tvarkos 11-12 skyriu</w:t>
      </w:r>
      <w:r w:rsidR="00F94BF0">
        <w:rPr>
          <w:rFonts w:ascii="Arial" w:hAnsi="Arial" w:cs="Arial"/>
          <w:color w:val="000000" w:themeColor="text1"/>
        </w:rPr>
        <w:t>o</w:t>
      </w:r>
      <w:r w:rsidR="003972B7">
        <w:rPr>
          <w:rFonts w:ascii="Arial" w:hAnsi="Arial" w:cs="Arial"/>
          <w:color w:val="000000" w:themeColor="text1"/>
        </w:rPr>
        <w:t>se nustat</w:t>
      </w:r>
      <w:r w:rsidR="00F94BF0">
        <w:rPr>
          <w:rFonts w:ascii="Arial" w:hAnsi="Arial" w:cs="Arial"/>
          <w:color w:val="000000" w:themeColor="text1"/>
        </w:rPr>
        <w:t>yta</w:t>
      </w:r>
      <w:r w:rsidR="00836836" w:rsidRPr="00836836">
        <w:rPr>
          <w:rFonts w:ascii="Arial" w:hAnsi="Arial" w:cs="Arial"/>
          <w:color w:val="000000" w:themeColor="text1"/>
        </w:rPr>
        <w:t xml:space="preserve"> tvarka</w:t>
      </w:r>
      <w:r w:rsidR="005C2596">
        <w:rPr>
          <w:rFonts w:ascii="Arial" w:hAnsi="Arial" w:cs="Arial"/>
          <w:color w:val="000000" w:themeColor="text1"/>
        </w:rPr>
        <w:t xml:space="preserve">. </w:t>
      </w:r>
    </w:p>
    <w:p w14:paraId="40EFF0BD" w14:textId="3896092C" w:rsidR="00C61BA0" w:rsidRPr="00C61BA0" w:rsidRDefault="00C61BA0" w:rsidP="00C61BA0">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Vidinės kokybės rezultatą sudaro, atskirai, Kliento ir Paslaugos teikėjo atstovų, suvertintų, atskirai, skambučių, chat pokalbių kokybės rezultatai. Deviacijos skirtumui, pagal </w:t>
      </w:r>
      <w:r w:rsidRPr="00C61BA0">
        <w:rPr>
          <w:rFonts w:ascii="Arial" w:hAnsi="Arial" w:cs="Arial"/>
          <w:color w:val="000000" w:themeColor="text1"/>
        </w:rPr>
        <w:t>2 lentelė. Kliento ir Paslaugos teikėjo atstovų per ataskaitinį laikotarpį suvertintų skambučių, chat pokalbių (atskirai), deviacija ir lyginamasis svoris</w:t>
      </w:r>
      <w:r>
        <w:rPr>
          <w:rFonts w:ascii="Arial" w:hAnsi="Arial" w:cs="Arial"/>
          <w:color w:val="000000" w:themeColor="text1"/>
        </w:rPr>
        <w:t>, priskiriamas lyginamasi svoris Kliento ir Paslaugos teikėjo vidinės kokybės, atskirai, rezultatams.</w:t>
      </w:r>
    </w:p>
    <w:p w14:paraId="4F6DC373" w14:textId="77777777" w:rsidR="00C61BA0" w:rsidRPr="00C61BA0" w:rsidRDefault="00C61BA0" w:rsidP="00C61BA0">
      <w:pPr>
        <w:tabs>
          <w:tab w:val="left" w:pos="426"/>
          <w:tab w:val="left" w:pos="567"/>
        </w:tabs>
        <w:spacing w:after="60"/>
        <w:jc w:val="both"/>
        <w:rPr>
          <w:rFonts w:ascii="Arial" w:hAnsi="Arial" w:cs="Arial"/>
          <w:color w:val="000000" w:themeColor="text1"/>
        </w:rPr>
      </w:pPr>
    </w:p>
    <w:p w14:paraId="4FA0CC8B" w14:textId="2E2E1422" w:rsidR="00C61BA0" w:rsidRDefault="00C61BA0" w:rsidP="00C61BA0">
      <w:pPr>
        <w:tabs>
          <w:tab w:val="left" w:pos="426"/>
          <w:tab w:val="left" w:pos="567"/>
        </w:tabs>
        <w:spacing w:after="60"/>
        <w:jc w:val="both"/>
        <w:rPr>
          <w:rFonts w:ascii="Arial" w:eastAsia="Times New Roman" w:hAnsi="Arial" w:cs="Arial"/>
          <w:color w:val="000000" w:themeColor="text1"/>
          <w:sz w:val="20"/>
          <w:szCs w:val="20"/>
        </w:rPr>
      </w:pPr>
      <w:r w:rsidRPr="00B30C2F">
        <w:rPr>
          <w:rFonts w:ascii="Arial" w:eastAsia="Times New Roman" w:hAnsi="Arial" w:cs="Arial"/>
          <w:b/>
          <w:bCs/>
          <w:color w:val="000000" w:themeColor="text1"/>
          <w:sz w:val="20"/>
          <w:szCs w:val="20"/>
        </w:rPr>
        <w:t>2 lentelė</w:t>
      </w:r>
      <w:r w:rsidRPr="00C61BA0">
        <w:rPr>
          <w:rFonts w:ascii="Arial" w:eastAsia="Times New Roman" w:hAnsi="Arial" w:cs="Arial"/>
          <w:color w:val="000000" w:themeColor="text1"/>
          <w:sz w:val="20"/>
          <w:szCs w:val="20"/>
        </w:rPr>
        <w:t>. Kliento ir Paslaugos teikėjo atstovų per ataskaitinį laikotarpį suvertintų skambučių, chat pokalbių (atskirai), deviacija ir lyginamasis svoris</w:t>
      </w:r>
    </w:p>
    <w:tbl>
      <w:tblPr>
        <w:tblStyle w:val="TableGrid"/>
        <w:tblW w:w="0" w:type="auto"/>
        <w:jc w:val="center"/>
        <w:tblLook w:val="04A0" w:firstRow="1" w:lastRow="0" w:firstColumn="1" w:lastColumn="0" w:noHBand="0" w:noVBand="1"/>
      </w:tblPr>
      <w:tblGrid>
        <w:gridCol w:w="2647"/>
        <w:gridCol w:w="3209"/>
        <w:gridCol w:w="3210"/>
      </w:tblGrid>
      <w:tr w:rsidR="00C61BA0" w14:paraId="195B7BCB" w14:textId="77777777" w:rsidTr="00EF4B16">
        <w:trPr>
          <w:jc w:val="center"/>
        </w:trPr>
        <w:tc>
          <w:tcPr>
            <w:tcW w:w="2647" w:type="dxa"/>
            <w:vMerge w:val="restart"/>
            <w:vAlign w:val="center"/>
          </w:tcPr>
          <w:p w14:paraId="617FFCC7" w14:textId="76BBAE2E" w:rsidR="00C61BA0" w:rsidRPr="0023490F" w:rsidRDefault="00C61BA0" w:rsidP="00C61BA0">
            <w:pPr>
              <w:tabs>
                <w:tab w:val="left" w:pos="426"/>
                <w:tab w:val="left" w:pos="567"/>
              </w:tabs>
              <w:spacing w:after="60"/>
              <w:jc w:val="center"/>
              <w:rPr>
                <w:rFonts w:ascii="Arial" w:eastAsia="Times New Roman" w:hAnsi="Arial" w:cs="Arial"/>
                <w:b/>
                <w:bCs/>
                <w:color w:val="000000" w:themeColor="text1"/>
                <w:sz w:val="20"/>
                <w:szCs w:val="20"/>
              </w:rPr>
            </w:pPr>
            <w:r w:rsidRPr="0023490F">
              <w:rPr>
                <w:rFonts w:ascii="Arial" w:eastAsia="Times New Roman" w:hAnsi="Arial" w:cs="Arial"/>
                <w:b/>
                <w:bCs/>
                <w:color w:val="000000" w:themeColor="text1"/>
                <w:sz w:val="20"/>
                <w:szCs w:val="20"/>
              </w:rPr>
              <w:t>Deviacijos skirtumas, p.p.</w:t>
            </w:r>
          </w:p>
        </w:tc>
        <w:tc>
          <w:tcPr>
            <w:tcW w:w="6419" w:type="dxa"/>
            <w:gridSpan w:val="2"/>
            <w:vAlign w:val="center"/>
          </w:tcPr>
          <w:p w14:paraId="628B6982" w14:textId="26402AE1" w:rsidR="00C61BA0" w:rsidRPr="0023490F" w:rsidRDefault="00C61BA0" w:rsidP="00C61BA0">
            <w:pPr>
              <w:tabs>
                <w:tab w:val="left" w:pos="426"/>
                <w:tab w:val="left" w:pos="567"/>
              </w:tabs>
              <w:spacing w:after="60"/>
              <w:jc w:val="center"/>
              <w:rPr>
                <w:rFonts w:ascii="Arial" w:eastAsia="Times New Roman" w:hAnsi="Arial" w:cs="Arial"/>
                <w:b/>
                <w:bCs/>
                <w:color w:val="000000" w:themeColor="text1"/>
                <w:sz w:val="20"/>
                <w:szCs w:val="20"/>
                <w:lang w:val="en-US"/>
              </w:rPr>
            </w:pPr>
            <w:r w:rsidRPr="0023490F">
              <w:rPr>
                <w:rFonts w:ascii="Arial" w:eastAsia="Times New Roman" w:hAnsi="Arial" w:cs="Arial"/>
                <w:b/>
                <w:bCs/>
                <w:color w:val="000000" w:themeColor="text1"/>
                <w:sz w:val="20"/>
                <w:szCs w:val="20"/>
              </w:rPr>
              <w:t xml:space="preserve">Lyginamasis svoris, </w:t>
            </w:r>
            <w:r w:rsidRPr="0023490F">
              <w:rPr>
                <w:rFonts w:ascii="Arial" w:eastAsia="Times New Roman" w:hAnsi="Arial" w:cs="Arial"/>
                <w:b/>
                <w:bCs/>
                <w:color w:val="000000" w:themeColor="text1"/>
                <w:sz w:val="20"/>
                <w:szCs w:val="20"/>
                <w:lang w:val="en-US"/>
              </w:rPr>
              <w:t>%</w:t>
            </w:r>
          </w:p>
        </w:tc>
      </w:tr>
      <w:tr w:rsidR="00C61BA0" w14:paraId="1D332711" w14:textId="77777777" w:rsidTr="00EF4B16">
        <w:trPr>
          <w:jc w:val="center"/>
        </w:trPr>
        <w:tc>
          <w:tcPr>
            <w:tcW w:w="2647" w:type="dxa"/>
            <w:vMerge/>
            <w:vAlign w:val="center"/>
          </w:tcPr>
          <w:p w14:paraId="65A8CCDF" w14:textId="77777777" w:rsidR="00C61BA0" w:rsidRPr="0023490F" w:rsidRDefault="00C61BA0" w:rsidP="00C61BA0">
            <w:pPr>
              <w:tabs>
                <w:tab w:val="left" w:pos="426"/>
                <w:tab w:val="left" w:pos="567"/>
              </w:tabs>
              <w:spacing w:after="60"/>
              <w:jc w:val="center"/>
              <w:rPr>
                <w:rFonts w:ascii="Arial" w:eastAsia="Times New Roman" w:hAnsi="Arial" w:cs="Arial"/>
                <w:b/>
                <w:bCs/>
                <w:color w:val="000000" w:themeColor="text1"/>
                <w:sz w:val="20"/>
                <w:szCs w:val="20"/>
              </w:rPr>
            </w:pPr>
          </w:p>
        </w:tc>
        <w:tc>
          <w:tcPr>
            <w:tcW w:w="3209" w:type="dxa"/>
            <w:vAlign w:val="center"/>
          </w:tcPr>
          <w:p w14:paraId="17C874B6" w14:textId="66A8B8C9" w:rsidR="00C61BA0" w:rsidRPr="0023490F" w:rsidRDefault="00C61BA0" w:rsidP="00C61BA0">
            <w:pPr>
              <w:tabs>
                <w:tab w:val="left" w:pos="426"/>
                <w:tab w:val="left" w:pos="567"/>
              </w:tabs>
              <w:spacing w:after="60"/>
              <w:jc w:val="center"/>
              <w:rPr>
                <w:rFonts w:ascii="Arial" w:eastAsia="Times New Roman" w:hAnsi="Arial" w:cs="Arial"/>
                <w:b/>
                <w:bCs/>
                <w:color w:val="000000" w:themeColor="text1"/>
                <w:sz w:val="20"/>
                <w:szCs w:val="20"/>
              </w:rPr>
            </w:pPr>
            <w:r w:rsidRPr="0023490F">
              <w:rPr>
                <w:rFonts w:ascii="Arial" w:eastAsia="Times New Roman" w:hAnsi="Arial" w:cs="Arial"/>
                <w:b/>
                <w:bCs/>
                <w:color w:val="000000" w:themeColor="text1"/>
                <w:sz w:val="20"/>
                <w:szCs w:val="20"/>
              </w:rPr>
              <w:t>Kliento kokybės rezultatui</w:t>
            </w:r>
          </w:p>
        </w:tc>
        <w:tc>
          <w:tcPr>
            <w:tcW w:w="3210" w:type="dxa"/>
            <w:vAlign w:val="center"/>
          </w:tcPr>
          <w:p w14:paraId="00321A9A" w14:textId="0BBCBE44" w:rsidR="00C61BA0" w:rsidRPr="0023490F" w:rsidRDefault="00C61BA0" w:rsidP="00C61BA0">
            <w:pPr>
              <w:tabs>
                <w:tab w:val="left" w:pos="426"/>
                <w:tab w:val="left" w:pos="567"/>
              </w:tabs>
              <w:spacing w:after="60"/>
              <w:jc w:val="center"/>
              <w:rPr>
                <w:rFonts w:ascii="Arial" w:eastAsia="Times New Roman" w:hAnsi="Arial" w:cs="Arial"/>
                <w:b/>
                <w:bCs/>
                <w:color w:val="000000" w:themeColor="text1"/>
                <w:sz w:val="20"/>
                <w:szCs w:val="20"/>
              </w:rPr>
            </w:pPr>
            <w:r w:rsidRPr="0023490F">
              <w:rPr>
                <w:rFonts w:ascii="Arial" w:eastAsia="Times New Roman" w:hAnsi="Arial" w:cs="Arial"/>
                <w:b/>
                <w:bCs/>
                <w:color w:val="000000" w:themeColor="text1"/>
                <w:sz w:val="20"/>
                <w:szCs w:val="20"/>
              </w:rPr>
              <w:t>Paslaugos teikėjo kokybės rezultatui</w:t>
            </w:r>
          </w:p>
        </w:tc>
      </w:tr>
      <w:tr w:rsidR="00C61BA0" w:rsidRPr="0016119D" w14:paraId="73A1F18C" w14:textId="77777777" w:rsidTr="00EF4B16">
        <w:trPr>
          <w:jc w:val="center"/>
        </w:trPr>
        <w:tc>
          <w:tcPr>
            <w:tcW w:w="2647" w:type="dxa"/>
            <w:vAlign w:val="center"/>
          </w:tcPr>
          <w:p w14:paraId="4E6E7598" w14:textId="7FA6DB56"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Iki ±3,00</w:t>
            </w:r>
          </w:p>
        </w:tc>
        <w:tc>
          <w:tcPr>
            <w:tcW w:w="3209" w:type="dxa"/>
            <w:vAlign w:val="center"/>
          </w:tcPr>
          <w:p w14:paraId="7EA215D7" w14:textId="016E79E9"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20</w:t>
            </w:r>
          </w:p>
        </w:tc>
        <w:tc>
          <w:tcPr>
            <w:tcW w:w="3210" w:type="dxa"/>
            <w:vAlign w:val="center"/>
          </w:tcPr>
          <w:p w14:paraId="2B2CE034" w14:textId="03093C42"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20</w:t>
            </w:r>
          </w:p>
        </w:tc>
      </w:tr>
      <w:tr w:rsidR="00C61BA0" w:rsidRPr="0016119D" w14:paraId="7016DDAE" w14:textId="77777777" w:rsidTr="00EF4B16">
        <w:trPr>
          <w:jc w:val="center"/>
        </w:trPr>
        <w:tc>
          <w:tcPr>
            <w:tcW w:w="2647" w:type="dxa"/>
            <w:vAlign w:val="center"/>
          </w:tcPr>
          <w:p w14:paraId="26BC6CB7" w14:textId="24683AB4"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±3,01 – ±</w:t>
            </w:r>
            <w:r w:rsidR="008C03F0" w:rsidRPr="0016119D">
              <w:rPr>
                <w:rFonts w:ascii="Arial" w:eastAsia="Times New Roman" w:hAnsi="Arial" w:cs="Arial"/>
                <w:color w:val="000000" w:themeColor="text1"/>
                <w:sz w:val="20"/>
                <w:szCs w:val="20"/>
              </w:rPr>
              <w:t>6</w:t>
            </w:r>
            <w:r w:rsidRPr="0016119D">
              <w:rPr>
                <w:rFonts w:ascii="Arial" w:eastAsia="Times New Roman" w:hAnsi="Arial" w:cs="Arial"/>
                <w:color w:val="000000" w:themeColor="text1"/>
                <w:sz w:val="20"/>
                <w:szCs w:val="20"/>
              </w:rPr>
              <w:t>,00</w:t>
            </w:r>
          </w:p>
        </w:tc>
        <w:tc>
          <w:tcPr>
            <w:tcW w:w="3209" w:type="dxa"/>
            <w:vAlign w:val="center"/>
          </w:tcPr>
          <w:p w14:paraId="25A36ED7" w14:textId="1B6F3F93"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25</w:t>
            </w:r>
          </w:p>
        </w:tc>
        <w:tc>
          <w:tcPr>
            <w:tcW w:w="3210" w:type="dxa"/>
            <w:vAlign w:val="center"/>
          </w:tcPr>
          <w:p w14:paraId="09DFF717" w14:textId="4E7C8D4B"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15</w:t>
            </w:r>
          </w:p>
        </w:tc>
      </w:tr>
      <w:tr w:rsidR="00C61BA0" w:rsidRPr="0016119D" w14:paraId="3E343A18" w14:textId="77777777" w:rsidTr="00EF4B16">
        <w:trPr>
          <w:jc w:val="center"/>
        </w:trPr>
        <w:tc>
          <w:tcPr>
            <w:tcW w:w="2647" w:type="dxa"/>
            <w:vAlign w:val="center"/>
          </w:tcPr>
          <w:p w14:paraId="3843627C" w14:textId="5ACB1777"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w:t>
            </w:r>
            <w:r w:rsidR="008C03F0" w:rsidRPr="0016119D">
              <w:rPr>
                <w:rFonts w:ascii="Arial" w:eastAsia="Times New Roman" w:hAnsi="Arial" w:cs="Arial"/>
                <w:color w:val="000000" w:themeColor="text1"/>
                <w:sz w:val="20"/>
                <w:szCs w:val="20"/>
              </w:rPr>
              <w:t>6</w:t>
            </w:r>
            <w:r w:rsidRPr="0016119D">
              <w:rPr>
                <w:rFonts w:ascii="Arial" w:eastAsia="Times New Roman" w:hAnsi="Arial" w:cs="Arial"/>
                <w:color w:val="000000" w:themeColor="text1"/>
                <w:sz w:val="20"/>
                <w:szCs w:val="20"/>
              </w:rPr>
              <w:t>,01 – ±</w:t>
            </w:r>
            <w:r w:rsidR="008C03F0" w:rsidRPr="0016119D">
              <w:rPr>
                <w:rFonts w:ascii="Arial" w:eastAsia="Times New Roman" w:hAnsi="Arial" w:cs="Arial"/>
                <w:color w:val="000000" w:themeColor="text1"/>
                <w:sz w:val="20"/>
                <w:szCs w:val="20"/>
              </w:rPr>
              <w:t>9</w:t>
            </w:r>
            <w:r w:rsidRPr="0016119D">
              <w:rPr>
                <w:rFonts w:ascii="Arial" w:eastAsia="Times New Roman" w:hAnsi="Arial" w:cs="Arial"/>
                <w:color w:val="000000" w:themeColor="text1"/>
                <w:sz w:val="20"/>
                <w:szCs w:val="20"/>
              </w:rPr>
              <w:t>,00</w:t>
            </w:r>
          </w:p>
        </w:tc>
        <w:tc>
          <w:tcPr>
            <w:tcW w:w="3209" w:type="dxa"/>
            <w:vAlign w:val="center"/>
          </w:tcPr>
          <w:p w14:paraId="0C25F5B5" w14:textId="00CFB001"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30</w:t>
            </w:r>
          </w:p>
        </w:tc>
        <w:tc>
          <w:tcPr>
            <w:tcW w:w="3210" w:type="dxa"/>
            <w:vAlign w:val="center"/>
          </w:tcPr>
          <w:p w14:paraId="274FDF3F" w14:textId="1DB8FE2C"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10</w:t>
            </w:r>
          </w:p>
        </w:tc>
      </w:tr>
      <w:tr w:rsidR="00C61BA0" w:rsidRPr="0016119D" w14:paraId="29EEF0CC" w14:textId="77777777" w:rsidTr="00EF4B16">
        <w:trPr>
          <w:jc w:val="center"/>
        </w:trPr>
        <w:tc>
          <w:tcPr>
            <w:tcW w:w="2647" w:type="dxa"/>
            <w:vAlign w:val="center"/>
          </w:tcPr>
          <w:p w14:paraId="1A605C75" w14:textId="685F6686"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&gt;±</w:t>
            </w:r>
            <w:r w:rsidR="008C03F0" w:rsidRPr="0016119D">
              <w:rPr>
                <w:rFonts w:ascii="Arial" w:eastAsia="Times New Roman" w:hAnsi="Arial" w:cs="Arial"/>
                <w:color w:val="000000" w:themeColor="text1"/>
                <w:sz w:val="20"/>
                <w:szCs w:val="20"/>
              </w:rPr>
              <w:t>9</w:t>
            </w:r>
            <w:r w:rsidRPr="0016119D">
              <w:rPr>
                <w:rFonts w:ascii="Arial" w:eastAsia="Times New Roman" w:hAnsi="Arial" w:cs="Arial"/>
                <w:color w:val="000000" w:themeColor="text1"/>
                <w:sz w:val="20"/>
                <w:szCs w:val="20"/>
              </w:rPr>
              <w:t>,01</w:t>
            </w:r>
          </w:p>
        </w:tc>
        <w:tc>
          <w:tcPr>
            <w:tcW w:w="3209" w:type="dxa"/>
            <w:vAlign w:val="center"/>
          </w:tcPr>
          <w:p w14:paraId="7DC7AF9E" w14:textId="7413205B"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35</w:t>
            </w:r>
          </w:p>
        </w:tc>
        <w:tc>
          <w:tcPr>
            <w:tcW w:w="3210" w:type="dxa"/>
            <w:vAlign w:val="center"/>
          </w:tcPr>
          <w:p w14:paraId="70A94CA9" w14:textId="1CCD2C69" w:rsidR="00C61BA0" w:rsidRPr="0016119D" w:rsidRDefault="00C61BA0" w:rsidP="00C61BA0">
            <w:pPr>
              <w:tabs>
                <w:tab w:val="left" w:pos="426"/>
                <w:tab w:val="left" w:pos="567"/>
              </w:tabs>
              <w:spacing w:after="60"/>
              <w:jc w:val="center"/>
              <w:rPr>
                <w:rFonts w:ascii="Arial" w:eastAsia="Times New Roman" w:hAnsi="Arial" w:cs="Arial"/>
                <w:color w:val="000000" w:themeColor="text1"/>
                <w:sz w:val="20"/>
                <w:szCs w:val="20"/>
              </w:rPr>
            </w:pPr>
            <w:r w:rsidRPr="0016119D">
              <w:rPr>
                <w:rFonts w:ascii="Arial" w:eastAsia="Times New Roman" w:hAnsi="Arial" w:cs="Arial"/>
                <w:color w:val="000000" w:themeColor="text1"/>
                <w:sz w:val="20"/>
                <w:szCs w:val="20"/>
              </w:rPr>
              <w:t>5</w:t>
            </w:r>
          </w:p>
        </w:tc>
      </w:tr>
    </w:tbl>
    <w:p w14:paraId="59F4A676" w14:textId="77777777" w:rsidR="00C61BA0" w:rsidRPr="0016119D" w:rsidRDefault="00C61BA0" w:rsidP="00C61BA0">
      <w:pPr>
        <w:tabs>
          <w:tab w:val="left" w:pos="426"/>
          <w:tab w:val="left" w:pos="567"/>
        </w:tabs>
        <w:spacing w:after="60"/>
        <w:jc w:val="both"/>
        <w:rPr>
          <w:rFonts w:ascii="Arial" w:eastAsia="Times New Roman" w:hAnsi="Arial" w:cs="Arial"/>
          <w:color w:val="000000" w:themeColor="text1"/>
          <w:sz w:val="20"/>
          <w:szCs w:val="20"/>
        </w:rPr>
      </w:pPr>
    </w:p>
    <w:p w14:paraId="08487C54" w14:textId="007D999C" w:rsidR="00836836" w:rsidRPr="0016119D"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16119D">
        <w:rPr>
          <w:rFonts w:ascii="Arial" w:hAnsi="Arial" w:cs="Arial"/>
          <w:color w:val="000000" w:themeColor="text1"/>
        </w:rPr>
        <w:t xml:space="preserve">Kokybės balo rezultatas, atskirai, </w:t>
      </w:r>
      <w:r w:rsidR="00EE0636" w:rsidRPr="0016119D">
        <w:rPr>
          <w:rFonts w:ascii="Arial" w:hAnsi="Arial" w:cs="Arial"/>
          <w:color w:val="000000" w:themeColor="text1"/>
        </w:rPr>
        <w:t xml:space="preserve">Įeinantiems </w:t>
      </w:r>
      <w:r w:rsidRPr="0016119D">
        <w:rPr>
          <w:rFonts w:ascii="Arial" w:hAnsi="Arial" w:cs="Arial"/>
          <w:color w:val="000000" w:themeColor="text1"/>
        </w:rPr>
        <w:t xml:space="preserve">skambučiams, </w:t>
      </w:r>
      <w:r w:rsidR="00EE0636" w:rsidRPr="0016119D">
        <w:rPr>
          <w:rFonts w:ascii="Arial" w:hAnsi="Arial" w:cs="Arial"/>
          <w:color w:val="000000" w:themeColor="text1"/>
        </w:rPr>
        <w:t xml:space="preserve">Chat </w:t>
      </w:r>
      <w:r w:rsidRPr="0016119D">
        <w:rPr>
          <w:rFonts w:ascii="Arial" w:hAnsi="Arial" w:cs="Arial"/>
          <w:color w:val="000000" w:themeColor="text1"/>
        </w:rPr>
        <w:t xml:space="preserve">pokalbiams, apskaičiuojamas dviejų skaičių po kablelio tikslumu taikant matematinę taisyklę – jei trečias skaičius </w:t>
      </w:r>
      <w:r w:rsidRPr="0016119D">
        <w:rPr>
          <w:rFonts w:ascii="Arial" w:hAnsi="Arial" w:cs="Arial"/>
        </w:rPr>
        <w:t>po kablelio iki 5 (penkių), tai apvalinama į mažesnę pusę, jei 5 (penki) ir daugiau – apvalinama į didesnę pusę.</w:t>
      </w:r>
    </w:p>
    <w:p w14:paraId="708CB0A9" w14:textId="79E2FDB6" w:rsidR="00836836"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836836">
        <w:rPr>
          <w:rFonts w:ascii="Arial" w:hAnsi="Arial" w:cs="Arial"/>
          <w:color w:val="000000" w:themeColor="text1"/>
        </w:rPr>
        <w:t xml:space="preserve">Kokybės balą, atskirai, </w:t>
      </w:r>
      <w:r w:rsidR="00EE0636">
        <w:rPr>
          <w:rFonts w:ascii="Arial" w:hAnsi="Arial" w:cs="Arial"/>
          <w:color w:val="000000" w:themeColor="text1"/>
        </w:rPr>
        <w:t>Į</w:t>
      </w:r>
      <w:r w:rsidR="00EE0636" w:rsidRPr="00836836">
        <w:rPr>
          <w:rFonts w:ascii="Arial" w:hAnsi="Arial" w:cs="Arial"/>
          <w:color w:val="000000" w:themeColor="text1"/>
        </w:rPr>
        <w:t xml:space="preserve">einantiems </w:t>
      </w:r>
      <w:r w:rsidRPr="00836836">
        <w:rPr>
          <w:rFonts w:ascii="Arial" w:hAnsi="Arial" w:cs="Arial"/>
          <w:color w:val="000000" w:themeColor="text1"/>
        </w:rPr>
        <w:t xml:space="preserve">skambučiams, </w:t>
      </w:r>
      <w:r w:rsidR="00EE0636">
        <w:rPr>
          <w:rFonts w:ascii="Arial" w:hAnsi="Arial" w:cs="Arial"/>
          <w:color w:val="000000" w:themeColor="text1"/>
        </w:rPr>
        <w:t>C</w:t>
      </w:r>
      <w:r w:rsidR="00EE0636" w:rsidRPr="00836836">
        <w:rPr>
          <w:rFonts w:ascii="Arial" w:hAnsi="Arial" w:cs="Arial"/>
          <w:color w:val="000000" w:themeColor="text1"/>
        </w:rPr>
        <w:t xml:space="preserve">hat </w:t>
      </w:r>
      <w:r w:rsidRPr="00836836">
        <w:rPr>
          <w:rFonts w:ascii="Arial" w:hAnsi="Arial" w:cs="Arial"/>
          <w:color w:val="000000" w:themeColor="text1"/>
        </w:rPr>
        <w:t>pokalbiams, sudarantys rodikliai</w:t>
      </w:r>
      <w:r w:rsidR="00F60967">
        <w:rPr>
          <w:rFonts w:ascii="Arial" w:hAnsi="Arial" w:cs="Arial"/>
          <w:color w:val="000000" w:themeColor="text1"/>
        </w:rPr>
        <w:t>,</w:t>
      </w:r>
      <w:r w:rsidRPr="00836836">
        <w:rPr>
          <w:rFonts w:ascii="Arial" w:hAnsi="Arial" w:cs="Arial"/>
          <w:color w:val="000000" w:themeColor="text1"/>
        </w:rPr>
        <w:t xml:space="preserve"> </w:t>
      </w:r>
      <w:r w:rsidR="00F60967">
        <w:rPr>
          <w:rFonts w:ascii="Arial" w:hAnsi="Arial" w:cs="Arial"/>
          <w:color w:val="000000" w:themeColor="text1"/>
        </w:rPr>
        <w:t>rodiklių</w:t>
      </w:r>
      <w:r w:rsidRPr="00836836">
        <w:rPr>
          <w:rFonts w:ascii="Arial" w:hAnsi="Arial" w:cs="Arial"/>
          <w:color w:val="000000" w:themeColor="text1"/>
        </w:rPr>
        <w:t xml:space="preserve"> svoriai, Kliento gali būti keičiami bet </w:t>
      </w:r>
      <w:r w:rsidR="00EE0636">
        <w:rPr>
          <w:rFonts w:ascii="Arial" w:hAnsi="Arial" w:cs="Arial"/>
          <w:color w:val="000000" w:themeColor="text1"/>
        </w:rPr>
        <w:t>kuriuo Sutarties galiojimo metu</w:t>
      </w:r>
      <w:r w:rsidRPr="00836836">
        <w:rPr>
          <w:rFonts w:ascii="Arial" w:hAnsi="Arial" w:cs="Arial"/>
          <w:color w:val="000000" w:themeColor="text1"/>
        </w:rPr>
        <w:t xml:space="preserve">. </w:t>
      </w:r>
      <w:r w:rsidRPr="00836836">
        <w:rPr>
          <w:rFonts w:ascii="Arial" w:hAnsi="Arial" w:cs="Arial"/>
          <w:color w:val="000000"/>
        </w:rPr>
        <w:t>Pakeitimai įforminami raštu ne vėliau kaip prieš 30</w:t>
      </w:r>
      <w:r w:rsidR="004C1832">
        <w:rPr>
          <w:rFonts w:ascii="Arial" w:hAnsi="Arial" w:cs="Arial"/>
          <w:color w:val="000000"/>
        </w:rPr>
        <w:t xml:space="preserve"> (trisdešimt)</w:t>
      </w:r>
      <w:r w:rsidRPr="00836836">
        <w:rPr>
          <w:rFonts w:ascii="Arial" w:hAnsi="Arial" w:cs="Arial"/>
          <w:color w:val="000000"/>
        </w:rPr>
        <w:t xml:space="preserve"> kalendorinių dienų informuojant </w:t>
      </w:r>
      <w:r w:rsidR="00EE0636" w:rsidRPr="00836836">
        <w:rPr>
          <w:rFonts w:ascii="Arial" w:hAnsi="Arial" w:cs="Arial"/>
          <w:color w:val="000000"/>
        </w:rPr>
        <w:t>Paslaug</w:t>
      </w:r>
      <w:r w:rsidR="00EE0636">
        <w:rPr>
          <w:rFonts w:ascii="Arial" w:hAnsi="Arial" w:cs="Arial"/>
          <w:color w:val="000000"/>
        </w:rPr>
        <w:t>ų</w:t>
      </w:r>
      <w:r w:rsidR="00EE0636" w:rsidRPr="00836836">
        <w:rPr>
          <w:rFonts w:ascii="Arial" w:hAnsi="Arial" w:cs="Arial"/>
          <w:color w:val="000000"/>
        </w:rPr>
        <w:t xml:space="preserve"> </w:t>
      </w:r>
      <w:r w:rsidRPr="00836836">
        <w:rPr>
          <w:rFonts w:ascii="Arial" w:hAnsi="Arial" w:cs="Arial"/>
          <w:color w:val="000000"/>
        </w:rPr>
        <w:t>teikėją</w:t>
      </w:r>
      <w:r w:rsidR="004C1832">
        <w:rPr>
          <w:rFonts w:ascii="Arial" w:hAnsi="Arial" w:cs="Arial"/>
          <w:color w:val="000000"/>
        </w:rPr>
        <w:t xml:space="preserve"> raštu</w:t>
      </w:r>
      <w:r w:rsidRPr="00836836">
        <w:rPr>
          <w:rFonts w:ascii="Arial" w:hAnsi="Arial" w:cs="Arial"/>
          <w:color w:val="000000"/>
        </w:rPr>
        <w:t xml:space="preserve">. </w:t>
      </w:r>
      <w:r w:rsidRPr="00836836">
        <w:rPr>
          <w:rFonts w:ascii="Arial" w:hAnsi="Arial" w:cs="Arial"/>
        </w:rPr>
        <w:t>Pasikeitus Kokybės balo rodikliams, jų svoriui, nauja Kokybės balo skaičiavimo logika, pradedama taikyti nuo sekančio mėnesio 1</w:t>
      </w:r>
      <w:r w:rsidR="004C1832">
        <w:rPr>
          <w:rFonts w:ascii="Arial" w:hAnsi="Arial" w:cs="Arial"/>
        </w:rPr>
        <w:t xml:space="preserve"> (</w:t>
      </w:r>
      <w:r w:rsidR="00374D9A">
        <w:rPr>
          <w:rFonts w:ascii="Arial" w:hAnsi="Arial" w:cs="Arial"/>
        </w:rPr>
        <w:t>pirmos</w:t>
      </w:r>
      <w:r w:rsidR="004C1832">
        <w:rPr>
          <w:rFonts w:ascii="Arial" w:hAnsi="Arial" w:cs="Arial"/>
        </w:rPr>
        <w:t>)</w:t>
      </w:r>
      <w:r w:rsidRPr="00836836">
        <w:rPr>
          <w:rFonts w:ascii="Arial" w:hAnsi="Arial" w:cs="Arial"/>
        </w:rPr>
        <w:t xml:space="preserve"> dienos. </w:t>
      </w:r>
    </w:p>
    <w:p w14:paraId="15D3AF64" w14:textId="199DD0B5" w:rsidR="00836836" w:rsidRPr="00836836" w:rsidRDefault="00836836" w:rsidP="00FF0026">
      <w:pPr>
        <w:pStyle w:val="ListParagraph"/>
        <w:numPr>
          <w:ilvl w:val="1"/>
          <w:numId w:val="10"/>
        </w:numPr>
        <w:tabs>
          <w:tab w:val="left" w:pos="426"/>
          <w:tab w:val="left" w:pos="567"/>
        </w:tabs>
        <w:spacing w:after="60"/>
        <w:ind w:left="426" w:hanging="426"/>
        <w:jc w:val="both"/>
        <w:rPr>
          <w:rFonts w:ascii="Arial" w:hAnsi="Arial" w:cs="Arial"/>
          <w:color w:val="000000" w:themeColor="text1"/>
        </w:rPr>
      </w:pPr>
      <w:r w:rsidRPr="00836836">
        <w:rPr>
          <w:rFonts w:ascii="Arial" w:hAnsi="Arial" w:cs="Arial"/>
        </w:rPr>
        <w:t>Ataskaitinio laikotarpio Kokybės balo skaičiavimo pavyzdys:</w:t>
      </w:r>
    </w:p>
    <w:p w14:paraId="74FC3F6E" w14:textId="1317CA33" w:rsidR="00836836" w:rsidRDefault="00836836" w:rsidP="00FF0026">
      <w:pPr>
        <w:pStyle w:val="ListParagraph"/>
        <w:numPr>
          <w:ilvl w:val="2"/>
          <w:numId w:val="10"/>
        </w:numPr>
        <w:tabs>
          <w:tab w:val="left" w:pos="426"/>
          <w:tab w:val="left" w:pos="567"/>
        </w:tabs>
        <w:spacing w:after="60"/>
        <w:ind w:left="993" w:hanging="579"/>
        <w:jc w:val="both"/>
        <w:rPr>
          <w:rFonts w:ascii="Arial" w:hAnsi="Arial" w:cs="Arial"/>
        </w:rPr>
      </w:pPr>
      <w:r>
        <w:rPr>
          <w:rFonts w:ascii="Arial" w:hAnsi="Arial" w:cs="Arial"/>
        </w:rPr>
        <w:t>Įeinantys skambučiai:</w:t>
      </w:r>
    </w:p>
    <w:p w14:paraId="2A4B9143" w14:textId="58311FEA" w:rsidR="00AC34CF" w:rsidRDefault="00836836" w:rsidP="00FF0026">
      <w:pPr>
        <w:pStyle w:val="ListParagraph"/>
        <w:numPr>
          <w:ilvl w:val="3"/>
          <w:numId w:val="10"/>
        </w:numPr>
        <w:tabs>
          <w:tab w:val="left" w:pos="426"/>
          <w:tab w:val="left" w:pos="567"/>
        </w:tabs>
        <w:spacing w:after="60"/>
        <w:ind w:left="1701"/>
        <w:jc w:val="both"/>
        <w:rPr>
          <w:rFonts w:ascii="Arial" w:hAnsi="Arial" w:cs="Arial"/>
          <w:color w:val="000000"/>
        </w:rPr>
      </w:pPr>
      <w:r>
        <w:rPr>
          <w:rFonts w:ascii="Arial" w:hAnsi="Arial" w:cs="Arial"/>
          <w:color w:val="000000"/>
        </w:rPr>
        <w:t>a</w:t>
      </w:r>
      <w:r w:rsidRPr="00464D54">
        <w:rPr>
          <w:rFonts w:ascii="Arial" w:hAnsi="Arial" w:cs="Arial"/>
          <w:color w:val="000000"/>
        </w:rPr>
        <w:t xml:space="preserve">taskaitinio laikotarpio ATT tikslas </w:t>
      </w:r>
      <w:r w:rsidR="00F60967">
        <w:rPr>
          <w:rFonts w:ascii="Arial" w:hAnsi="Arial" w:cs="Arial"/>
          <w:color w:val="000000"/>
        </w:rPr>
        <w:t>360</w:t>
      </w:r>
      <w:r>
        <w:rPr>
          <w:rFonts w:ascii="Arial" w:hAnsi="Arial" w:cs="Arial"/>
          <w:color w:val="000000"/>
        </w:rPr>
        <w:t>,00 s</w:t>
      </w:r>
      <w:r w:rsidRPr="00464D54">
        <w:rPr>
          <w:rFonts w:ascii="Arial" w:hAnsi="Arial" w:cs="Arial"/>
          <w:color w:val="000000"/>
        </w:rPr>
        <w:t>, ATT faktas 3</w:t>
      </w:r>
      <w:r w:rsidR="00F60967">
        <w:rPr>
          <w:rFonts w:ascii="Arial" w:hAnsi="Arial" w:cs="Arial"/>
          <w:color w:val="000000"/>
        </w:rPr>
        <w:t>3</w:t>
      </w:r>
      <w:r w:rsidRPr="00464D54">
        <w:rPr>
          <w:rFonts w:ascii="Arial" w:hAnsi="Arial" w:cs="Arial"/>
          <w:color w:val="000000"/>
        </w:rPr>
        <w:t>5,92 s. ATT tikslas dalinamas iš ATT fakto, gautas rezultatas dauginamas iš lyginamojo svorio 30</w:t>
      </w:r>
      <w:r w:rsidR="00953074">
        <w:rPr>
          <w:rFonts w:ascii="Arial" w:hAnsi="Arial" w:cs="Arial"/>
          <w:color w:val="000000"/>
        </w:rPr>
        <w:t>.</w:t>
      </w:r>
      <w:r w:rsidRPr="00464D54">
        <w:rPr>
          <w:rFonts w:ascii="Arial" w:hAnsi="Arial" w:cs="Arial"/>
          <w:color w:val="000000"/>
        </w:rPr>
        <w:t xml:space="preserve"> Ataskaitinio laikotarpio ATT rezultatas</w:t>
      </w:r>
      <w:r>
        <w:rPr>
          <w:rFonts w:ascii="Arial" w:hAnsi="Arial" w:cs="Arial"/>
          <w:color w:val="000000"/>
        </w:rPr>
        <w:t xml:space="preserve"> yra</w:t>
      </w:r>
      <w:r w:rsidRPr="00464D54">
        <w:rPr>
          <w:rFonts w:ascii="Arial" w:hAnsi="Arial" w:cs="Arial"/>
          <w:color w:val="000000"/>
        </w:rPr>
        <w:t xml:space="preserve"> </w:t>
      </w:r>
      <w:r w:rsidR="00F60967">
        <w:rPr>
          <w:rFonts w:ascii="Arial" w:hAnsi="Arial" w:cs="Arial"/>
          <w:color w:val="000000"/>
        </w:rPr>
        <w:t>32,15</w:t>
      </w:r>
      <w:r w:rsidRPr="00464D54">
        <w:rPr>
          <w:rFonts w:ascii="Arial" w:hAnsi="Arial" w:cs="Arial"/>
          <w:color w:val="000000"/>
        </w:rPr>
        <w:t>%</w:t>
      </w:r>
      <w:r w:rsidR="006A15F5">
        <w:rPr>
          <w:rFonts w:ascii="Arial" w:hAnsi="Arial" w:cs="Arial"/>
          <w:color w:val="000000"/>
        </w:rPr>
        <w:t xml:space="preserve"> </w:t>
      </w:r>
      <w:r w:rsidRPr="00C6663B">
        <w:rPr>
          <w:rFonts w:ascii="Arial" w:hAnsi="Arial" w:cs="Arial"/>
          <w:color w:val="000000"/>
        </w:rPr>
        <w:t>(</w:t>
      </w:r>
      <w:r w:rsidR="00953074" w:rsidRPr="00F60967">
        <w:rPr>
          <w:rFonts w:ascii="Arial" w:hAnsi="Arial" w:cs="Arial"/>
          <w:color w:val="000000"/>
        </w:rPr>
        <w:t>(</w:t>
      </w:r>
      <w:r w:rsidRPr="00C6663B">
        <w:rPr>
          <w:rFonts w:ascii="Arial" w:hAnsi="Arial" w:cs="Arial"/>
          <w:color w:val="000000"/>
        </w:rPr>
        <w:t>(</w:t>
      </w:r>
      <w:r w:rsidR="00F60967">
        <w:rPr>
          <w:rFonts w:ascii="Arial" w:hAnsi="Arial" w:cs="Arial"/>
          <w:color w:val="000000"/>
        </w:rPr>
        <w:t>36</w:t>
      </w:r>
      <w:r w:rsidRPr="00C6663B">
        <w:rPr>
          <w:rFonts w:ascii="Arial" w:hAnsi="Arial" w:cs="Arial"/>
          <w:color w:val="000000"/>
        </w:rPr>
        <w:t>0</w:t>
      </w:r>
      <w:r>
        <w:rPr>
          <w:rFonts w:ascii="Arial" w:hAnsi="Arial" w:cs="Arial"/>
          <w:color w:val="000000"/>
        </w:rPr>
        <w:t>,00</w:t>
      </w:r>
      <w:r w:rsidRPr="00C6663B">
        <w:rPr>
          <w:rFonts w:ascii="Arial" w:hAnsi="Arial" w:cs="Arial"/>
          <w:color w:val="000000"/>
        </w:rPr>
        <w:t xml:space="preserve"> / 3</w:t>
      </w:r>
      <w:r w:rsidR="00F60967">
        <w:rPr>
          <w:rFonts w:ascii="Arial" w:hAnsi="Arial" w:cs="Arial"/>
          <w:color w:val="000000"/>
        </w:rPr>
        <w:t>3</w:t>
      </w:r>
      <w:r w:rsidRPr="00C6663B">
        <w:rPr>
          <w:rFonts w:ascii="Arial" w:hAnsi="Arial" w:cs="Arial"/>
          <w:color w:val="000000"/>
        </w:rPr>
        <w:t>5,9</w:t>
      </w:r>
      <w:r w:rsidR="00F60967">
        <w:rPr>
          <w:rFonts w:ascii="Arial" w:hAnsi="Arial" w:cs="Arial"/>
          <w:color w:val="000000"/>
        </w:rPr>
        <w:t>2</w:t>
      </w:r>
      <w:r w:rsidRPr="00C6663B">
        <w:rPr>
          <w:rFonts w:ascii="Arial" w:hAnsi="Arial" w:cs="Arial"/>
          <w:color w:val="000000"/>
        </w:rPr>
        <w:t xml:space="preserve">) X 30) = </w:t>
      </w:r>
      <w:r w:rsidR="00F60967">
        <w:rPr>
          <w:rFonts w:ascii="Arial" w:hAnsi="Arial" w:cs="Arial"/>
          <w:color w:val="000000"/>
        </w:rPr>
        <w:t>32,15</w:t>
      </w:r>
      <w:r w:rsidRPr="00C6663B">
        <w:rPr>
          <w:rFonts w:ascii="Arial" w:hAnsi="Arial" w:cs="Arial"/>
          <w:color w:val="000000"/>
        </w:rPr>
        <w:t>%);</w:t>
      </w:r>
    </w:p>
    <w:p w14:paraId="61556041" w14:textId="77777777" w:rsidR="00F60967" w:rsidRDefault="00836836" w:rsidP="00FF0026">
      <w:pPr>
        <w:pStyle w:val="ListParagraph"/>
        <w:numPr>
          <w:ilvl w:val="3"/>
          <w:numId w:val="10"/>
        </w:numPr>
        <w:tabs>
          <w:tab w:val="left" w:pos="426"/>
          <w:tab w:val="left" w:pos="567"/>
        </w:tabs>
        <w:spacing w:after="60"/>
        <w:ind w:left="1701"/>
        <w:jc w:val="both"/>
        <w:rPr>
          <w:rFonts w:ascii="Arial" w:hAnsi="Arial" w:cs="Arial"/>
          <w:color w:val="000000"/>
        </w:rPr>
      </w:pPr>
      <w:r w:rsidRPr="00AC34CF">
        <w:rPr>
          <w:rFonts w:ascii="Arial" w:hAnsi="Arial" w:cs="Arial"/>
          <w:color w:val="000000"/>
        </w:rPr>
        <w:t>ataskaitinio laikotarpio vidinės kokybės tikslas 90,00%</w:t>
      </w:r>
      <w:r w:rsidR="00F60967">
        <w:rPr>
          <w:rFonts w:ascii="Arial" w:hAnsi="Arial" w:cs="Arial"/>
          <w:color w:val="000000"/>
        </w:rPr>
        <w:t>:</w:t>
      </w:r>
    </w:p>
    <w:p w14:paraId="615BFD41" w14:textId="77777777" w:rsidR="00F60967" w:rsidRDefault="00836836" w:rsidP="00F60967">
      <w:pPr>
        <w:pStyle w:val="ListParagraph"/>
        <w:numPr>
          <w:ilvl w:val="4"/>
          <w:numId w:val="10"/>
        </w:numPr>
        <w:tabs>
          <w:tab w:val="left" w:pos="426"/>
          <w:tab w:val="left" w:pos="567"/>
        </w:tabs>
        <w:spacing w:after="60"/>
        <w:ind w:left="2552" w:hanging="851"/>
        <w:jc w:val="both"/>
        <w:rPr>
          <w:rFonts w:ascii="Arial" w:hAnsi="Arial" w:cs="Arial"/>
          <w:color w:val="000000"/>
        </w:rPr>
      </w:pPr>
      <w:r w:rsidRPr="00AC34CF">
        <w:rPr>
          <w:rFonts w:ascii="Arial" w:hAnsi="Arial" w:cs="Arial"/>
          <w:color w:val="000000"/>
        </w:rPr>
        <w:t xml:space="preserve"> </w:t>
      </w:r>
      <w:r w:rsidR="00F60967">
        <w:rPr>
          <w:rFonts w:ascii="Arial" w:hAnsi="Arial" w:cs="Arial"/>
          <w:color w:val="000000"/>
        </w:rPr>
        <w:t xml:space="preserve">Kliento </w:t>
      </w:r>
      <w:r w:rsidRPr="00AC34CF">
        <w:rPr>
          <w:rFonts w:ascii="Arial" w:hAnsi="Arial" w:cs="Arial"/>
          <w:color w:val="000000"/>
        </w:rPr>
        <w:t>vidinės kokybės faktas 88,32%</w:t>
      </w:r>
      <w:r w:rsidR="00F60967">
        <w:rPr>
          <w:rFonts w:ascii="Arial" w:hAnsi="Arial" w:cs="Arial"/>
          <w:color w:val="000000"/>
        </w:rPr>
        <w:t>;</w:t>
      </w:r>
    </w:p>
    <w:p w14:paraId="4EA3492A" w14:textId="77777777" w:rsidR="00F60967" w:rsidRDefault="00F60967" w:rsidP="00F60967">
      <w:pPr>
        <w:pStyle w:val="ListParagraph"/>
        <w:numPr>
          <w:ilvl w:val="4"/>
          <w:numId w:val="10"/>
        </w:numPr>
        <w:tabs>
          <w:tab w:val="left" w:pos="426"/>
          <w:tab w:val="left" w:pos="567"/>
        </w:tabs>
        <w:spacing w:after="60"/>
        <w:ind w:left="2552" w:hanging="851"/>
        <w:jc w:val="both"/>
        <w:rPr>
          <w:rFonts w:ascii="Arial" w:hAnsi="Arial" w:cs="Arial"/>
          <w:color w:val="000000"/>
        </w:rPr>
      </w:pPr>
      <w:r>
        <w:rPr>
          <w:rFonts w:ascii="Arial" w:hAnsi="Arial" w:cs="Arial"/>
          <w:color w:val="000000"/>
        </w:rPr>
        <w:t>Paslaugos teikėjo vidinės kokybės faktas 93,35</w:t>
      </w:r>
      <w:r w:rsidRPr="00F60967">
        <w:rPr>
          <w:rFonts w:ascii="Arial" w:hAnsi="Arial" w:cs="Arial"/>
          <w:color w:val="000000"/>
        </w:rPr>
        <w:t>%</w:t>
      </w:r>
      <w:r>
        <w:rPr>
          <w:rFonts w:ascii="Arial" w:hAnsi="Arial" w:cs="Arial"/>
          <w:color w:val="000000"/>
        </w:rPr>
        <w:t>;</w:t>
      </w:r>
    </w:p>
    <w:p w14:paraId="782E2D72" w14:textId="3B509454" w:rsidR="00F60967" w:rsidRDefault="00F60967" w:rsidP="00F60967">
      <w:pPr>
        <w:pStyle w:val="ListParagraph"/>
        <w:numPr>
          <w:ilvl w:val="4"/>
          <w:numId w:val="10"/>
        </w:numPr>
        <w:tabs>
          <w:tab w:val="left" w:pos="426"/>
          <w:tab w:val="left" w:pos="567"/>
        </w:tabs>
        <w:spacing w:after="60"/>
        <w:ind w:left="2552" w:hanging="851"/>
        <w:jc w:val="both"/>
        <w:rPr>
          <w:rFonts w:ascii="Arial" w:hAnsi="Arial" w:cs="Arial"/>
          <w:color w:val="000000"/>
        </w:rPr>
      </w:pPr>
      <w:r>
        <w:rPr>
          <w:rFonts w:ascii="Arial" w:hAnsi="Arial" w:cs="Arial"/>
          <w:color w:val="000000"/>
        </w:rPr>
        <w:t>deviacija (88,32</w:t>
      </w:r>
      <w:r w:rsidRPr="00F60967">
        <w:rPr>
          <w:rFonts w:ascii="Arial" w:hAnsi="Arial" w:cs="Arial"/>
          <w:color w:val="000000"/>
        </w:rPr>
        <w:t xml:space="preserve">% </w:t>
      </w:r>
      <w:r>
        <w:rPr>
          <w:rFonts w:ascii="Arial" w:hAnsi="Arial" w:cs="Arial"/>
          <w:color w:val="000000"/>
        </w:rPr>
        <w:t>- 93,35</w:t>
      </w:r>
      <w:r w:rsidRPr="00F60967">
        <w:rPr>
          <w:rFonts w:ascii="Arial" w:hAnsi="Arial" w:cs="Arial"/>
          <w:color w:val="000000"/>
        </w:rPr>
        <w:t>%</w:t>
      </w:r>
      <w:r>
        <w:rPr>
          <w:rFonts w:ascii="Arial" w:hAnsi="Arial" w:cs="Arial"/>
          <w:color w:val="000000"/>
        </w:rPr>
        <w:t xml:space="preserve"> = -5,03 p.p.) </w:t>
      </w:r>
      <w:r w:rsidR="00DE06F0">
        <w:rPr>
          <w:rFonts w:ascii="Arial" w:hAnsi="Arial" w:cs="Arial"/>
          <w:color w:val="000000"/>
        </w:rPr>
        <w:t>-</w:t>
      </w:r>
      <w:r>
        <w:rPr>
          <w:rFonts w:ascii="Arial" w:hAnsi="Arial" w:cs="Arial"/>
          <w:color w:val="000000"/>
        </w:rPr>
        <w:t>5,03 p.p.;</w:t>
      </w:r>
    </w:p>
    <w:p w14:paraId="68741CEE" w14:textId="5D6A6218" w:rsidR="00F60967" w:rsidRDefault="00F60967" w:rsidP="00F60967">
      <w:pPr>
        <w:pStyle w:val="ListParagraph"/>
        <w:numPr>
          <w:ilvl w:val="4"/>
          <w:numId w:val="10"/>
        </w:numPr>
        <w:tabs>
          <w:tab w:val="left" w:pos="426"/>
          <w:tab w:val="left" w:pos="567"/>
        </w:tabs>
        <w:spacing w:after="60"/>
        <w:ind w:left="2552" w:hanging="851"/>
        <w:jc w:val="both"/>
        <w:rPr>
          <w:rFonts w:ascii="Arial" w:hAnsi="Arial" w:cs="Arial"/>
          <w:color w:val="000000"/>
        </w:rPr>
      </w:pPr>
      <w:r>
        <w:rPr>
          <w:rFonts w:ascii="Arial" w:hAnsi="Arial" w:cs="Arial"/>
          <w:color w:val="000000"/>
        </w:rPr>
        <w:t xml:space="preserve"> pagal </w:t>
      </w:r>
      <w:r w:rsidRPr="00C61BA0">
        <w:rPr>
          <w:rFonts w:ascii="Arial" w:hAnsi="Arial" w:cs="Arial"/>
          <w:color w:val="000000" w:themeColor="text1"/>
        </w:rPr>
        <w:t>2 lentelė. Kliento ir Paslaugos teikėjo atstovų per ataskaitinį laikotarpį suvertintų skambučių, chat pokalbių (atskirai), deviacija ir lyginamasis svoris</w:t>
      </w:r>
      <w:r>
        <w:rPr>
          <w:rFonts w:ascii="Arial" w:hAnsi="Arial" w:cs="Arial"/>
          <w:color w:val="000000" w:themeColor="text1"/>
        </w:rPr>
        <w:t>, Kliento rezultatui (88,32</w:t>
      </w:r>
      <w:r w:rsidRPr="00F60967">
        <w:rPr>
          <w:rFonts w:ascii="Arial" w:hAnsi="Arial" w:cs="Arial"/>
          <w:color w:val="000000" w:themeColor="text1"/>
        </w:rPr>
        <w:t>%</w:t>
      </w:r>
      <w:r>
        <w:rPr>
          <w:rFonts w:ascii="Arial" w:hAnsi="Arial" w:cs="Arial"/>
          <w:color w:val="000000" w:themeColor="text1"/>
        </w:rPr>
        <w:t>) priskiriamas 30</w:t>
      </w:r>
      <w:r w:rsidRPr="00F60967">
        <w:rPr>
          <w:rFonts w:ascii="Arial" w:hAnsi="Arial" w:cs="Arial"/>
          <w:color w:val="000000" w:themeColor="text1"/>
        </w:rPr>
        <w:t>%</w:t>
      </w:r>
      <w:r>
        <w:rPr>
          <w:rFonts w:ascii="Arial" w:hAnsi="Arial" w:cs="Arial"/>
          <w:color w:val="000000" w:themeColor="text1"/>
        </w:rPr>
        <w:t xml:space="preserve"> lyginamasis svoris; Paslaugos</w:t>
      </w:r>
      <w:r w:rsidRPr="00F60967">
        <w:rPr>
          <w:rFonts w:ascii="Arial" w:hAnsi="Arial" w:cs="Arial"/>
          <w:color w:val="000000" w:themeColor="text1"/>
        </w:rPr>
        <w:t xml:space="preserve"> </w:t>
      </w:r>
      <w:r>
        <w:rPr>
          <w:rFonts w:ascii="Arial" w:hAnsi="Arial" w:cs="Arial"/>
          <w:color w:val="000000" w:themeColor="text1"/>
        </w:rPr>
        <w:t>teikėjo rezultatui (</w:t>
      </w:r>
      <w:r w:rsidR="006A15F5">
        <w:rPr>
          <w:rFonts w:ascii="Arial" w:hAnsi="Arial" w:cs="Arial"/>
          <w:color w:val="000000" w:themeColor="text1"/>
        </w:rPr>
        <w:t>93,35</w:t>
      </w:r>
      <w:r w:rsidRPr="00F60967">
        <w:rPr>
          <w:rFonts w:ascii="Arial" w:hAnsi="Arial" w:cs="Arial"/>
          <w:color w:val="000000" w:themeColor="text1"/>
        </w:rPr>
        <w:t>%</w:t>
      </w:r>
      <w:r>
        <w:rPr>
          <w:rFonts w:ascii="Arial" w:hAnsi="Arial" w:cs="Arial"/>
          <w:color w:val="000000" w:themeColor="text1"/>
        </w:rPr>
        <w:t xml:space="preserve">) priskiriamas </w:t>
      </w:r>
      <w:r w:rsidR="006A15F5">
        <w:rPr>
          <w:rFonts w:ascii="Arial" w:hAnsi="Arial" w:cs="Arial"/>
          <w:color w:val="000000" w:themeColor="text1"/>
        </w:rPr>
        <w:t>1</w:t>
      </w:r>
      <w:r>
        <w:rPr>
          <w:rFonts w:ascii="Arial" w:hAnsi="Arial" w:cs="Arial"/>
          <w:color w:val="000000" w:themeColor="text1"/>
        </w:rPr>
        <w:t>0</w:t>
      </w:r>
      <w:r w:rsidRPr="00F60967">
        <w:rPr>
          <w:rFonts w:ascii="Arial" w:hAnsi="Arial" w:cs="Arial"/>
          <w:color w:val="000000" w:themeColor="text1"/>
        </w:rPr>
        <w:t>%</w:t>
      </w:r>
      <w:r>
        <w:rPr>
          <w:rFonts w:ascii="Arial" w:hAnsi="Arial" w:cs="Arial"/>
          <w:color w:val="000000" w:themeColor="text1"/>
        </w:rPr>
        <w:t xml:space="preserve"> lyginamasis svoris</w:t>
      </w:r>
      <w:r w:rsidR="006A15F5">
        <w:rPr>
          <w:rFonts w:ascii="Arial" w:hAnsi="Arial" w:cs="Arial"/>
          <w:color w:val="000000" w:themeColor="text1"/>
        </w:rPr>
        <w:t>;</w:t>
      </w:r>
    </w:p>
    <w:p w14:paraId="52A7234B" w14:textId="57DCD853" w:rsidR="00F60967" w:rsidRDefault="006A15F5" w:rsidP="00F60967">
      <w:pPr>
        <w:pStyle w:val="ListParagraph"/>
        <w:numPr>
          <w:ilvl w:val="4"/>
          <w:numId w:val="10"/>
        </w:numPr>
        <w:tabs>
          <w:tab w:val="left" w:pos="426"/>
          <w:tab w:val="left" w:pos="567"/>
        </w:tabs>
        <w:spacing w:after="60"/>
        <w:ind w:left="2552" w:hanging="851"/>
        <w:jc w:val="both"/>
        <w:rPr>
          <w:rFonts w:ascii="Arial" w:hAnsi="Arial" w:cs="Arial"/>
          <w:color w:val="000000"/>
        </w:rPr>
      </w:pPr>
      <w:r>
        <w:rPr>
          <w:rFonts w:ascii="Arial" w:hAnsi="Arial" w:cs="Arial"/>
          <w:color w:val="000000"/>
        </w:rPr>
        <w:t>ataskaitinio laikotarpio Kliento, vidinės kokybės rezultatas yra 29,44</w:t>
      </w:r>
      <w:r w:rsidRPr="00AC34CF">
        <w:rPr>
          <w:rFonts w:ascii="Arial" w:hAnsi="Arial" w:cs="Arial"/>
          <w:color w:val="000000"/>
        </w:rPr>
        <w:t>%  (((88,32 / 90,00) X 3</w:t>
      </w:r>
      <w:r>
        <w:rPr>
          <w:rFonts w:ascii="Arial" w:hAnsi="Arial" w:cs="Arial"/>
          <w:color w:val="000000"/>
        </w:rPr>
        <w:t>0</w:t>
      </w:r>
      <w:r w:rsidRPr="00AC34CF">
        <w:rPr>
          <w:rFonts w:ascii="Arial" w:hAnsi="Arial" w:cs="Arial"/>
          <w:color w:val="000000"/>
        </w:rPr>
        <w:t xml:space="preserve">) = </w:t>
      </w:r>
      <w:r>
        <w:rPr>
          <w:rFonts w:ascii="Arial" w:hAnsi="Arial" w:cs="Arial"/>
          <w:color w:val="000000"/>
        </w:rPr>
        <w:t>29,44</w:t>
      </w:r>
      <w:r w:rsidRPr="00AC34CF">
        <w:rPr>
          <w:rFonts w:ascii="Arial" w:hAnsi="Arial" w:cs="Arial"/>
          <w:color w:val="000000"/>
        </w:rPr>
        <w:t>%)</w:t>
      </w:r>
      <w:r>
        <w:rPr>
          <w:rFonts w:ascii="Arial" w:hAnsi="Arial" w:cs="Arial"/>
          <w:color w:val="000000"/>
        </w:rPr>
        <w:t>;</w:t>
      </w:r>
    </w:p>
    <w:p w14:paraId="6A5D4B38" w14:textId="54ACAF9A" w:rsidR="006A15F5" w:rsidRDefault="006A15F5" w:rsidP="006A15F5">
      <w:pPr>
        <w:pStyle w:val="ListParagraph"/>
        <w:numPr>
          <w:ilvl w:val="4"/>
          <w:numId w:val="10"/>
        </w:numPr>
        <w:tabs>
          <w:tab w:val="left" w:pos="426"/>
          <w:tab w:val="left" w:pos="567"/>
        </w:tabs>
        <w:spacing w:after="60"/>
        <w:ind w:left="2552" w:hanging="851"/>
        <w:jc w:val="both"/>
        <w:rPr>
          <w:rFonts w:ascii="Arial" w:hAnsi="Arial" w:cs="Arial"/>
          <w:color w:val="000000"/>
        </w:rPr>
      </w:pPr>
      <w:r>
        <w:rPr>
          <w:rFonts w:ascii="Arial" w:hAnsi="Arial" w:cs="Arial"/>
          <w:color w:val="000000"/>
        </w:rPr>
        <w:t>ataskaitinio laikotarpio Paslaugos teikėjo, vidinės kokybės rezultatas yra 10,37</w:t>
      </w:r>
      <w:r w:rsidRPr="00AC34CF">
        <w:rPr>
          <w:rFonts w:ascii="Arial" w:hAnsi="Arial" w:cs="Arial"/>
          <w:color w:val="000000"/>
        </w:rPr>
        <w:t>%  (((</w:t>
      </w:r>
      <w:r>
        <w:rPr>
          <w:rFonts w:ascii="Arial" w:hAnsi="Arial" w:cs="Arial"/>
          <w:color w:val="000000"/>
        </w:rPr>
        <w:t>93</w:t>
      </w:r>
      <w:r w:rsidRPr="00AC34CF">
        <w:rPr>
          <w:rFonts w:ascii="Arial" w:hAnsi="Arial" w:cs="Arial"/>
          <w:color w:val="000000"/>
        </w:rPr>
        <w:t>,3</w:t>
      </w:r>
      <w:r>
        <w:rPr>
          <w:rFonts w:ascii="Arial" w:hAnsi="Arial" w:cs="Arial"/>
          <w:color w:val="000000"/>
        </w:rPr>
        <w:t>5</w:t>
      </w:r>
      <w:r w:rsidRPr="00AC34CF">
        <w:rPr>
          <w:rFonts w:ascii="Arial" w:hAnsi="Arial" w:cs="Arial"/>
          <w:color w:val="000000"/>
        </w:rPr>
        <w:t xml:space="preserve"> / 90,00) X </w:t>
      </w:r>
      <w:r>
        <w:rPr>
          <w:rFonts w:ascii="Arial" w:hAnsi="Arial" w:cs="Arial"/>
          <w:color w:val="000000"/>
        </w:rPr>
        <w:t>10</w:t>
      </w:r>
      <w:r w:rsidRPr="00AC34CF">
        <w:rPr>
          <w:rFonts w:ascii="Arial" w:hAnsi="Arial" w:cs="Arial"/>
          <w:color w:val="000000"/>
        </w:rPr>
        <w:t xml:space="preserve">) = </w:t>
      </w:r>
      <w:r>
        <w:rPr>
          <w:rFonts w:ascii="Arial" w:hAnsi="Arial" w:cs="Arial"/>
          <w:color w:val="000000"/>
        </w:rPr>
        <w:t>10,37</w:t>
      </w:r>
      <w:r w:rsidRPr="00AC34CF">
        <w:rPr>
          <w:rFonts w:ascii="Arial" w:hAnsi="Arial" w:cs="Arial"/>
          <w:color w:val="000000"/>
        </w:rPr>
        <w:t>%)</w:t>
      </w:r>
      <w:r>
        <w:rPr>
          <w:rFonts w:ascii="Arial" w:hAnsi="Arial" w:cs="Arial"/>
          <w:color w:val="000000"/>
        </w:rPr>
        <w:t>;</w:t>
      </w:r>
    </w:p>
    <w:p w14:paraId="1E5F98EF" w14:textId="0ACBE398" w:rsidR="00AC34CF" w:rsidRDefault="00836836" w:rsidP="00FF0026">
      <w:pPr>
        <w:pStyle w:val="ListParagraph"/>
        <w:numPr>
          <w:ilvl w:val="3"/>
          <w:numId w:val="10"/>
        </w:numPr>
        <w:tabs>
          <w:tab w:val="left" w:pos="426"/>
          <w:tab w:val="left" w:pos="567"/>
        </w:tabs>
        <w:spacing w:after="60"/>
        <w:ind w:left="1701"/>
        <w:jc w:val="both"/>
        <w:rPr>
          <w:rFonts w:ascii="Arial" w:hAnsi="Arial" w:cs="Arial"/>
          <w:color w:val="000000"/>
        </w:rPr>
      </w:pPr>
      <w:r w:rsidRPr="00AC34CF">
        <w:rPr>
          <w:rFonts w:ascii="Arial" w:hAnsi="Arial" w:cs="Arial"/>
          <w:color w:val="000000"/>
        </w:rPr>
        <w:t xml:space="preserve">ataskaitinio laikotarpio NPS tikslas </w:t>
      </w:r>
      <w:r w:rsidR="006A15F5">
        <w:rPr>
          <w:rFonts w:ascii="Arial" w:hAnsi="Arial" w:cs="Arial"/>
          <w:color w:val="000000"/>
        </w:rPr>
        <w:t>70</w:t>
      </w:r>
      <w:r w:rsidRPr="00AC34CF">
        <w:rPr>
          <w:rFonts w:ascii="Arial" w:hAnsi="Arial" w:cs="Arial"/>
          <w:color w:val="000000"/>
        </w:rPr>
        <w:t xml:space="preserve">,00%, NPS faktas </w:t>
      </w:r>
      <w:r w:rsidR="006A15F5">
        <w:rPr>
          <w:rFonts w:ascii="Arial" w:hAnsi="Arial" w:cs="Arial"/>
          <w:color w:val="000000"/>
        </w:rPr>
        <w:t>7</w:t>
      </w:r>
      <w:r w:rsidRPr="00AC34CF">
        <w:rPr>
          <w:rFonts w:ascii="Arial" w:hAnsi="Arial" w:cs="Arial"/>
          <w:color w:val="000000"/>
        </w:rPr>
        <w:t>7,10%. NPS faktas dalinamas iš NPS tikslo, gautas rezultatas dauginamas iš lyginamojo svorio 20</w:t>
      </w:r>
      <w:r w:rsidR="00953074">
        <w:rPr>
          <w:rFonts w:ascii="Arial" w:hAnsi="Arial" w:cs="Arial"/>
          <w:color w:val="000000"/>
        </w:rPr>
        <w:t>.</w:t>
      </w:r>
      <w:r w:rsidRPr="00AC34CF">
        <w:rPr>
          <w:rFonts w:ascii="Arial" w:hAnsi="Arial" w:cs="Arial"/>
          <w:color w:val="000000"/>
        </w:rPr>
        <w:t xml:space="preserve"> Ataskaitinio laikotarpio NPS rezultatas yra </w:t>
      </w:r>
      <w:r w:rsidR="006A15F5">
        <w:rPr>
          <w:rFonts w:ascii="Arial" w:hAnsi="Arial" w:cs="Arial"/>
          <w:color w:val="000000"/>
        </w:rPr>
        <w:t>22,03</w:t>
      </w:r>
      <w:r w:rsidRPr="00AC34CF">
        <w:rPr>
          <w:rFonts w:ascii="Arial" w:hAnsi="Arial" w:cs="Arial"/>
          <w:color w:val="000000"/>
        </w:rPr>
        <w:t>%   (((</w:t>
      </w:r>
      <w:r w:rsidR="006A15F5">
        <w:rPr>
          <w:rFonts w:ascii="Arial" w:hAnsi="Arial" w:cs="Arial"/>
          <w:color w:val="000000"/>
        </w:rPr>
        <w:t>7</w:t>
      </w:r>
      <w:r w:rsidRPr="00AC34CF">
        <w:rPr>
          <w:rFonts w:ascii="Arial" w:hAnsi="Arial" w:cs="Arial"/>
          <w:color w:val="000000"/>
        </w:rPr>
        <w:t xml:space="preserve">7,10 / </w:t>
      </w:r>
      <w:r w:rsidR="006A15F5">
        <w:rPr>
          <w:rFonts w:ascii="Arial" w:hAnsi="Arial" w:cs="Arial"/>
          <w:color w:val="000000"/>
        </w:rPr>
        <w:t>7</w:t>
      </w:r>
      <w:r w:rsidRPr="00AC34CF">
        <w:rPr>
          <w:rFonts w:ascii="Arial" w:hAnsi="Arial" w:cs="Arial"/>
          <w:color w:val="000000"/>
        </w:rPr>
        <w:t xml:space="preserve">5,00) X 20) = </w:t>
      </w:r>
      <w:r w:rsidR="006A15F5">
        <w:rPr>
          <w:rFonts w:ascii="Arial" w:hAnsi="Arial" w:cs="Arial"/>
          <w:color w:val="000000"/>
        </w:rPr>
        <w:t>22,03</w:t>
      </w:r>
      <w:r w:rsidRPr="00AC34CF">
        <w:rPr>
          <w:rFonts w:ascii="Arial" w:hAnsi="Arial" w:cs="Arial"/>
          <w:color w:val="000000"/>
        </w:rPr>
        <w:t>%);</w:t>
      </w:r>
    </w:p>
    <w:p w14:paraId="6352DDF3" w14:textId="5C5120D9" w:rsidR="00AC34CF" w:rsidRDefault="00836836" w:rsidP="00FF0026">
      <w:pPr>
        <w:pStyle w:val="ListParagraph"/>
        <w:numPr>
          <w:ilvl w:val="3"/>
          <w:numId w:val="10"/>
        </w:numPr>
        <w:tabs>
          <w:tab w:val="left" w:pos="426"/>
          <w:tab w:val="left" w:pos="567"/>
        </w:tabs>
        <w:spacing w:after="60"/>
        <w:ind w:left="1701"/>
        <w:jc w:val="both"/>
        <w:rPr>
          <w:rFonts w:ascii="Arial" w:hAnsi="Arial" w:cs="Arial"/>
          <w:color w:val="000000"/>
        </w:rPr>
      </w:pPr>
      <w:r w:rsidRPr="00AC34CF">
        <w:rPr>
          <w:rFonts w:ascii="Arial" w:hAnsi="Arial" w:cs="Arial"/>
          <w:color w:val="000000"/>
        </w:rPr>
        <w:t xml:space="preserve">ataskaitinio laikotarpio FCR tikslas </w:t>
      </w:r>
      <w:r w:rsidR="006A15F5">
        <w:rPr>
          <w:rFonts w:ascii="Arial" w:hAnsi="Arial" w:cs="Arial"/>
          <w:color w:val="000000"/>
        </w:rPr>
        <w:t>60</w:t>
      </w:r>
      <w:r w:rsidRPr="00AC34CF">
        <w:rPr>
          <w:rFonts w:ascii="Arial" w:hAnsi="Arial" w:cs="Arial"/>
          <w:color w:val="000000"/>
        </w:rPr>
        <w:t xml:space="preserve">,00%, FCR faktas </w:t>
      </w:r>
      <w:r w:rsidR="006A15F5">
        <w:rPr>
          <w:rFonts w:ascii="Arial" w:hAnsi="Arial" w:cs="Arial"/>
          <w:color w:val="000000"/>
        </w:rPr>
        <w:t>59</w:t>
      </w:r>
      <w:r w:rsidRPr="00AC34CF">
        <w:rPr>
          <w:rFonts w:ascii="Arial" w:hAnsi="Arial" w:cs="Arial"/>
          <w:color w:val="000000"/>
        </w:rPr>
        <w:t>,05%. FCR faktas dalinamas iš FCR tikslo, gautas rezultatas dauginamas iš lyginamojo svorio 10</w:t>
      </w:r>
      <w:r w:rsidR="00FA55F4">
        <w:rPr>
          <w:rFonts w:ascii="Arial" w:hAnsi="Arial" w:cs="Arial"/>
          <w:color w:val="000000"/>
        </w:rPr>
        <w:t>.</w:t>
      </w:r>
      <w:r w:rsidRPr="00AC34CF">
        <w:rPr>
          <w:rFonts w:ascii="Arial" w:hAnsi="Arial" w:cs="Arial"/>
          <w:color w:val="000000"/>
        </w:rPr>
        <w:t xml:space="preserve"> Ataskaitinio laikotarpio FCR rezultatas yra </w:t>
      </w:r>
      <w:r w:rsidR="006A15F5">
        <w:rPr>
          <w:rFonts w:ascii="Arial" w:hAnsi="Arial" w:cs="Arial"/>
          <w:color w:val="000000"/>
        </w:rPr>
        <w:t>9,84</w:t>
      </w:r>
      <w:r w:rsidRPr="00AC34CF">
        <w:rPr>
          <w:rFonts w:ascii="Arial" w:hAnsi="Arial" w:cs="Arial"/>
          <w:color w:val="000000"/>
        </w:rPr>
        <w:t>% (((</w:t>
      </w:r>
      <w:r w:rsidR="006A15F5">
        <w:rPr>
          <w:rFonts w:ascii="Arial" w:hAnsi="Arial" w:cs="Arial"/>
          <w:color w:val="000000"/>
        </w:rPr>
        <w:t>59</w:t>
      </w:r>
      <w:r w:rsidRPr="00AC34CF">
        <w:rPr>
          <w:rFonts w:ascii="Arial" w:hAnsi="Arial" w:cs="Arial"/>
          <w:color w:val="000000"/>
        </w:rPr>
        <w:t xml:space="preserve">,05 / </w:t>
      </w:r>
      <w:r w:rsidR="006A15F5">
        <w:rPr>
          <w:rFonts w:ascii="Arial" w:hAnsi="Arial" w:cs="Arial"/>
          <w:color w:val="000000"/>
        </w:rPr>
        <w:t>60</w:t>
      </w:r>
      <w:r w:rsidRPr="00AC34CF">
        <w:rPr>
          <w:rFonts w:ascii="Arial" w:hAnsi="Arial" w:cs="Arial"/>
          <w:color w:val="000000"/>
        </w:rPr>
        <w:t xml:space="preserve">,00) X 10) = </w:t>
      </w:r>
      <w:r w:rsidR="006A15F5">
        <w:rPr>
          <w:rFonts w:ascii="Arial" w:hAnsi="Arial" w:cs="Arial"/>
          <w:color w:val="000000"/>
        </w:rPr>
        <w:t>9,84</w:t>
      </w:r>
      <w:r w:rsidRPr="00AC34CF">
        <w:rPr>
          <w:rFonts w:ascii="Arial" w:hAnsi="Arial" w:cs="Arial"/>
          <w:color w:val="000000"/>
        </w:rPr>
        <w:t>%);</w:t>
      </w:r>
    </w:p>
    <w:p w14:paraId="4FBDFEEE" w14:textId="075AA566" w:rsidR="00836836" w:rsidRPr="00AC34CF" w:rsidRDefault="00836836" w:rsidP="00FF0026">
      <w:pPr>
        <w:pStyle w:val="ListParagraph"/>
        <w:numPr>
          <w:ilvl w:val="3"/>
          <w:numId w:val="10"/>
        </w:numPr>
        <w:tabs>
          <w:tab w:val="left" w:pos="426"/>
          <w:tab w:val="left" w:pos="567"/>
        </w:tabs>
        <w:spacing w:after="60"/>
        <w:ind w:left="1701"/>
        <w:jc w:val="both"/>
        <w:rPr>
          <w:rFonts w:ascii="Arial" w:hAnsi="Arial" w:cs="Arial"/>
          <w:color w:val="000000"/>
        </w:rPr>
      </w:pPr>
      <w:r w:rsidRPr="00AC34CF">
        <w:rPr>
          <w:rFonts w:ascii="Arial" w:hAnsi="Arial" w:cs="Arial"/>
          <w:color w:val="000000"/>
        </w:rPr>
        <w:t xml:space="preserve">ataskaitinio laikotarpio </w:t>
      </w:r>
      <w:r w:rsidR="008C0460">
        <w:rPr>
          <w:rFonts w:ascii="Arial" w:hAnsi="Arial" w:cs="Arial"/>
          <w:color w:val="000000"/>
        </w:rPr>
        <w:t>Į</w:t>
      </w:r>
      <w:r w:rsidR="008C0460" w:rsidRPr="00AC34CF">
        <w:rPr>
          <w:rFonts w:ascii="Arial" w:hAnsi="Arial" w:cs="Arial"/>
          <w:color w:val="000000"/>
        </w:rPr>
        <w:t xml:space="preserve">einančių </w:t>
      </w:r>
      <w:r w:rsidRPr="00AC34CF">
        <w:rPr>
          <w:rFonts w:ascii="Arial" w:hAnsi="Arial" w:cs="Arial"/>
          <w:color w:val="000000"/>
        </w:rPr>
        <w:t>skambučių kokybė balas apskaičiuojamas: ATT rezultatas (</w:t>
      </w:r>
      <w:r w:rsidR="006A15F5">
        <w:rPr>
          <w:rFonts w:ascii="Arial" w:hAnsi="Arial" w:cs="Arial"/>
          <w:color w:val="000000"/>
        </w:rPr>
        <w:t>32,15</w:t>
      </w:r>
      <w:r w:rsidRPr="00AC34CF">
        <w:rPr>
          <w:rFonts w:ascii="Arial" w:hAnsi="Arial" w:cs="Arial"/>
          <w:color w:val="000000"/>
        </w:rPr>
        <w:t xml:space="preserve">%)  + </w:t>
      </w:r>
      <w:r w:rsidR="006A15F5">
        <w:rPr>
          <w:rFonts w:ascii="Arial" w:hAnsi="Arial" w:cs="Arial"/>
          <w:color w:val="000000"/>
        </w:rPr>
        <w:t xml:space="preserve">Kliento </w:t>
      </w:r>
      <w:r w:rsidRPr="00AC34CF">
        <w:rPr>
          <w:rFonts w:ascii="Arial" w:hAnsi="Arial" w:cs="Arial"/>
          <w:color w:val="000000"/>
        </w:rPr>
        <w:t>vidinės kokybės rezultatas (</w:t>
      </w:r>
      <w:r w:rsidR="006A15F5">
        <w:rPr>
          <w:rFonts w:ascii="Arial" w:hAnsi="Arial" w:cs="Arial"/>
          <w:color w:val="000000"/>
        </w:rPr>
        <w:t>29,44</w:t>
      </w:r>
      <w:r w:rsidRPr="00AC34CF">
        <w:rPr>
          <w:rFonts w:ascii="Arial" w:hAnsi="Arial" w:cs="Arial"/>
          <w:color w:val="000000"/>
        </w:rPr>
        <w:t>%)</w:t>
      </w:r>
      <w:r w:rsidR="006A15F5">
        <w:rPr>
          <w:rFonts w:ascii="Arial" w:hAnsi="Arial" w:cs="Arial"/>
          <w:color w:val="000000"/>
        </w:rPr>
        <w:t xml:space="preserve"> + Paslaugos teikėjo </w:t>
      </w:r>
      <w:r w:rsidR="006A15F5" w:rsidRPr="00AC34CF">
        <w:rPr>
          <w:rFonts w:ascii="Arial" w:hAnsi="Arial" w:cs="Arial"/>
          <w:color w:val="000000"/>
        </w:rPr>
        <w:t>vidinės kokybės rezultatas (</w:t>
      </w:r>
      <w:r w:rsidR="006A15F5">
        <w:rPr>
          <w:rFonts w:ascii="Arial" w:hAnsi="Arial" w:cs="Arial"/>
          <w:color w:val="000000"/>
        </w:rPr>
        <w:t>10,37</w:t>
      </w:r>
      <w:r w:rsidR="006A15F5" w:rsidRPr="00AC34CF">
        <w:rPr>
          <w:rFonts w:ascii="Arial" w:hAnsi="Arial" w:cs="Arial"/>
          <w:color w:val="000000"/>
        </w:rPr>
        <w:t>%)</w:t>
      </w:r>
      <w:r w:rsidR="006A15F5">
        <w:rPr>
          <w:rFonts w:ascii="Arial" w:hAnsi="Arial" w:cs="Arial"/>
          <w:color w:val="000000"/>
        </w:rPr>
        <w:t xml:space="preserve"> </w:t>
      </w:r>
      <w:r w:rsidRPr="00AC34CF">
        <w:rPr>
          <w:rFonts w:ascii="Arial" w:hAnsi="Arial" w:cs="Arial"/>
          <w:color w:val="000000"/>
        </w:rPr>
        <w:t>+ NPS rezultatas (</w:t>
      </w:r>
      <w:r w:rsidR="006A15F5">
        <w:rPr>
          <w:rFonts w:ascii="Arial" w:hAnsi="Arial" w:cs="Arial"/>
          <w:color w:val="000000"/>
        </w:rPr>
        <w:t>22,03</w:t>
      </w:r>
      <w:r w:rsidRPr="00AC34CF">
        <w:rPr>
          <w:rFonts w:ascii="Arial" w:hAnsi="Arial" w:cs="Arial"/>
          <w:color w:val="000000"/>
        </w:rPr>
        <w:t>%)  + FCR rezultatas (</w:t>
      </w:r>
      <w:r w:rsidR="006A15F5">
        <w:rPr>
          <w:rFonts w:ascii="Arial" w:hAnsi="Arial" w:cs="Arial"/>
          <w:color w:val="000000"/>
        </w:rPr>
        <w:t>9,84</w:t>
      </w:r>
      <w:r w:rsidRPr="00AC34CF">
        <w:rPr>
          <w:rFonts w:ascii="Arial" w:hAnsi="Arial" w:cs="Arial"/>
          <w:color w:val="000000"/>
        </w:rPr>
        <w:t xml:space="preserve">%)  +. </w:t>
      </w:r>
      <w:r w:rsidRPr="00AC34CF">
        <w:rPr>
          <w:rFonts w:ascii="Arial" w:hAnsi="Arial" w:cs="Arial"/>
          <w:color w:val="000000"/>
        </w:rPr>
        <w:lastRenderedPageBreak/>
        <w:t xml:space="preserve">Įeinančių skambučių ataskaitinio laikotarpio kokybės balas yra </w:t>
      </w:r>
      <w:r w:rsidR="006A15F5">
        <w:rPr>
          <w:rFonts w:ascii="Arial" w:hAnsi="Arial" w:cs="Arial"/>
          <w:color w:val="000000"/>
        </w:rPr>
        <w:t>103,83</w:t>
      </w:r>
      <w:r w:rsidRPr="00AC34CF">
        <w:rPr>
          <w:rFonts w:ascii="Arial" w:hAnsi="Arial" w:cs="Arial"/>
          <w:color w:val="000000"/>
        </w:rPr>
        <w:t>% (</w:t>
      </w:r>
      <w:r w:rsidR="006A15F5">
        <w:rPr>
          <w:rFonts w:ascii="Arial" w:hAnsi="Arial" w:cs="Arial"/>
          <w:color w:val="000000"/>
        </w:rPr>
        <w:t>32,15</w:t>
      </w:r>
      <w:r w:rsidRPr="00AC34CF">
        <w:rPr>
          <w:rFonts w:ascii="Arial" w:hAnsi="Arial" w:cs="Arial"/>
          <w:color w:val="000000"/>
        </w:rPr>
        <w:t xml:space="preserve">% + </w:t>
      </w:r>
      <w:r w:rsidR="006A15F5">
        <w:rPr>
          <w:rFonts w:ascii="Arial" w:hAnsi="Arial" w:cs="Arial"/>
          <w:color w:val="000000"/>
        </w:rPr>
        <w:t>29,44</w:t>
      </w:r>
      <w:r w:rsidRPr="00AC34CF">
        <w:rPr>
          <w:rFonts w:ascii="Arial" w:hAnsi="Arial" w:cs="Arial"/>
          <w:color w:val="000000"/>
        </w:rPr>
        <w:t>%</w:t>
      </w:r>
      <w:r w:rsidR="006A15F5">
        <w:rPr>
          <w:rFonts w:ascii="Arial" w:hAnsi="Arial" w:cs="Arial"/>
          <w:color w:val="000000"/>
        </w:rPr>
        <w:t xml:space="preserve"> + 10,37</w:t>
      </w:r>
      <w:r w:rsidR="006A15F5">
        <w:rPr>
          <w:rFonts w:ascii="Arial" w:hAnsi="Arial" w:cs="Arial"/>
          <w:color w:val="000000"/>
          <w:lang w:val="en-US"/>
        </w:rPr>
        <w:t>%</w:t>
      </w:r>
      <w:r w:rsidRPr="00AC34CF">
        <w:rPr>
          <w:rFonts w:ascii="Arial" w:hAnsi="Arial" w:cs="Arial"/>
          <w:color w:val="000000"/>
        </w:rPr>
        <w:t xml:space="preserve"> + </w:t>
      </w:r>
      <w:r w:rsidR="006A15F5">
        <w:rPr>
          <w:rFonts w:ascii="Arial" w:hAnsi="Arial" w:cs="Arial"/>
          <w:color w:val="000000"/>
        </w:rPr>
        <w:t>22,03</w:t>
      </w:r>
      <w:r w:rsidRPr="00AC34CF">
        <w:rPr>
          <w:rFonts w:ascii="Arial" w:hAnsi="Arial" w:cs="Arial"/>
          <w:color w:val="000000"/>
        </w:rPr>
        <w:t xml:space="preserve">% + </w:t>
      </w:r>
      <w:r w:rsidR="006A15F5">
        <w:rPr>
          <w:rFonts w:ascii="Arial" w:hAnsi="Arial" w:cs="Arial"/>
          <w:color w:val="000000"/>
        </w:rPr>
        <w:t>9,84</w:t>
      </w:r>
      <w:r w:rsidRPr="00AC34CF">
        <w:rPr>
          <w:rFonts w:ascii="Arial" w:hAnsi="Arial" w:cs="Arial"/>
          <w:color w:val="000000"/>
        </w:rPr>
        <w:t xml:space="preserve">%). </w:t>
      </w:r>
    </w:p>
    <w:p w14:paraId="46E9D77D" w14:textId="169C1A70" w:rsidR="00836836" w:rsidRDefault="003E63C0" w:rsidP="003E63C0">
      <w:pPr>
        <w:pStyle w:val="ListParagraph"/>
        <w:tabs>
          <w:tab w:val="left" w:pos="426"/>
          <w:tab w:val="left" w:pos="567"/>
        </w:tabs>
        <w:spacing w:after="60"/>
        <w:ind w:left="0" w:firstLine="426"/>
        <w:jc w:val="both"/>
        <w:rPr>
          <w:rFonts w:ascii="Arial" w:hAnsi="Arial" w:cs="Arial"/>
          <w:color w:val="000000"/>
        </w:rPr>
      </w:pPr>
      <w:r>
        <w:rPr>
          <w:rFonts w:ascii="Arial" w:hAnsi="Arial" w:cs="Arial"/>
          <w:color w:val="000000"/>
        </w:rPr>
        <w:t xml:space="preserve">4.8.2. </w:t>
      </w:r>
      <w:r w:rsidR="00836836">
        <w:rPr>
          <w:rFonts w:ascii="Arial" w:hAnsi="Arial" w:cs="Arial"/>
          <w:color w:val="000000"/>
        </w:rPr>
        <w:t>Chat pokalbiai:</w:t>
      </w:r>
    </w:p>
    <w:p w14:paraId="1DE18A71" w14:textId="5C5561E7" w:rsidR="003E63C0" w:rsidRDefault="00836836" w:rsidP="00FF0026">
      <w:pPr>
        <w:pStyle w:val="ListParagraph"/>
        <w:numPr>
          <w:ilvl w:val="3"/>
          <w:numId w:val="11"/>
        </w:numPr>
        <w:tabs>
          <w:tab w:val="left" w:pos="426"/>
          <w:tab w:val="left" w:pos="567"/>
        </w:tabs>
        <w:spacing w:after="60"/>
        <w:ind w:left="1701" w:hanging="708"/>
        <w:jc w:val="both"/>
        <w:rPr>
          <w:rFonts w:ascii="Arial" w:hAnsi="Arial" w:cs="Arial"/>
          <w:color w:val="000000"/>
        </w:rPr>
      </w:pPr>
      <w:r>
        <w:rPr>
          <w:rFonts w:ascii="Arial" w:hAnsi="Arial" w:cs="Arial"/>
          <w:color w:val="000000"/>
        </w:rPr>
        <w:t>a</w:t>
      </w:r>
      <w:r w:rsidRPr="00464D54">
        <w:rPr>
          <w:rFonts w:ascii="Arial" w:hAnsi="Arial" w:cs="Arial"/>
          <w:color w:val="000000"/>
        </w:rPr>
        <w:t xml:space="preserve">taskaitinio laikotarpio </w:t>
      </w:r>
      <w:r w:rsidR="001F5D1E">
        <w:rPr>
          <w:rFonts w:ascii="Arial" w:hAnsi="Arial" w:cs="Arial"/>
          <w:color w:val="000000"/>
        </w:rPr>
        <w:t xml:space="preserve">Vidutinis </w:t>
      </w:r>
      <w:r w:rsidR="000E1B3B">
        <w:rPr>
          <w:rFonts w:ascii="Arial" w:hAnsi="Arial" w:cs="Arial"/>
          <w:color w:val="000000"/>
        </w:rPr>
        <w:t xml:space="preserve">chat pokalbio </w:t>
      </w:r>
      <w:r w:rsidR="001C0A11">
        <w:rPr>
          <w:rFonts w:ascii="Arial" w:hAnsi="Arial" w:cs="Arial"/>
          <w:color w:val="000000"/>
        </w:rPr>
        <w:t>atsakymo laiko</w:t>
      </w:r>
      <w:r w:rsidRPr="00464D54">
        <w:rPr>
          <w:rFonts w:ascii="Arial" w:hAnsi="Arial" w:cs="Arial"/>
          <w:color w:val="000000"/>
        </w:rPr>
        <w:t xml:space="preserve"> tikslas </w:t>
      </w:r>
      <w:r w:rsidR="001C0A11">
        <w:rPr>
          <w:rFonts w:ascii="Arial" w:hAnsi="Arial" w:cs="Arial"/>
          <w:color w:val="000000"/>
        </w:rPr>
        <w:t>6</w:t>
      </w:r>
      <w:r w:rsidR="00DE06F0">
        <w:rPr>
          <w:rFonts w:ascii="Arial" w:hAnsi="Arial" w:cs="Arial"/>
          <w:color w:val="000000"/>
        </w:rPr>
        <w:t>0</w:t>
      </w:r>
      <w:r>
        <w:rPr>
          <w:rFonts w:ascii="Arial" w:hAnsi="Arial" w:cs="Arial"/>
          <w:color w:val="000000"/>
        </w:rPr>
        <w:t>,00 s</w:t>
      </w:r>
      <w:r w:rsidRPr="00464D54">
        <w:rPr>
          <w:rFonts w:ascii="Arial" w:hAnsi="Arial" w:cs="Arial"/>
          <w:color w:val="000000"/>
        </w:rPr>
        <w:t>,</w:t>
      </w:r>
      <w:r w:rsidR="005A265B">
        <w:rPr>
          <w:rFonts w:ascii="Arial" w:hAnsi="Arial" w:cs="Arial"/>
          <w:color w:val="000000"/>
        </w:rPr>
        <w:t xml:space="preserve"> </w:t>
      </w:r>
      <w:r w:rsidR="000E1B3B">
        <w:rPr>
          <w:rFonts w:ascii="Arial" w:hAnsi="Arial" w:cs="Arial"/>
          <w:color w:val="000000"/>
        </w:rPr>
        <w:t xml:space="preserve">Vidutinis chat pokalbio </w:t>
      </w:r>
      <w:r w:rsidR="001C0A11">
        <w:rPr>
          <w:rFonts w:ascii="Arial" w:hAnsi="Arial" w:cs="Arial"/>
          <w:color w:val="000000"/>
        </w:rPr>
        <w:t>atsakymo laiko</w:t>
      </w:r>
      <w:r w:rsidR="001C0A11" w:rsidRPr="00464D54">
        <w:rPr>
          <w:rFonts w:ascii="Arial" w:hAnsi="Arial" w:cs="Arial"/>
          <w:color w:val="000000"/>
        </w:rPr>
        <w:t xml:space="preserve"> </w:t>
      </w:r>
      <w:r w:rsidR="005A265B">
        <w:rPr>
          <w:rFonts w:ascii="Arial" w:hAnsi="Arial" w:cs="Arial"/>
          <w:color w:val="000000"/>
        </w:rPr>
        <w:t>f</w:t>
      </w:r>
      <w:r w:rsidRPr="00464D54">
        <w:rPr>
          <w:rFonts w:ascii="Arial" w:hAnsi="Arial" w:cs="Arial"/>
          <w:color w:val="000000"/>
        </w:rPr>
        <w:t xml:space="preserve">aktas </w:t>
      </w:r>
      <w:r w:rsidR="001C0A11">
        <w:rPr>
          <w:rFonts w:ascii="Arial" w:hAnsi="Arial" w:cs="Arial"/>
          <w:color w:val="000000"/>
        </w:rPr>
        <w:t>50</w:t>
      </w:r>
      <w:r>
        <w:rPr>
          <w:rFonts w:ascii="Arial" w:hAnsi="Arial" w:cs="Arial"/>
          <w:color w:val="000000"/>
        </w:rPr>
        <w:t>,00</w:t>
      </w:r>
      <w:r w:rsidRPr="00464D54">
        <w:rPr>
          <w:rFonts w:ascii="Arial" w:hAnsi="Arial" w:cs="Arial"/>
          <w:color w:val="000000"/>
        </w:rPr>
        <w:t xml:space="preserve"> s. </w:t>
      </w:r>
      <w:r w:rsidR="001C0A11">
        <w:rPr>
          <w:rFonts w:ascii="Arial" w:hAnsi="Arial" w:cs="Arial"/>
          <w:color w:val="000000"/>
        </w:rPr>
        <w:t xml:space="preserve">Vidutinis </w:t>
      </w:r>
      <w:r w:rsidR="000E1B3B">
        <w:rPr>
          <w:rFonts w:ascii="Arial" w:hAnsi="Arial" w:cs="Arial"/>
          <w:color w:val="000000"/>
        </w:rPr>
        <w:t xml:space="preserve">chat pokalbio </w:t>
      </w:r>
      <w:r w:rsidR="001C0A11">
        <w:rPr>
          <w:rFonts w:ascii="Arial" w:hAnsi="Arial" w:cs="Arial"/>
          <w:color w:val="000000"/>
        </w:rPr>
        <w:t>atsakymo laiko</w:t>
      </w:r>
      <w:r w:rsidRPr="00464D54">
        <w:rPr>
          <w:rFonts w:ascii="Arial" w:hAnsi="Arial" w:cs="Arial"/>
          <w:color w:val="000000"/>
        </w:rPr>
        <w:t xml:space="preserve"> tikslas dalinamas iš </w:t>
      </w:r>
      <w:r w:rsidR="000E1B3B">
        <w:rPr>
          <w:rFonts w:ascii="Arial" w:hAnsi="Arial" w:cs="Arial"/>
          <w:color w:val="000000"/>
        </w:rPr>
        <w:t xml:space="preserve">Vidutinio chat pokalbio </w:t>
      </w:r>
      <w:r w:rsidR="001C0A11">
        <w:rPr>
          <w:rFonts w:ascii="Arial" w:hAnsi="Arial" w:cs="Arial"/>
          <w:color w:val="000000"/>
        </w:rPr>
        <w:t>atsakymo laiko</w:t>
      </w:r>
      <w:r w:rsidRPr="00464D54">
        <w:rPr>
          <w:rFonts w:ascii="Arial" w:hAnsi="Arial" w:cs="Arial"/>
          <w:color w:val="000000"/>
        </w:rPr>
        <w:t xml:space="preserve"> fakto, gautas rezultatas dauginamas iš lyginamojo svorio 30</w:t>
      </w:r>
      <w:r w:rsidR="000E1B3B">
        <w:rPr>
          <w:rFonts w:ascii="Arial" w:hAnsi="Arial" w:cs="Arial"/>
          <w:color w:val="000000"/>
        </w:rPr>
        <w:t>.</w:t>
      </w:r>
      <w:r w:rsidRPr="00464D54">
        <w:rPr>
          <w:rFonts w:ascii="Arial" w:hAnsi="Arial" w:cs="Arial"/>
          <w:color w:val="000000"/>
        </w:rPr>
        <w:t xml:space="preserve"> Ataskaitinio laikotarpio </w:t>
      </w:r>
      <w:r w:rsidR="000E1B3B">
        <w:rPr>
          <w:rFonts w:ascii="Arial" w:hAnsi="Arial" w:cs="Arial"/>
          <w:color w:val="000000"/>
        </w:rPr>
        <w:t xml:space="preserve">Vidutinis chat pokalbio </w:t>
      </w:r>
      <w:r w:rsidR="001C0A11">
        <w:rPr>
          <w:rFonts w:ascii="Arial" w:hAnsi="Arial" w:cs="Arial"/>
          <w:color w:val="000000"/>
        </w:rPr>
        <w:t>atsakymo laiko</w:t>
      </w:r>
      <w:r w:rsidRPr="00464D54">
        <w:rPr>
          <w:rFonts w:ascii="Arial" w:hAnsi="Arial" w:cs="Arial"/>
          <w:color w:val="000000"/>
        </w:rPr>
        <w:t xml:space="preserve"> rezultatas</w:t>
      </w:r>
      <w:r>
        <w:rPr>
          <w:rFonts w:ascii="Arial" w:hAnsi="Arial" w:cs="Arial"/>
          <w:color w:val="000000"/>
        </w:rPr>
        <w:t xml:space="preserve"> yra</w:t>
      </w:r>
      <w:r w:rsidRPr="00464D54">
        <w:rPr>
          <w:rFonts w:ascii="Arial" w:hAnsi="Arial" w:cs="Arial"/>
          <w:color w:val="000000"/>
        </w:rPr>
        <w:t xml:space="preserve"> </w:t>
      </w:r>
      <w:r w:rsidR="002623C5">
        <w:rPr>
          <w:rFonts w:ascii="Arial" w:hAnsi="Arial" w:cs="Arial"/>
          <w:color w:val="000000"/>
        </w:rPr>
        <w:t>3</w:t>
      </w:r>
      <w:r w:rsidR="00DE06F0">
        <w:rPr>
          <w:rFonts w:ascii="Arial" w:hAnsi="Arial" w:cs="Arial"/>
          <w:color w:val="000000"/>
        </w:rPr>
        <w:t>6</w:t>
      </w:r>
      <w:r w:rsidR="002623C5">
        <w:rPr>
          <w:rFonts w:ascii="Arial" w:hAnsi="Arial" w:cs="Arial"/>
          <w:color w:val="000000"/>
        </w:rPr>
        <w:t>,</w:t>
      </w:r>
      <w:r w:rsidR="00DE06F0">
        <w:rPr>
          <w:rFonts w:ascii="Arial" w:hAnsi="Arial" w:cs="Arial"/>
          <w:color w:val="000000"/>
        </w:rPr>
        <w:t>0</w:t>
      </w:r>
      <w:r w:rsidR="002623C5">
        <w:rPr>
          <w:rFonts w:ascii="Arial" w:hAnsi="Arial" w:cs="Arial"/>
          <w:color w:val="000000"/>
        </w:rPr>
        <w:t>0</w:t>
      </w:r>
      <w:r w:rsidRPr="00464D54">
        <w:rPr>
          <w:rFonts w:ascii="Arial" w:hAnsi="Arial" w:cs="Arial"/>
          <w:color w:val="000000"/>
        </w:rPr>
        <w:t xml:space="preserve">% </w:t>
      </w:r>
      <w:r w:rsidRPr="00C6663B">
        <w:rPr>
          <w:rFonts w:ascii="Arial" w:hAnsi="Arial" w:cs="Arial"/>
          <w:color w:val="000000"/>
        </w:rPr>
        <w:t xml:space="preserve">  (((</w:t>
      </w:r>
      <w:r w:rsidR="001C0A11">
        <w:rPr>
          <w:rFonts w:ascii="Arial" w:hAnsi="Arial" w:cs="Arial"/>
          <w:color w:val="000000"/>
        </w:rPr>
        <w:t>6</w:t>
      </w:r>
      <w:r w:rsidR="00DE06F0">
        <w:rPr>
          <w:rFonts w:ascii="Arial" w:hAnsi="Arial" w:cs="Arial"/>
          <w:color w:val="000000"/>
        </w:rPr>
        <w:t>0</w:t>
      </w:r>
      <w:r>
        <w:rPr>
          <w:rFonts w:ascii="Arial" w:hAnsi="Arial" w:cs="Arial"/>
          <w:color w:val="000000"/>
        </w:rPr>
        <w:t>,00</w:t>
      </w:r>
      <w:r w:rsidRPr="00C6663B">
        <w:rPr>
          <w:rFonts w:ascii="Arial" w:hAnsi="Arial" w:cs="Arial"/>
          <w:color w:val="000000"/>
        </w:rPr>
        <w:t xml:space="preserve"> / </w:t>
      </w:r>
      <w:r w:rsidR="001C0A11">
        <w:rPr>
          <w:rFonts w:ascii="Arial" w:hAnsi="Arial" w:cs="Arial"/>
          <w:color w:val="000000"/>
        </w:rPr>
        <w:t>50</w:t>
      </w:r>
      <w:r>
        <w:rPr>
          <w:rFonts w:ascii="Arial" w:hAnsi="Arial" w:cs="Arial"/>
          <w:color w:val="000000"/>
        </w:rPr>
        <w:t>,00</w:t>
      </w:r>
      <w:r w:rsidRPr="00C6663B">
        <w:rPr>
          <w:rFonts w:ascii="Arial" w:hAnsi="Arial" w:cs="Arial"/>
          <w:color w:val="000000"/>
        </w:rPr>
        <w:t xml:space="preserve">) X 30) = </w:t>
      </w:r>
      <w:r w:rsidR="00DE06F0">
        <w:rPr>
          <w:rFonts w:ascii="Arial" w:hAnsi="Arial" w:cs="Arial"/>
          <w:color w:val="000000"/>
        </w:rPr>
        <w:t>36</w:t>
      </w:r>
      <w:r w:rsidR="002623C5">
        <w:rPr>
          <w:rFonts w:ascii="Arial" w:hAnsi="Arial" w:cs="Arial"/>
          <w:color w:val="000000"/>
        </w:rPr>
        <w:t>,</w:t>
      </w:r>
      <w:r w:rsidR="00DE06F0">
        <w:rPr>
          <w:rFonts w:ascii="Arial" w:hAnsi="Arial" w:cs="Arial"/>
          <w:color w:val="000000"/>
        </w:rPr>
        <w:t>0</w:t>
      </w:r>
      <w:r w:rsidR="002623C5">
        <w:rPr>
          <w:rFonts w:ascii="Arial" w:hAnsi="Arial" w:cs="Arial"/>
          <w:color w:val="000000"/>
        </w:rPr>
        <w:t>0</w:t>
      </w:r>
      <w:r w:rsidRPr="00C6663B">
        <w:rPr>
          <w:rFonts w:ascii="Arial" w:hAnsi="Arial" w:cs="Arial"/>
          <w:color w:val="000000"/>
        </w:rPr>
        <w:t>%);</w:t>
      </w:r>
    </w:p>
    <w:p w14:paraId="4B2393A9" w14:textId="77777777" w:rsidR="00DE06F0" w:rsidRDefault="00836836" w:rsidP="00DE06F0">
      <w:pPr>
        <w:pStyle w:val="ListParagraph"/>
        <w:numPr>
          <w:ilvl w:val="3"/>
          <w:numId w:val="11"/>
        </w:numPr>
        <w:tabs>
          <w:tab w:val="left" w:pos="426"/>
          <w:tab w:val="left" w:pos="567"/>
        </w:tabs>
        <w:spacing w:after="60"/>
        <w:ind w:left="1701" w:hanging="708"/>
        <w:jc w:val="both"/>
        <w:rPr>
          <w:rFonts w:ascii="Arial" w:hAnsi="Arial" w:cs="Arial"/>
          <w:color w:val="000000"/>
        </w:rPr>
      </w:pPr>
      <w:r w:rsidRPr="003E63C0">
        <w:rPr>
          <w:rFonts w:ascii="Arial" w:hAnsi="Arial" w:cs="Arial"/>
          <w:color w:val="000000"/>
        </w:rPr>
        <w:t>ataskaitinio laikotarpio vidinės kokybės tikslas 90,00%</w:t>
      </w:r>
      <w:r w:rsidR="00DE06F0">
        <w:rPr>
          <w:rFonts w:ascii="Arial" w:hAnsi="Arial" w:cs="Arial"/>
          <w:color w:val="000000"/>
        </w:rPr>
        <w:t>:</w:t>
      </w:r>
    </w:p>
    <w:p w14:paraId="295080DD" w14:textId="77777777" w:rsidR="00DE06F0" w:rsidRDefault="00DE06F0" w:rsidP="00DE06F0">
      <w:pPr>
        <w:pStyle w:val="ListParagraph"/>
        <w:numPr>
          <w:ilvl w:val="4"/>
          <w:numId w:val="11"/>
        </w:numPr>
        <w:tabs>
          <w:tab w:val="left" w:pos="426"/>
          <w:tab w:val="left" w:pos="567"/>
        </w:tabs>
        <w:spacing w:after="60"/>
        <w:ind w:left="2552" w:hanging="851"/>
        <w:jc w:val="both"/>
        <w:rPr>
          <w:rFonts w:ascii="Arial" w:hAnsi="Arial" w:cs="Arial"/>
          <w:color w:val="000000"/>
        </w:rPr>
      </w:pPr>
      <w:r w:rsidRPr="00DE06F0">
        <w:rPr>
          <w:rFonts w:ascii="Arial" w:hAnsi="Arial" w:cs="Arial"/>
          <w:color w:val="000000"/>
        </w:rPr>
        <w:t>Kliento vidinės kokybės faktas 90,15%;</w:t>
      </w:r>
    </w:p>
    <w:p w14:paraId="1B4D1183" w14:textId="77777777" w:rsidR="00DE06F0" w:rsidRDefault="00DE06F0" w:rsidP="00DE06F0">
      <w:pPr>
        <w:pStyle w:val="ListParagraph"/>
        <w:numPr>
          <w:ilvl w:val="4"/>
          <w:numId w:val="11"/>
        </w:numPr>
        <w:tabs>
          <w:tab w:val="left" w:pos="426"/>
          <w:tab w:val="left" w:pos="567"/>
        </w:tabs>
        <w:spacing w:after="60"/>
        <w:ind w:left="2552" w:hanging="851"/>
        <w:jc w:val="both"/>
        <w:rPr>
          <w:rFonts w:ascii="Arial" w:hAnsi="Arial" w:cs="Arial"/>
          <w:color w:val="000000"/>
        </w:rPr>
      </w:pPr>
      <w:r w:rsidRPr="00DE06F0">
        <w:rPr>
          <w:rFonts w:ascii="Arial" w:hAnsi="Arial" w:cs="Arial"/>
          <w:color w:val="000000"/>
        </w:rPr>
        <w:t>Paslaugos teikėjo vidinės kokybės faktas 9</w:t>
      </w:r>
      <w:r>
        <w:rPr>
          <w:rFonts w:ascii="Arial" w:hAnsi="Arial" w:cs="Arial"/>
          <w:color w:val="000000"/>
        </w:rPr>
        <w:t>0</w:t>
      </w:r>
      <w:r w:rsidRPr="00DE06F0">
        <w:rPr>
          <w:rFonts w:ascii="Arial" w:hAnsi="Arial" w:cs="Arial"/>
          <w:color w:val="000000"/>
        </w:rPr>
        <w:t>,35%;</w:t>
      </w:r>
    </w:p>
    <w:p w14:paraId="49D06686" w14:textId="77777777" w:rsidR="00DE06F0" w:rsidRDefault="00DE06F0" w:rsidP="00DE06F0">
      <w:pPr>
        <w:pStyle w:val="ListParagraph"/>
        <w:numPr>
          <w:ilvl w:val="4"/>
          <w:numId w:val="11"/>
        </w:numPr>
        <w:tabs>
          <w:tab w:val="left" w:pos="426"/>
          <w:tab w:val="left" w:pos="567"/>
        </w:tabs>
        <w:spacing w:after="60"/>
        <w:ind w:left="2552" w:hanging="851"/>
        <w:jc w:val="both"/>
        <w:rPr>
          <w:rFonts w:ascii="Arial" w:hAnsi="Arial" w:cs="Arial"/>
          <w:color w:val="000000"/>
        </w:rPr>
      </w:pPr>
      <w:r w:rsidRPr="00DE06F0">
        <w:rPr>
          <w:rFonts w:ascii="Arial" w:hAnsi="Arial" w:cs="Arial"/>
          <w:color w:val="000000"/>
        </w:rPr>
        <w:t>deviacija (90,15% - 90,35% = -0,20 p.p.) -0,20 p.p.;</w:t>
      </w:r>
    </w:p>
    <w:p w14:paraId="4B1D340C" w14:textId="77777777" w:rsidR="00DE06F0" w:rsidRPr="00DE06F0" w:rsidRDefault="00DE06F0" w:rsidP="00DE06F0">
      <w:pPr>
        <w:pStyle w:val="ListParagraph"/>
        <w:numPr>
          <w:ilvl w:val="4"/>
          <w:numId w:val="11"/>
        </w:numPr>
        <w:tabs>
          <w:tab w:val="left" w:pos="426"/>
          <w:tab w:val="left" w:pos="567"/>
        </w:tabs>
        <w:spacing w:after="60"/>
        <w:ind w:left="2552" w:hanging="851"/>
        <w:jc w:val="both"/>
        <w:rPr>
          <w:rFonts w:ascii="Arial" w:hAnsi="Arial" w:cs="Arial"/>
          <w:color w:val="000000"/>
        </w:rPr>
      </w:pPr>
      <w:r w:rsidRPr="00DE06F0">
        <w:rPr>
          <w:rFonts w:ascii="Arial" w:hAnsi="Arial" w:cs="Arial"/>
          <w:color w:val="000000"/>
        </w:rPr>
        <w:t xml:space="preserve">pagal </w:t>
      </w:r>
      <w:r w:rsidRPr="00DE06F0">
        <w:rPr>
          <w:rFonts w:ascii="Arial" w:hAnsi="Arial" w:cs="Arial"/>
          <w:color w:val="000000" w:themeColor="text1"/>
        </w:rPr>
        <w:t>2 lentelė. Kliento ir Paslaugos teikėjo atstovų per ataskaitinį laikotarpį suvertintų skambučių, chat pokalbių (atskirai), deviacija ir lyginamasis svoris, Kliento rezultatui (90,15%) priskiriamas 20% lyginamasis svoris; Paslaugos teikėjo rezultatui (90,35%) priskiriamas 20% lyginamasis svoris;</w:t>
      </w:r>
    </w:p>
    <w:p w14:paraId="439C1F56" w14:textId="77777777" w:rsidR="00EF5C5D" w:rsidRDefault="00DE06F0" w:rsidP="00EF5C5D">
      <w:pPr>
        <w:pStyle w:val="ListParagraph"/>
        <w:numPr>
          <w:ilvl w:val="4"/>
          <w:numId w:val="11"/>
        </w:numPr>
        <w:tabs>
          <w:tab w:val="left" w:pos="426"/>
          <w:tab w:val="left" w:pos="567"/>
        </w:tabs>
        <w:spacing w:after="60"/>
        <w:ind w:left="2552" w:hanging="851"/>
        <w:jc w:val="both"/>
        <w:rPr>
          <w:rFonts w:ascii="Arial" w:hAnsi="Arial" w:cs="Arial"/>
          <w:color w:val="000000"/>
        </w:rPr>
      </w:pPr>
      <w:r w:rsidRPr="00DE06F0">
        <w:rPr>
          <w:rFonts w:ascii="Arial" w:hAnsi="Arial" w:cs="Arial"/>
          <w:color w:val="000000"/>
        </w:rPr>
        <w:t xml:space="preserve">ataskaitinio laikotarpio Kliento, vidinės kokybės rezultatas yra </w:t>
      </w:r>
      <w:r w:rsidR="00EF5C5D">
        <w:rPr>
          <w:rFonts w:ascii="Arial" w:hAnsi="Arial" w:cs="Arial"/>
          <w:color w:val="000000"/>
        </w:rPr>
        <w:t>20,03</w:t>
      </w:r>
      <w:r w:rsidRPr="00DE06F0">
        <w:rPr>
          <w:rFonts w:ascii="Arial" w:hAnsi="Arial" w:cs="Arial"/>
          <w:color w:val="000000"/>
        </w:rPr>
        <w:t>%  (((</w:t>
      </w:r>
      <w:r>
        <w:rPr>
          <w:rFonts w:ascii="Arial" w:hAnsi="Arial" w:cs="Arial"/>
          <w:color w:val="000000"/>
        </w:rPr>
        <w:t>90</w:t>
      </w:r>
      <w:r w:rsidRPr="00DE06F0">
        <w:rPr>
          <w:rFonts w:ascii="Arial" w:hAnsi="Arial" w:cs="Arial"/>
          <w:color w:val="000000"/>
        </w:rPr>
        <w:t>,</w:t>
      </w:r>
      <w:r>
        <w:rPr>
          <w:rFonts w:ascii="Arial" w:hAnsi="Arial" w:cs="Arial"/>
          <w:color w:val="000000"/>
        </w:rPr>
        <w:t>15</w:t>
      </w:r>
      <w:r w:rsidRPr="00DE06F0">
        <w:rPr>
          <w:rFonts w:ascii="Arial" w:hAnsi="Arial" w:cs="Arial"/>
          <w:color w:val="000000"/>
        </w:rPr>
        <w:t xml:space="preserve"> / 90,00) X </w:t>
      </w:r>
      <w:r>
        <w:rPr>
          <w:rFonts w:ascii="Arial" w:hAnsi="Arial" w:cs="Arial"/>
          <w:color w:val="000000"/>
        </w:rPr>
        <w:t>2</w:t>
      </w:r>
      <w:r w:rsidRPr="00DE06F0">
        <w:rPr>
          <w:rFonts w:ascii="Arial" w:hAnsi="Arial" w:cs="Arial"/>
          <w:color w:val="000000"/>
        </w:rPr>
        <w:t xml:space="preserve">0) = </w:t>
      </w:r>
      <w:r>
        <w:rPr>
          <w:rFonts w:ascii="Arial" w:hAnsi="Arial" w:cs="Arial"/>
          <w:color w:val="000000"/>
        </w:rPr>
        <w:t>20,03</w:t>
      </w:r>
      <w:r w:rsidRPr="00DE06F0">
        <w:rPr>
          <w:rFonts w:ascii="Arial" w:hAnsi="Arial" w:cs="Arial"/>
          <w:color w:val="000000"/>
        </w:rPr>
        <w:t>%);</w:t>
      </w:r>
    </w:p>
    <w:p w14:paraId="2B94EF2F" w14:textId="2B777B92" w:rsidR="00DE06F0" w:rsidRPr="00EF5C5D" w:rsidRDefault="00DE06F0" w:rsidP="00EF5C5D">
      <w:pPr>
        <w:pStyle w:val="ListParagraph"/>
        <w:numPr>
          <w:ilvl w:val="4"/>
          <w:numId w:val="11"/>
        </w:numPr>
        <w:tabs>
          <w:tab w:val="left" w:pos="426"/>
          <w:tab w:val="left" w:pos="567"/>
        </w:tabs>
        <w:spacing w:after="60"/>
        <w:ind w:left="2552" w:hanging="851"/>
        <w:jc w:val="both"/>
        <w:rPr>
          <w:rFonts w:ascii="Arial" w:hAnsi="Arial" w:cs="Arial"/>
          <w:color w:val="000000"/>
        </w:rPr>
      </w:pPr>
      <w:r w:rsidRPr="00EF5C5D">
        <w:rPr>
          <w:rFonts w:ascii="Arial" w:hAnsi="Arial" w:cs="Arial"/>
          <w:color w:val="000000"/>
        </w:rPr>
        <w:t xml:space="preserve">ataskaitinio laikotarpio Paslaugos teikėjo, vidinės kokybės rezultatas yra </w:t>
      </w:r>
      <w:r w:rsidR="00EF5C5D">
        <w:rPr>
          <w:rFonts w:ascii="Arial" w:hAnsi="Arial" w:cs="Arial"/>
          <w:color w:val="000000"/>
        </w:rPr>
        <w:t>20,08</w:t>
      </w:r>
      <w:r w:rsidRPr="00EF5C5D">
        <w:rPr>
          <w:rFonts w:ascii="Arial" w:hAnsi="Arial" w:cs="Arial"/>
          <w:color w:val="000000"/>
        </w:rPr>
        <w:t>%  (((9</w:t>
      </w:r>
      <w:r w:rsidR="00EF5C5D">
        <w:rPr>
          <w:rFonts w:ascii="Arial" w:hAnsi="Arial" w:cs="Arial"/>
          <w:color w:val="000000"/>
        </w:rPr>
        <w:t>0</w:t>
      </w:r>
      <w:r w:rsidRPr="00EF5C5D">
        <w:rPr>
          <w:rFonts w:ascii="Arial" w:hAnsi="Arial" w:cs="Arial"/>
          <w:color w:val="000000"/>
        </w:rPr>
        <w:t xml:space="preserve">,35 / 90,00) X </w:t>
      </w:r>
      <w:r w:rsidR="00EF5C5D">
        <w:rPr>
          <w:rFonts w:ascii="Arial" w:hAnsi="Arial" w:cs="Arial"/>
          <w:color w:val="000000"/>
        </w:rPr>
        <w:t>2</w:t>
      </w:r>
      <w:r w:rsidRPr="00EF5C5D">
        <w:rPr>
          <w:rFonts w:ascii="Arial" w:hAnsi="Arial" w:cs="Arial"/>
          <w:color w:val="000000"/>
        </w:rPr>
        <w:t xml:space="preserve">0) = </w:t>
      </w:r>
      <w:r w:rsidR="00EF5C5D">
        <w:rPr>
          <w:rFonts w:ascii="Arial" w:hAnsi="Arial" w:cs="Arial"/>
          <w:color w:val="000000"/>
        </w:rPr>
        <w:t>20,08</w:t>
      </w:r>
      <w:r w:rsidRPr="00EF5C5D">
        <w:rPr>
          <w:rFonts w:ascii="Arial" w:hAnsi="Arial" w:cs="Arial"/>
          <w:color w:val="000000"/>
        </w:rPr>
        <w:t>%);</w:t>
      </w:r>
    </w:p>
    <w:p w14:paraId="74246E0D" w14:textId="3BC7734C" w:rsidR="003E63C0" w:rsidRDefault="00836836" w:rsidP="00FF0026">
      <w:pPr>
        <w:pStyle w:val="ListParagraph"/>
        <w:numPr>
          <w:ilvl w:val="3"/>
          <w:numId w:val="11"/>
        </w:numPr>
        <w:tabs>
          <w:tab w:val="left" w:pos="426"/>
          <w:tab w:val="left" w:pos="567"/>
        </w:tabs>
        <w:spacing w:after="60"/>
        <w:ind w:left="1701" w:hanging="708"/>
        <w:jc w:val="both"/>
        <w:rPr>
          <w:rFonts w:ascii="Arial" w:hAnsi="Arial" w:cs="Arial"/>
          <w:color w:val="000000"/>
        </w:rPr>
      </w:pPr>
      <w:r w:rsidRPr="003E63C0">
        <w:rPr>
          <w:rFonts w:ascii="Arial" w:hAnsi="Arial" w:cs="Arial"/>
          <w:color w:val="000000"/>
        </w:rPr>
        <w:t>ataskaitinio laikotarpio NPS tikslas 5</w:t>
      </w:r>
      <w:r w:rsidR="00EF5C5D">
        <w:rPr>
          <w:rFonts w:ascii="Arial" w:hAnsi="Arial" w:cs="Arial"/>
          <w:color w:val="000000"/>
        </w:rPr>
        <w:t>7</w:t>
      </w:r>
      <w:r w:rsidRPr="003E63C0">
        <w:rPr>
          <w:rFonts w:ascii="Arial" w:hAnsi="Arial" w:cs="Arial"/>
          <w:color w:val="000000"/>
        </w:rPr>
        <w:t>,00%, NPS faktas 5</w:t>
      </w:r>
      <w:r w:rsidR="00EF5C5D">
        <w:rPr>
          <w:rFonts w:ascii="Arial" w:hAnsi="Arial" w:cs="Arial"/>
          <w:color w:val="000000"/>
        </w:rPr>
        <w:t>9</w:t>
      </w:r>
      <w:r w:rsidRPr="003E63C0">
        <w:rPr>
          <w:rFonts w:ascii="Arial" w:hAnsi="Arial" w:cs="Arial"/>
          <w:color w:val="000000"/>
        </w:rPr>
        <w:t>,00%. NPS faktas dalinamas iš NPS tikslo, gautas rezultatas dauginamas iš lyginamojo svorio 20</w:t>
      </w:r>
      <w:r w:rsidR="006F1999">
        <w:rPr>
          <w:rFonts w:ascii="Arial" w:hAnsi="Arial" w:cs="Arial"/>
          <w:color w:val="000000"/>
        </w:rPr>
        <w:t>.</w:t>
      </w:r>
      <w:r w:rsidRPr="003E63C0">
        <w:rPr>
          <w:rFonts w:ascii="Arial" w:hAnsi="Arial" w:cs="Arial"/>
          <w:color w:val="000000"/>
        </w:rPr>
        <w:t xml:space="preserve"> Ataskaitinio laikotarpio NPS rezultatas yra </w:t>
      </w:r>
      <w:r w:rsidR="00EF5C5D">
        <w:rPr>
          <w:rFonts w:ascii="Arial" w:hAnsi="Arial" w:cs="Arial"/>
          <w:color w:val="000000"/>
        </w:rPr>
        <w:t>20,70</w:t>
      </w:r>
      <w:r w:rsidRPr="003E63C0">
        <w:rPr>
          <w:rFonts w:ascii="Arial" w:hAnsi="Arial" w:cs="Arial"/>
          <w:color w:val="000000"/>
        </w:rPr>
        <w:t>%   (((5</w:t>
      </w:r>
      <w:r w:rsidR="00EF5C5D">
        <w:rPr>
          <w:rFonts w:ascii="Arial" w:hAnsi="Arial" w:cs="Arial"/>
          <w:color w:val="000000"/>
        </w:rPr>
        <w:t>9</w:t>
      </w:r>
      <w:r w:rsidRPr="003E63C0">
        <w:rPr>
          <w:rFonts w:ascii="Arial" w:hAnsi="Arial" w:cs="Arial"/>
          <w:color w:val="000000"/>
        </w:rPr>
        <w:t>,00 / 5</w:t>
      </w:r>
      <w:r w:rsidR="00EF5C5D">
        <w:rPr>
          <w:rFonts w:ascii="Arial" w:hAnsi="Arial" w:cs="Arial"/>
          <w:color w:val="000000"/>
        </w:rPr>
        <w:t>7</w:t>
      </w:r>
      <w:r w:rsidRPr="003E63C0">
        <w:rPr>
          <w:rFonts w:ascii="Arial" w:hAnsi="Arial" w:cs="Arial"/>
          <w:color w:val="000000"/>
        </w:rPr>
        <w:t xml:space="preserve">,00) X 20) = </w:t>
      </w:r>
      <w:r w:rsidR="00EF5C5D">
        <w:rPr>
          <w:rFonts w:ascii="Arial" w:hAnsi="Arial" w:cs="Arial"/>
          <w:color w:val="000000"/>
        </w:rPr>
        <w:t>20,70</w:t>
      </w:r>
      <w:r w:rsidRPr="003E63C0">
        <w:rPr>
          <w:rFonts w:ascii="Arial" w:hAnsi="Arial" w:cs="Arial"/>
          <w:color w:val="000000"/>
        </w:rPr>
        <w:t>%);</w:t>
      </w:r>
    </w:p>
    <w:p w14:paraId="1FCD9724" w14:textId="7B9DCDB0" w:rsidR="003E63C0" w:rsidRDefault="00836836" w:rsidP="00FF0026">
      <w:pPr>
        <w:pStyle w:val="ListParagraph"/>
        <w:numPr>
          <w:ilvl w:val="3"/>
          <w:numId w:val="11"/>
        </w:numPr>
        <w:tabs>
          <w:tab w:val="left" w:pos="426"/>
          <w:tab w:val="left" w:pos="567"/>
        </w:tabs>
        <w:spacing w:after="60"/>
        <w:ind w:left="1701" w:hanging="708"/>
        <w:jc w:val="both"/>
        <w:rPr>
          <w:rFonts w:ascii="Arial" w:hAnsi="Arial" w:cs="Arial"/>
          <w:color w:val="000000"/>
        </w:rPr>
      </w:pPr>
      <w:r w:rsidRPr="003E63C0">
        <w:rPr>
          <w:rFonts w:ascii="Arial" w:hAnsi="Arial" w:cs="Arial"/>
          <w:color w:val="000000"/>
        </w:rPr>
        <w:t xml:space="preserve">ataskaitinio laikotarpio FCR tikslas </w:t>
      </w:r>
      <w:r w:rsidR="00EF5C5D">
        <w:rPr>
          <w:rFonts w:ascii="Arial" w:hAnsi="Arial" w:cs="Arial"/>
          <w:color w:val="000000"/>
        </w:rPr>
        <w:t>60</w:t>
      </w:r>
      <w:r w:rsidRPr="003E63C0">
        <w:rPr>
          <w:rFonts w:ascii="Arial" w:hAnsi="Arial" w:cs="Arial"/>
          <w:color w:val="000000"/>
        </w:rPr>
        <w:t xml:space="preserve">,00%, FCR faktas </w:t>
      </w:r>
      <w:r w:rsidR="00EF5C5D">
        <w:rPr>
          <w:rFonts w:ascii="Arial" w:hAnsi="Arial" w:cs="Arial"/>
          <w:color w:val="000000"/>
        </w:rPr>
        <w:t>6</w:t>
      </w:r>
      <w:r w:rsidRPr="003E63C0">
        <w:rPr>
          <w:rFonts w:ascii="Arial" w:hAnsi="Arial" w:cs="Arial"/>
          <w:color w:val="000000"/>
        </w:rPr>
        <w:t>7,05%. FCR faktas dalinamas iš FCR tikslo, gautas rezultatas dauginamas iš lyginamojo svorio 10</w:t>
      </w:r>
      <w:r w:rsidR="006F1999">
        <w:rPr>
          <w:rFonts w:ascii="Arial" w:hAnsi="Arial" w:cs="Arial"/>
          <w:color w:val="000000"/>
        </w:rPr>
        <w:t>.</w:t>
      </w:r>
      <w:r w:rsidRPr="003E63C0">
        <w:rPr>
          <w:rFonts w:ascii="Arial" w:hAnsi="Arial" w:cs="Arial"/>
          <w:color w:val="000000"/>
        </w:rPr>
        <w:t xml:space="preserve"> Ataskaitinio laikotarpio FCR rezultatas yra </w:t>
      </w:r>
      <w:r w:rsidR="004E07FA">
        <w:rPr>
          <w:rFonts w:ascii="Arial" w:hAnsi="Arial" w:cs="Arial"/>
          <w:color w:val="000000"/>
        </w:rPr>
        <w:t>11,18</w:t>
      </w:r>
      <w:r w:rsidRPr="003E63C0">
        <w:rPr>
          <w:rFonts w:ascii="Arial" w:hAnsi="Arial" w:cs="Arial"/>
          <w:color w:val="000000"/>
        </w:rPr>
        <w:t>%  (((</w:t>
      </w:r>
      <w:r w:rsidR="00EF5C5D">
        <w:rPr>
          <w:rFonts w:ascii="Arial" w:hAnsi="Arial" w:cs="Arial"/>
          <w:color w:val="000000"/>
        </w:rPr>
        <w:t>6</w:t>
      </w:r>
      <w:r w:rsidRPr="003E63C0">
        <w:rPr>
          <w:rFonts w:ascii="Arial" w:hAnsi="Arial" w:cs="Arial"/>
          <w:color w:val="000000"/>
        </w:rPr>
        <w:t xml:space="preserve">7,05 / </w:t>
      </w:r>
      <w:r w:rsidR="00EF5C5D">
        <w:rPr>
          <w:rFonts w:ascii="Arial" w:hAnsi="Arial" w:cs="Arial"/>
          <w:color w:val="000000"/>
        </w:rPr>
        <w:t>60</w:t>
      </w:r>
      <w:r w:rsidRPr="003E63C0">
        <w:rPr>
          <w:rFonts w:ascii="Arial" w:hAnsi="Arial" w:cs="Arial"/>
          <w:color w:val="000000"/>
        </w:rPr>
        <w:t xml:space="preserve">,00) X 10) = </w:t>
      </w:r>
      <w:r w:rsidR="00EF5C5D">
        <w:rPr>
          <w:rFonts w:ascii="Arial" w:hAnsi="Arial" w:cs="Arial"/>
          <w:color w:val="000000"/>
        </w:rPr>
        <w:t>11,18</w:t>
      </w:r>
      <w:r w:rsidRPr="003E63C0">
        <w:rPr>
          <w:rFonts w:ascii="Arial" w:hAnsi="Arial" w:cs="Arial"/>
          <w:color w:val="000000"/>
        </w:rPr>
        <w:t>%);</w:t>
      </w:r>
    </w:p>
    <w:p w14:paraId="214E54D3" w14:textId="76CC3874" w:rsidR="00836836" w:rsidRPr="003E63C0" w:rsidRDefault="00836836" w:rsidP="00FF0026">
      <w:pPr>
        <w:pStyle w:val="ListParagraph"/>
        <w:numPr>
          <w:ilvl w:val="3"/>
          <w:numId w:val="11"/>
        </w:numPr>
        <w:tabs>
          <w:tab w:val="left" w:pos="426"/>
          <w:tab w:val="left" w:pos="567"/>
        </w:tabs>
        <w:ind w:left="1701" w:hanging="708"/>
        <w:jc w:val="both"/>
        <w:rPr>
          <w:rFonts w:ascii="Arial" w:hAnsi="Arial" w:cs="Arial"/>
          <w:color w:val="000000"/>
        </w:rPr>
      </w:pPr>
      <w:r w:rsidRPr="003E63C0">
        <w:rPr>
          <w:rFonts w:ascii="Arial" w:hAnsi="Arial" w:cs="Arial"/>
          <w:color w:val="000000"/>
        </w:rPr>
        <w:t xml:space="preserve">ataskaitinio laikotarpio </w:t>
      </w:r>
      <w:r w:rsidR="00DC257D">
        <w:rPr>
          <w:rFonts w:ascii="Arial" w:hAnsi="Arial" w:cs="Arial"/>
          <w:color w:val="000000"/>
        </w:rPr>
        <w:t>C</w:t>
      </w:r>
      <w:r w:rsidR="00DC257D" w:rsidRPr="003E63C0">
        <w:rPr>
          <w:rFonts w:ascii="Arial" w:hAnsi="Arial" w:cs="Arial"/>
          <w:color w:val="000000"/>
        </w:rPr>
        <w:t xml:space="preserve">hat </w:t>
      </w:r>
      <w:r w:rsidRPr="003E63C0">
        <w:rPr>
          <w:rFonts w:ascii="Arial" w:hAnsi="Arial" w:cs="Arial"/>
          <w:color w:val="000000"/>
        </w:rPr>
        <w:t xml:space="preserve">pokalbių kokybė balas apskaičiuojamas: </w:t>
      </w:r>
      <w:r w:rsidR="00DC257D">
        <w:rPr>
          <w:rFonts w:ascii="Arial" w:hAnsi="Arial" w:cs="Arial"/>
          <w:color w:val="000000"/>
        </w:rPr>
        <w:t xml:space="preserve">Vidutinio chat pokalbio </w:t>
      </w:r>
      <w:r w:rsidR="00FD62FE">
        <w:rPr>
          <w:rFonts w:ascii="Arial" w:hAnsi="Arial" w:cs="Arial"/>
          <w:color w:val="000000"/>
        </w:rPr>
        <w:t>atsakymo laiko</w:t>
      </w:r>
      <w:r w:rsidRPr="003E63C0">
        <w:rPr>
          <w:rFonts w:ascii="Arial" w:hAnsi="Arial" w:cs="Arial"/>
          <w:color w:val="000000"/>
        </w:rPr>
        <w:t xml:space="preserve"> rezultatas (</w:t>
      </w:r>
      <w:r w:rsidR="004E07FA">
        <w:rPr>
          <w:rFonts w:ascii="Arial" w:hAnsi="Arial" w:cs="Arial"/>
          <w:color w:val="000000"/>
        </w:rPr>
        <w:t>36</w:t>
      </w:r>
      <w:r w:rsidR="00FD62FE">
        <w:rPr>
          <w:rFonts w:ascii="Arial" w:hAnsi="Arial" w:cs="Arial"/>
          <w:color w:val="000000"/>
        </w:rPr>
        <w:t>,</w:t>
      </w:r>
      <w:r w:rsidR="004E07FA">
        <w:rPr>
          <w:rFonts w:ascii="Arial" w:hAnsi="Arial" w:cs="Arial"/>
          <w:color w:val="000000"/>
        </w:rPr>
        <w:t>0</w:t>
      </w:r>
      <w:r w:rsidR="00FD62FE">
        <w:rPr>
          <w:rFonts w:ascii="Arial" w:hAnsi="Arial" w:cs="Arial"/>
          <w:color w:val="000000"/>
        </w:rPr>
        <w:t>0</w:t>
      </w:r>
      <w:r w:rsidRPr="003E63C0">
        <w:rPr>
          <w:rFonts w:ascii="Arial" w:hAnsi="Arial" w:cs="Arial"/>
          <w:color w:val="000000"/>
        </w:rPr>
        <w:t xml:space="preserve">%) + </w:t>
      </w:r>
      <w:r w:rsidR="004E07FA">
        <w:rPr>
          <w:rFonts w:ascii="Arial" w:hAnsi="Arial" w:cs="Arial"/>
          <w:color w:val="000000"/>
        </w:rPr>
        <w:t xml:space="preserve">Kliento </w:t>
      </w:r>
      <w:r w:rsidRPr="003E63C0">
        <w:rPr>
          <w:rFonts w:ascii="Arial" w:hAnsi="Arial" w:cs="Arial"/>
          <w:color w:val="000000"/>
        </w:rPr>
        <w:t>vidinės kokybės rezultatas (</w:t>
      </w:r>
      <w:r w:rsidR="004E07FA">
        <w:rPr>
          <w:rFonts w:ascii="Arial" w:hAnsi="Arial" w:cs="Arial"/>
          <w:color w:val="000000"/>
        </w:rPr>
        <w:t>20,03</w:t>
      </w:r>
      <w:r w:rsidRPr="003E63C0">
        <w:rPr>
          <w:rFonts w:ascii="Arial" w:hAnsi="Arial" w:cs="Arial"/>
          <w:color w:val="000000"/>
        </w:rPr>
        <w:t xml:space="preserve">%)  </w:t>
      </w:r>
      <w:r w:rsidR="004E07FA">
        <w:rPr>
          <w:rFonts w:ascii="Arial" w:hAnsi="Arial" w:cs="Arial"/>
          <w:color w:val="000000"/>
        </w:rPr>
        <w:t xml:space="preserve">+ Paslaugos teikėjo </w:t>
      </w:r>
      <w:r w:rsidR="004E07FA" w:rsidRPr="003E63C0">
        <w:rPr>
          <w:rFonts w:ascii="Arial" w:hAnsi="Arial" w:cs="Arial"/>
          <w:color w:val="000000"/>
        </w:rPr>
        <w:t>vidinės kokybės rezultatas (</w:t>
      </w:r>
      <w:r w:rsidR="004E07FA">
        <w:rPr>
          <w:rFonts w:ascii="Arial" w:hAnsi="Arial" w:cs="Arial"/>
          <w:color w:val="000000"/>
        </w:rPr>
        <w:t>20,08</w:t>
      </w:r>
      <w:r w:rsidR="004E07FA" w:rsidRPr="003E63C0">
        <w:rPr>
          <w:rFonts w:ascii="Arial" w:hAnsi="Arial" w:cs="Arial"/>
          <w:color w:val="000000"/>
        </w:rPr>
        <w:t>%)</w:t>
      </w:r>
      <w:r w:rsidR="004E07FA">
        <w:rPr>
          <w:rFonts w:ascii="Arial" w:hAnsi="Arial" w:cs="Arial"/>
          <w:color w:val="000000"/>
        </w:rPr>
        <w:t xml:space="preserve"> </w:t>
      </w:r>
      <w:r w:rsidRPr="003E63C0">
        <w:rPr>
          <w:rFonts w:ascii="Arial" w:hAnsi="Arial" w:cs="Arial"/>
          <w:color w:val="000000"/>
        </w:rPr>
        <w:t>+ NPS rezultatas (</w:t>
      </w:r>
      <w:r w:rsidR="004E07FA">
        <w:rPr>
          <w:rFonts w:ascii="Arial" w:hAnsi="Arial" w:cs="Arial"/>
          <w:color w:val="000000"/>
        </w:rPr>
        <w:t>20,70</w:t>
      </w:r>
      <w:r w:rsidRPr="003E63C0">
        <w:rPr>
          <w:rFonts w:ascii="Arial" w:hAnsi="Arial" w:cs="Arial"/>
          <w:color w:val="000000"/>
        </w:rPr>
        <w:t>%)  + FCR rezultatas (</w:t>
      </w:r>
      <w:r w:rsidR="004E07FA">
        <w:rPr>
          <w:rFonts w:ascii="Arial" w:hAnsi="Arial" w:cs="Arial"/>
          <w:color w:val="000000"/>
        </w:rPr>
        <w:t>11,18</w:t>
      </w:r>
      <w:r w:rsidRPr="003E63C0">
        <w:rPr>
          <w:rFonts w:ascii="Arial" w:hAnsi="Arial" w:cs="Arial"/>
          <w:color w:val="000000"/>
        </w:rPr>
        <w:t>%). Chat pokalbių ataskaitinio laikotarpio kokybės balas yra 10</w:t>
      </w:r>
      <w:r w:rsidR="005B15BC">
        <w:rPr>
          <w:rFonts w:ascii="Arial" w:hAnsi="Arial" w:cs="Arial"/>
          <w:color w:val="000000"/>
        </w:rPr>
        <w:t>7</w:t>
      </w:r>
      <w:r w:rsidRPr="003E63C0">
        <w:rPr>
          <w:rFonts w:ascii="Arial" w:hAnsi="Arial" w:cs="Arial"/>
          <w:color w:val="000000"/>
        </w:rPr>
        <w:t>,</w:t>
      </w:r>
      <w:r w:rsidR="00D952F9">
        <w:rPr>
          <w:rFonts w:ascii="Arial" w:hAnsi="Arial" w:cs="Arial"/>
          <w:color w:val="000000"/>
        </w:rPr>
        <w:t>99</w:t>
      </w:r>
      <w:r w:rsidRPr="003E63C0">
        <w:rPr>
          <w:rFonts w:ascii="Arial" w:hAnsi="Arial" w:cs="Arial"/>
          <w:color w:val="000000"/>
        </w:rPr>
        <w:t>% (</w:t>
      </w:r>
      <w:r w:rsidR="00D952F9">
        <w:rPr>
          <w:rFonts w:ascii="Arial" w:hAnsi="Arial" w:cs="Arial"/>
          <w:color w:val="000000"/>
        </w:rPr>
        <w:t>36</w:t>
      </w:r>
      <w:r w:rsidR="005B15BC">
        <w:rPr>
          <w:rFonts w:ascii="Arial" w:hAnsi="Arial" w:cs="Arial"/>
          <w:color w:val="000000"/>
        </w:rPr>
        <w:t>,</w:t>
      </w:r>
      <w:r w:rsidR="00D952F9">
        <w:rPr>
          <w:rFonts w:ascii="Arial" w:hAnsi="Arial" w:cs="Arial"/>
          <w:color w:val="000000"/>
        </w:rPr>
        <w:t>0</w:t>
      </w:r>
      <w:r w:rsidR="005B15BC">
        <w:rPr>
          <w:rFonts w:ascii="Arial" w:hAnsi="Arial" w:cs="Arial"/>
          <w:color w:val="000000"/>
        </w:rPr>
        <w:t>0</w:t>
      </w:r>
      <w:r w:rsidRPr="003E63C0">
        <w:rPr>
          <w:rFonts w:ascii="Arial" w:hAnsi="Arial" w:cs="Arial"/>
          <w:color w:val="000000"/>
        </w:rPr>
        <w:t xml:space="preserve">% + </w:t>
      </w:r>
      <w:r w:rsidR="00D952F9">
        <w:rPr>
          <w:rFonts w:ascii="Arial" w:hAnsi="Arial" w:cs="Arial"/>
          <w:color w:val="000000"/>
        </w:rPr>
        <w:t>20,03</w:t>
      </w:r>
      <w:r w:rsidRPr="003E63C0">
        <w:rPr>
          <w:rFonts w:ascii="Arial" w:hAnsi="Arial" w:cs="Arial"/>
          <w:color w:val="000000"/>
        </w:rPr>
        <w:t>% +</w:t>
      </w:r>
      <w:r w:rsidR="00D952F9">
        <w:rPr>
          <w:rFonts w:ascii="Arial" w:hAnsi="Arial" w:cs="Arial"/>
          <w:color w:val="000000"/>
        </w:rPr>
        <w:t xml:space="preserve"> 20,08</w:t>
      </w:r>
      <w:r w:rsidR="00D952F9">
        <w:rPr>
          <w:rFonts w:ascii="Arial" w:hAnsi="Arial" w:cs="Arial"/>
          <w:color w:val="000000"/>
          <w:lang w:val="en-US"/>
        </w:rPr>
        <w:t>% +</w:t>
      </w:r>
      <w:r w:rsidRPr="003E63C0">
        <w:rPr>
          <w:rFonts w:ascii="Arial" w:hAnsi="Arial" w:cs="Arial"/>
          <w:color w:val="000000"/>
        </w:rPr>
        <w:t xml:space="preserve"> </w:t>
      </w:r>
      <w:r w:rsidR="00D952F9">
        <w:rPr>
          <w:rFonts w:ascii="Arial" w:hAnsi="Arial" w:cs="Arial"/>
          <w:color w:val="000000"/>
        </w:rPr>
        <w:t>20,70</w:t>
      </w:r>
      <w:r w:rsidRPr="003E63C0">
        <w:rPr>
          <w:rFonts w:ascii="Arial" w:hAnsi="Arial" w:cs="Arial"/>
          <w:color w:val="000000"/>
        </w:rPr>
        <w:t xml:space="preserve">% + </w:t>
      </w:r>
      <w:r w:rsidR="00D952F9">
        <w:rPr>
          <w:rFonts w:ascii="Arial" w:hAnsi="Arial" w:cs="Arial"/>
          <w:color w:val="000000"/>
        </w:rPr>
        <w:t>11,18</w:t>
      </w:r>
      <w:r w:rsidRPr="003E63C0">
        <w:rPr>
          <w:rFonts w:ascii="Arial" w:hAnsi="Arial" w:cs="Arial"/>
          <w:color w:val="000000"/>
        </w:rPr>
        <w:t xml:space="preserve">%). </w:t>
      </w:r>
    </w:p>
    <w:p w14:paraId="65972F3B" w14:textId="6552575B" w:rsidR="00351DEF" w:rsidRPr="0016119D" w:rsidRDefault="10960791" w:rsidP="0016119D">
      <w:pPr>
        <w:pStyle w:val="ListParagraph"/>
        <w:numPr>
          <w:ilvl w:val="1"/>
          <w:numId w:val="11"/>
        </w:numPr>
        <w:tabs>
          <w:tab w:val="left" w:pos="426"/>
          <w:tab w:val="left" w:pos="567"/>
        </w:tabs>
        <w:ind w:left="426" w:hanging="426"/>
        <w:jc w:val="both"/>
        <w:rPr>
          <w:rFonts w:ascii="Arial" w:hAnsi="Arial" w:cs="Arial"/>
          <w:color w:val="000000"/>
        </w:rPr>
      </w:pPr>
      <w:r w:rsidRPr="71D24EC7">
        <w:rPr>
          <w:rFonts w:ascii="Arial" w:hAnsi="Arial" w:cs="Arial"/>
          <w:color w:val="000000" w:themeColor="text1"/>
        </w:rPr>
        <w:t xml:space="preserve">Jei atskirai, </w:t>
      </w:r>
      <w:r w:rsidR="012B655A" w:rsidRPr="71D24EC7">
        <w:rPr>
          <w:rFonts w:ascii="Arial" w:hAnsi="Arial" w:cs="Arial"/>
          <w:color w:val="000000" w:themeColor="text1"/>
        </w:rPr>
        <w:t xml:space="preserve">Įeinančių </w:t>
      </w:r>
      <w:r w:rsidRPr="71D24EC7">
        <w:rPr>
          <w:rFonts w:ascii="Arial" w:hAnsi="Arial" w:cs="Arial"/>
          <w:color w:val="000000" w:themeColor="text1"/>
        </w:rPr>
        <w:t xml:space="preserve">skambučių, </w:t>
      </w:r>
      <w:r w:rsidR="012B655A" w:rsidRPr="71D24EC7">
        <w:rPr>
          <w:rFonts w:ascii="Arial" w:hAnsi="Arial" w:cs="Arial"/>
          <w:color w:val="000000" w:themeColor="text1"/>
        </w:rPr>
        <w:t xml:space="preserve">Chat </w:t>
      </w:r>
      <w:r w:rsidRPr="71D24EC7">
        <w:rPr>
          <w:rFonts w:ascii="Arial" w:hAnsi="Arial" w:cs="Arial"/>
          <w:color w:val="000000" w:themeColor="text1"/>
        </w:rPr>
        <w:t xml:space="preserve">pokalbių, kokybės balas ir </w:t>
      </w:r>
      <w:r w:rsidR="76D555BD" w:rsidRPr="71D24EC7">
        <w:rPr>
          <w:rFonts w:ascii="Arial" w:hAnsi="Arial" w:cs="Arial"/>
          <w:color w:val="000000" w:themeColor="text1"/>
        </w:rPr>
        <w:t xml:space="preserve">/ </w:t>
      </w:r>
      <w:r w:rsidRPr="71D24EC7">
        <w:rPr>
          <w:rFonts w:ascii="Arial" w:hAnsi="Arial" w:cs="Arial"/>
          <w:color w:val="000000" w:themeColor="text1"/>
        </w:rPr>
        <w:t>ar atskiri kokybės balo rodikliai yra mažesni nei tikslas, per 5</w:t>
      </w:r>
      <w:r w:rsidR="76D555BD" w:rsidRPr="71D24EC7">
        <w:rPr>
          <w:rFonts w:ascii="Arial" w:hAnsi="Arial" w:cs="Arial"/>
          <w:color w:val="000000" w:themeColor="text1"/>
        </w:rPr>
        <w:t xml:space="preserve"> (penki</w:t>
      </w:r>
      <w:r w:rsidR="308D4C37" w:rsidRPr="71D24EC7">
        <w:rPr>
          <w:rFonts w:ascii="Arial" w:hAnsi="Arial" w:cs="Arial"/>
          <w:color w:val="000000" w:themeColor="text1"/>
        </w:rPr>
        <w:t>as</w:t>
      </w:r>
      <w:r w:rsidR="76D555BD" w:rsidRPr="71D24EC7">
        <w:rPr>
          <w:rFonts w:ascii="Arial" w:hAnsi="Arial" w:cs="Arial"/>
          <w:color w:val="000000" w:themeColor="text1"/>
        </w:rPr>
        <w:t>)</w:t>
      </w:r>
      <w:r w:rsidRPr="71D24EC7">
        <w:rPr>
          <w:rFonts w:ascii="Arial" w:hAnsi="Arial" w:cs="Arial"/>
          <w:color w:val="000000" w:themeColor="text1"/>
        </w:rPr>
        <w:t xml:space="preserve"> darbo dienas </w:t>
      </w:r>
      <w:r w:rsidR="012B655A" w:rsidRPr="71D24EC7">
        <w:rPr>
          <w:rFonts w:ascii="Arial" w:hAnsi="Arial" w:cs="Arial"/>
          <w:color w:val="000000" w:themeColor="text1"/>
        </w:rPr>
        <w:t xml:space="preserve">Paslaugų </w:t>
      </w:r>
      <w:r w:rsidRPr="71D24EC7">
        <w:rPr>
          <w:rFonts w:ascii="Arial" w:hAnsi="Arial" w:cs="Arial"/>
          <w:color w:val="000000" w:themeColor="text1"/>
        </w:rPr>
        <w:t xml:space="preserve">teikėjas raštu pateikia ataskaitinio laikotarpio rodiklių užtikrinimo veiksmų planą, bei vienu mėnesiu ankstesnio ataskaitinio laikotarpio rodiklių pokytį, po įgyvendintų rodiklių gerinimo veiksmų, kaip nurodyta </w:t>
      </w:r>
      <w:r w:rsidR="012B655A" w:rsidRPr="71D24EC7">
        <w:rPr>
          <w:rFonts w:ascii="Arial" w:hAnsi="Arial" w:cs="Arial"/>
          <w:color w:val="000000" w:themeColor="text1"/>
        </w:rPr>
        <w:t xml:space="preserve">šios tvarkos priedėlyje </w:t>
      </w:r>
      <w:r w:rsidRPr="71D24EC7">
        <w:rPr>
          <w:rFonts w:ascii="Arial" w:hAnsi="Arial" w:cs="Arial"/>
          <w:color w:val="000000" w:themeColor="text1"/>
        </w:rPr>
        <w:t xml:space="preserve">Nr. </w:t>
      </w:r>
      <w:r w:rsidR="3ED7E316" w:rsidRPr="71D24EC7">
        <w:rPr>
          <w:rFonts w:ascii="Arial" w:hAnsi="Arial" w:cs="Arial"/>
          <w:color w:val="000000" w:themeColor="text1"/>
        </w:rPr>
        <w:t>1</w:t>
      </w:r>
      <w:r w:rsidR="0BFF005D" w:rsidRPr="71D24EC7">
        <w:rPr>
          <w:rFonts w:ascii="Arial" w:hAnsi="Arial" w:cs="Arial"/>
          <w:color w:val="000000" w:themeColor="text1"/>
        </w:rPr>
        <w:t>3</w:t>
      </w:r>
      <w:r w:rsidRPr="71D24EC7">
        <w:rPr>
          <w:rFonts w:ascii="Arial" w:hAnsi="Arial" w:cs="Arial"/>
          <w:color w:val="000000" w:themeColor="text1"/>
        </w:rPr>
        <w:t xml:space="preserve"> </w:t>
      </w:r>
      <w:r w:rsidR="0DDDFF45" w:rsidRPr="71D24EC7">
        <w:rPr>
          <w:rFonts w:ascii="Arial" w:hAnsi="Arial" w:cs="Arial"/>
          <w:color w:val="000000" w:themeColor="text1"/>
        </w:rPr>
        <w:t>„</w:t>
      </w:r>
      <w:r w:rsidRPr="71D24EC7">
        <w:rPr>
          <w:rFonts w:ascii="Arial" w:hAnsi="Arial" w:cs="Arial"/>
          <w:color w:val="000000" w:themeColor="text1"/>
        </w:rPr>
        <w:t>Kokybės balo ir jo rodiklių bei neatitikčių šalinimo veiksmų planas</w:t>
      </w:r>
      <w:r w:rsidR="0DDDFF45" w:rsidRPr="71D24EC7">
        <w:rPr>
          <w:rFonts w:ascii="Arial" w:hAnsi="Arial" w:cs="Arial"/>
          <w:color w:val="000000" w:themeColor="text1"/>
        </w:rPr>
        <w:t>“</w:t>
      </w:r>
      <w:r w:rsidRPr="71D24EC7">
        <w:rPr>
          <w:rFonts w:ascii="Arial" w:hAnsi="Arial" w:cs="Arial"/>
          <w:color w:val="000000" w:themeColor="text1"/>
        </w:rPr>
        <w:t xml:space="preserve">. </w:t>
      </w:r>
    </w:p>
    <w:p w14:paraId="203D59B8" w14:textId="77777777" w:rsidR="00351DEF" w:rsidRDefault="00351DEF" w:rsidP="00836836">
      <w:pPr>
        <w:pStyle w:val="ListParagraph"/>
        <w:tabs>
          <w:tab w:val="left" w:pos="426"/>
          <w:tab w:val="left" w:pos="567"/>
        </w:tabs>
        <w:spacing w:after="60"/>
        <w:ind w:left="0"/>
        <w:jc w:val="both"/>
        <w:rPr>
          <w:rFonts w:ascii="Arial" w:hAnsi="Arial" w:cs="Arial"/>
          <w:color w:val="000000" w:themeColor="text1"/>
        </w:rPr>
      </w:pPr>
    </w:p>
    <w:p w14:paraId="1200EE17" w14:textId="73FBDC3F" w:rsidR="00836836" w:rsidRDefault="00DD1BC3" w:rsidP="00836836">
      <w:pPr>
        <w:pStyle w:val="ListParagraph"/>
        <w:tabs>
          <w:tab w:val="left" w:pos="426"/>
          <w:tab w:val="left" w:pos="567"/>
        </w:tabs>
        <w:spacing w:after="60"/>
        <w:ind w:left="0"/>
        <w:jc w:val="both"/>
        <w:rPr>
          <w:rFonts w:ascii="Arial" w:hAnsi="Arial" w:cs="Arial"/>
          <w:color w:val="000000" w:themeColor="text1"/>
        </w:rPr>
      </w:pPr>
      <w:r w:rsidRPr="00B30C2F">
        <w:rPr>
          <w:rFonts w:ascii="Arial" w:hAnsi="Arial" w:cs="Arial"/>
          <w:b/>
          <w:bCs/>
          <w:color w:val="000000" w:themeColor="text1"/>
        </w:rPr>
        <w:t>3</w:t>
      </w:r>
      <w:r w:rsidR="00836836" w:rsidRPr="00B30C2F">
        <w:rPr>
          <w:rFonts w:ascii="Arial" w:hAnsi="Arial" w:cs="Arial"/>
          <w:b/>
          <w:bCs/>
          <w:color w:val="000000" w:themeColor="text1"/>
        </w:rPr>
        <w:t xml:space="preserve"> lentelė</w:t>
      </w:r>
      <w:r w:rsidR="00836836">
        <w:rPr>
          <w:rFonts w:ascii="Arial" w:hAnsi="Arial" w:cs="Arial"/>
          <w:color w:val="000000" w:themeColor="text1"/>
        </w:rPr>
        <w:t>. Kokybės balo apskaičiavimas</w:t>
      </w:r>
    </w:p>
    <w:tbl>
      <w:tblPr>
        <w:tblStyle w:val="TableGrid"/>
        <w:tblW w:w="9634" w:type="dxa"/>
        <w:tblLook w:val="04A0" w:firstRow="1" w:lastRow="0" w:firstColumn="1" w:lastColumn="0" w:noHBand="0" w:noVBand="1"/>
      </w:tblPr>
      <w:tblGrid>
        <w:gridCol w:w="1057"/>
        <w:gridCol w:w="776"/>
        <w:gridCol w:w="1393"/>
        <w:gridCol w:w="893"/>
        <w:gridCol w:w="1041"/>
        <w:gridCol w:w="1065"/>
        <w:gridCol w:w="3409"/>
      </w:tblGrid>
      <w:tr w:rsidR="00836836" w:rsidRPr="003A59B0" w14:paraId="041CC15F" w14:textId="77777777" w:rsidTr="00F60967">
        <w:tc>
          <w:tcPr>
            <w:tcW w:w="1057" w:type="dxa"/>
            <w:vAlign w:val="center"/>
          </w:tcPr>
          <w:p w14:paraId="48BAA5F2"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rPr>
            </w:pPr>
            <w:r w:rsidRPr="003A59B0">
              <w:rPr>
                <w:rFonts w:ascii="Arial" w:hAnsi="Arial" w:cs="Arial"/>
                <w:b/>
                <w:bCs/>
                <w:color w:val="000000" w:themeColor="text1"/>
                <w:sz w:val="14"/>
                <w:szCs w:val="14"/>
              </w:rPr>
              <w:t>Paslauga</w:t>
            </w:r>
          </w:p>
        </w:tc>
        <w:tc>
          <w:tcPr>
            <w:tcW w:w="776" w:type="dxa"/>
            <w:vAlign w:val="center"/>
          </w:tcPr>
          <w:p w14:paraId="3B7D1A98"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lang w:val="en-US"/>
              </w:rPr>
            </w:pPr>
            <w:r w:rsidRPr="003A59B0">
              <w:rPr>
                <w:rFonts w:ascii="Arial" w:hAnsi="Arial" w:cs="Arial"/>
                <w:b/>
                <w:bCs/>
                <w:color w:val="000000" w:themeColor="text1"/>
                <w:sz w:val="14"/>
                <w:szCs w:val="14"/>
              </w:rPr>
              <w:t xml:space="preserve">Tikslas, </w:t>
            </w:r>
            <w:r w:rsidRPr="003A59B0">
              <w:rPr>
                <w:rFonts w:ascii="Arial" w:hAnsi="Arial" w:cs="Arial"/>
                <w:b/>
                <w:bCs/>
                <w:color w:val="000000" w:themeColor="text1"/>
                <w:sz w:val="14"/>
                <w:szCs w:val="14"/>
                <w:lang w:val="en-US"/>
              </w:rPr>
              <w:t>%</w:t>
            </w:r>
          </w:p>
        </w:tc>
        <w:tc>
          <w:tcPr>
            <w:tcW w:w="1393" w:type="dxa"/>
            <w:vAlign w:val="center"/>
          </w:tcPr>
          <w:p w14:paraId="4971FF5A"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rPr>
            </w:pPr>
            <w:r w:rsidRPr="003A59B0">
              <w:rPr>
                <w:rFonts w:ascii="Arial" w:hAnsi="Arial" w:cs="Arial"/>
                <w:b/>
                <w:bCs/>
                <w:color w:val="000000" w:themeColor="text1"/>
                <w:sz w:val="14"/>
                <w:szCs w:val="14"/>
              </w:rPr>
              <w:t>Rodiklio pilnas pavadinimas</w:t>
            </w:r>
          </w:p>
        </w:tc>
        <w:tc>
          <w:tcPr>
            <w:tcW w:w="893" w:type="dxa"/>
            <w:vAlign w:val="center"/>
          </w:tcPr>
          <w:p w14:paraId="355DFA22"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rPr>
            </w:pPr>
            <w:r w:rsidRPr="003A59B0">
              <w:rPr>
                <w:rFonts w:ascii="Arial" w:hAnsi="Arial" w:cs="Arial"/>
                <w:b/>
                <w:bCs/>
                <w:color w:val="000000" w:themeColor="text1"/>
                <w:sz w:val="14"/>
                <w:szCs w:val="14"/>
              </w:rPr>
              <w:t>Rodiklio trumpinys</w:t>
            </w:r>
          </w:p>
        </w:tc>
        <w:tc>
          <w:tcPr>
            <w:tcW w:w="1041" w:type="dxa"/>
            <w:vAlign w:val="center"/>
          </w:tcPr>
          <w:p w14:paraId="7151CD67"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rPr>
            </w:pPr>
            <w:r w:rsidRPr="003A59B0">
              <w:rPr>
                <w:rFonts w:ascii="Arial" w:hAnsi="Arial" w:cs="Arial"/>
                <w:b/>
                <w:bCs/>
                <w:color w:val="000000" w:themeColor="text1"/>
                <w:sz w:val="14"/>
                <w:szCs w:val="14"/>
              </w:rPr>
              <w:t>Rodiklio tikslas</w:t>
            </w:r>
          </w:p>
        </w:tc>
        <w:tc>
          <w:tcPr>
            <w:tcW w:w="1065" w:type="dxa"/>
            <w:vAlign w:val="center"/>
          </w:tcPr>
          <w:p w14:paraId="6A41ED90"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lang w:val="en-US"/>
              </w:rPr>
            </w:pPr>
            <w:r w:rsidRPr="003A59B0">
              <w:rPr>
                <w:rFonts w:ascii="Arial" w:hAnsi="Arial" w:cs="Arial"/>
                <w:b/>
                <w:bCs/>
                <w:color w:val="000000" w:themeColor="text1"/>
                <w:sz w:val="14"/>
                <w:szCs w:val="14"/>
              </w:rPr>
              <w:t xml:space="preserve">Lyginamasis svoris, </w:t>
            </w:r>
            <w:r w:rsidRPr="003A59B0">
              <w:rPr>
                <w:rFonts w:ascii="Arial" w:hAnsi="Arial" w:cs="Arial"/>
                <w:b/>
                <w:bCs/>
                <w:color w:val="000000" w:themeColor="text1"/>
                <w:sz w:val="14"/>
                <w:szCs w:val="14"/>
                <w:lang w:val="en-US"/>
              </w:rPr>
              <w:t>%</w:t>
            </w:r>
          </w:p>
        </w:tc>
        <w:tc>
          <w:tcPr>
            <w:tcW w:w="3409" w:type="dxa"/>
            <w:vAlign w:val="center"/>
          </w:tcPr>
          <w:p w14:paraId="7E43A4F8" w14:textId="77777777" w:rsidR="00836836" w:rsidRPr="003A59B0" w:rsidRDefault="00836836" w:rsidP="0024542F">
            <w:pPr>
              <w:pStyle w:val="ListParagraph"/>
              <w:tabs>
                <w:tab w:val="left" w:pos="426"/>
                <w:tab w:val="left" w:pos="567"/>
              </w:tabs>
              <w:spacing w:after="60"/>
              <w:ind w:left="0"/>
              <w:jc w:val="center"/>
              <w:rPr>
                <w:rFonts w:ascii="Arial" w:hAnsi="Arial" w:cs="Arial"/>
                <w:b/>
                <w:bCs/>
                <w:color w:val="000000" w:themeColor="text1"/>
                <w:sz w:val="14"/>
                <w:szCs w:val="14"/>
              </w:rPr>
            </w:pPr>
            <w:r w:rsidRPr="003A59B0">
              <w:rPr>
                <w:rFonts w:ascii="Arial" w:hAnsi="Arial" w:cs="Arial"/>
                <w:b/>
                <w:bCs/>
                <w:color w:val="000000" w:themeColor="text1"/>
                <w:sz w:val="14"/>
                <w:szCs w:val="14"/>
              </w:rPr>
              <w:t>Rezultato apskaičiavimo formulė</w:t>
            </w:r>
          </w:p>
        </w:tc>
      </w:tr>
      <w:tr w:rsidR="00836836" w:rsidRPr="003A59B0" w14:paraId="07FB5FF0" w14:textId="77777777" w:rsidTr="00F60967">
        <w:tc>
          <w:tcPr>
            <w:tcW w:w="1057" w:type="dxa"/>
            <w:vMerge w:val="restart"/>
            <w:vAlign w:val="center"/>
          </w:tcPr>
          <w:p w14:paraId="5E3315FA" w14:textId="77777777" w:rsidR="00836836" w:rsidRPr="003A59B0" w:rsidRDefault="00836836"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Įeinantys skambučiai</w:t>
            </w:r>
          </w:p>
        </w:tc>
        <w:tc>
          <w:tcPr>
            <w:tcW w:w="776" w:type="dxa"/>
            <w:vMerge w:val="restart"/>
            <w:vAlign w:val="center"/>
          </w:tcPr>
          <w:p w14:paraId="68DF0810" w14:textId="77777777" w:rsidR="00836836" w:rsidRPr="003A59B0" w:rsidRDefault="00836836"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100,00</w:t>
            </w:r>
          </w:p>
        </w:tc>
        <w:tc>
          <w:tcPr>
            <w:tcW w:w="1393" w:type="dxa"/>
            <w:vAlign w:val="center"/>
          </w:tcPr>
          <w:p w14:paraId="4F452B66" w14:textId="77777777" w:rsidR="00836836" w:rsidRPr="003A59B0" w:rsidRDefault="00836836"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Vidutinė pokalbio trukmė, s</w:t>
            </w:r>
          </w:p>
        </w:tc>
        <w:tc>
          <w:tcPr>
            <w:tcW w:w="893" w:type="dxa"/>
            <w:vAlign w:val="center"/>
          </w:tcPr>
          <w:p w14:paraId="2B9EBCE0" w14:textId="77777777" w:rsidR="00836836" w:rsidRPr="003A59B0" w:rsidRDefault="00836836"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ATT</w:t>
            </w:r>
          </w:p>
        </w:tc>
        <w:tc>
          <w:tcPr>
            <w:tcW w:w="1041" w:type="dxa"/>
            <w:vAlign w:val="center"/>
          </w:tcPr>
          <w:p w14:paraId="03C0A888" w14:textId="76C46100" w:rsidR="00836836" w:rsidRPr="003A59B0" w:rsidRDefault="00F60967" w:rsidP="0024542F">
            <w:pPr>
              <w:pStyle w:val="ListParagraph"/>
              <w:tabs>
                <w:tab w:val="left" w:pos="426"/>
                <w:tab w:val="left" w:pos="567"/>
              </w:tabs>
              <w:spacing w:after="60"/>
              <w:ind w:left="0"/>
              <w:jc w:val="center"/>
              <w:rPr>
                <w:rFonts w:ascii="Arial" w:hAnsi="Arial" w:cs="Arial"/>
                <w:color w:val="000000" w:themeColor="text1"/>
                <w:sz w:val="14"/>
                <w:szCs w:val="14"/>
              </w:rPr>
            </w:pPr>
            <w:r w:rsidRPr="0016119D">
              <w:rPr>
                <w:rFonts w:ascii="Arial" w:hAnsi="Arial" w:cs="Arial"/>
                <w:color w:val="000000" w:themeColor="text1"/>
                <w:sz w:val="14"/>
                <w:szCs w:val="14"/>
              </w:rPr>
              <w:t>360</w:t>
            </w:r>
            <w:r w:rsidR="00836836" w:rsidRPr="0016119D">
              <w:rPr>
                <w:rFonts w:ascii="Arial" w:hAnsi="Arial" w:cs="Arial"/>
                <w:color w:val="000000" w:themeColor="text1"/>
                <w:sz w:val="14"/>
                <w:szCs w:val="14"/>
              </w:rPr>
              <w:t>,00</w:t>
            </w:r>
          </w:p>
        </w:tc>
        <w:tc>
          <w:tcPr>
            <w:tcW w:w="1065" w:type="dxa"/>
            <w:vAlign w:val="center"/>
          </w:tcPr>
          <w:p w14:paraId="110E2401" w14:textId="77777777" w:rsidR="00836836" w:rsidRPr="003A59B0" w:rsidRDefault="00836836"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30,00</w:t>
            </w:r>
          </w:p>
        </w:tc>
        <w:tc>
          <w:tcPr>
            <w:tcW w:w="3409" w:type="dxa"/>
            <w:vAlign w:val="center"/>
          </w:tcPr>
          <w:p w14:paraId="6687EF7C" w14:textId="77777777" w:rsidR="00836836" w:rsidRPr="003A59B0" w:rsidRDefault="00836836" w:rsidP="0024542F">
            <w:pPr>
              <w:pStyle w:val="ListParagraph"/>
              <w:tabs>
                <w:tab w:val="left" w:pos="426"/>
                <w:tab w:val="left" w:pos="567"/>
              </w:tabs>
              <w:spacing w:after="60"/>
              <w:ind w:left="0"/>
              <w:jc w:val="both"/>
              <w:rPr>
                <w:rFonts w:ascii="Arial" w:hAnsi="Arial" w:cs="Arial"/>
                <w:color w:val="000000" w:themeColor="text1"/>
                <w:sz w:val="14"/>
                <w:szCs w:val="14"/>
                <w:lang w:val="en-US"/>
              </w:rPr>
            </w:pPr>
            <w:r w:rsidRPr="003A59B0">
              <w:rPr>
                <w:rFonts w:ascii="Arial" w:hAnsi="Arial" w:cs="Arial"/>
                <w:color w:val="000000" w:themeColor="text1"/>
                <w:sz w:val="14"/>
                <w:szCs w:val="14"/>
              </w:rPr>
              <w:t>ATT = (ATT</w:t>
            </w:r>
            <w:r w:rsidRPr="003A59B0">
              <w:rPr>
                <w:rFonts w:ascii="Arial" w:hAnsi="Arial" w:cs="Arial"/>
                <w:color w:val="000000" w:themeColor="text1"/>
                <w:sz w:val="14"/>
                <w:szCs w:val="14"/>
                <w:vertAlign w:val="subscript"/>
              </w:rPr>
              <w:t>tikslas</w:t>
            </w:r>
            <w:r w:rsidRPr="003A59B0">
              <w:rPr>
                <w:rFonts w:ascii="Arial" w:hAnsi="Arial" w:cs="Arial"/>
                <w:color w:val="000000" w:themeColor="text1"/>
                <w:sz w:val="14"/>
                <w:szCs w:val="14"/>
              </w:rPr>
              <w:t xml:space="preserve"> / ATT</w:t>
            </w:r>
            <w:r w:rsidRPr="003A59B0">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 lyginamasis svoris</w:t>
            </w:r>
          </w:p>
        </w:tc>
      </w:tr>
      <w:tr w:rsidR="0023490F" w:rsidRPr="003A59B0" w14:paraId="07B688A3" w14:textId="77777777" w:rsidTr="0023490F">
        <w:trPr>
          <w:trHeight w:val="1091"/>
        </w:trPr>
        <w:tc>
          <w:tcPr>
            <w:tcW w:w="1057" w:type="dxa"/>
            <w:vMerge/>
            <w:vAlign w:val="center"/>
          </w:tcPr>
          <w:p w14:paraId="519C1F47" w14:textId="77777777" w:rsidR="0023490F" w:rsidRPr="003A59B0" w:rsidRDefault="0023490F" w:rsidP="0024542F">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6D68BD42" w14:textId="77777777" w:rsidR="0023490F" w:rsidRPr="003A59B0" w:rsidRDefault="0023490F" w:rsidP="0024542F">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66317E57" w14:textId="7B1767A9" w:rsidR="0023490F" w:rsidRPr="003A59B0" w:rsidRDefault="0023490F" w:rsidP="0024542F">
            <w:pPr>
              <w:pStyle w:val="ListParagraph"/>
              <w:tabs>
                <w:tab w:val="left" w:pos="426"/>
                <w:tab w:val="left" w:pos="567"/>
              </w:tabs>
              <w:spacing w:after="60"/>
              <w:ind w:left="0"/>
              <w:jc w:val="center"/>
              <w:rPr>
                <w:rFonts w:ascii="Arial" w:hAnsi="Arial" w:cs="Arial"/>
                <w:color w:val="000000" w:themeColor="text1"/>
                <w:sz w:val="14"/>
                <w:szCs w:val="14"/>
                <w:lang w:val="en-US"/>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Kliento, </w:t>
            </w:r>
            <w:r>
              <w:rPr>
                <w:rFonts w:ascii="Arial" w:hAnsi="Arial" w:cs="Arial"/>
                <w:color w:val="000000" w:themeColor="text1"/>
                <w:sz w:val="14"/>
                <w:szCs w:val="14"/>
                <w:lang w:val="en-US"/>
              </w:rPr>
              <w:t>%</w:t>
            </w:r>
          </w:p>
        </w:tc>
        <w:tc>
          <w:tcPr>
            <w:tcW w:w="893" w:type="dxa"/>
            <w:vAlign w:val="center"/>
          </w:tcPr>
          <w:p w14:paraId="13C8C911" w14:textId="77777777" w:rsidR="0023490F" w:rsidRPr="003A59B0" w:rsidRDefault="0023490F"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N/A</w:t>
            </w:r>
            <w:r w:rsidRPr="003A59B0">
              <w:rPr>
                <w:rStyle w:val="FootnoteReference"/>
                <w:rFonts w:ascii="Arial" w:hAnsi="Arial" w:cs="Arial"/>
                <w:color w:val="000000" w:themeColor="text1"/>
                <w:sz w:val="14"/>
                <w:szCs w:val="14"/>
              </w:rPr>
              <w:footnoteReference w:id="2"/>
            </w:r>
          </w:p>
        </w:tc>
        <w:tc>
          <w:tcPr>
            <w:tcW w:w="1041" w:type="dxa"/>
            <w:vMerge w:val="restart"/>
            <w:vAlign w:val="center"/>
          </w:tcPr>
          <w:p w14:paraId="18D65583" w14:textId="66CA236D" w:rsidR="0023490F" w:rsidRPr="003A59B0" w:rsidRDefault="0023490F" w:rsidP="0024542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90</w:t>
            </w:r>
            <w:r>
              <w:rPr>
                <w:rFonts w:ascii="Arial" w:hAnsi="Arial" w:cs="Arial"/>
                <w:color w:val="000000" w:themeColor="text1"/>
                <w:sz w:val="14"/>
                <w:szCs w:val="14"/>
              </w:rPr>
              <w:t>,00</w:t>
            </w:r>
          </w:p>
        </w:tc>
        <w:tc>
          <w:tcPr>
            <w:tcW w:w="1065" w:type="dxa"/>
            <w:vMerge w:val="restart"/>
            <w:vAlign w:val="center"/>
          </w:tcPr>
          <w:p w14:paraId="78E5809F" w14:textId="77777777" w:rsidR="0023490F" w:rsidRDefault="0023490F" w:rsidP="00F60967">
            <w:pPr>
              <w:tabs>
                <w:tab w:val="left" w:pos="426"/>
                <w:tab w:val="left" w:pos="567"/>
              </w:tabs>
              <w:spacing w:after="60"/>
              <w:jc w:val="both"/>
              <w:rPr>
                <w:rFonts w:ascii="Arial" w:hAnsi="Arial" w:cs="Arial"/>
                <w:color w:val="000000" w:themeColor="text1"/>
                <w:sz w:val="14"/>
                <w:szCs w:val="14"/>
              </w:rPr>
            </w:pPr>
            <w:r>
              <w:rPr>
                <w:rFonts w:ascii="Arial" w:hAnsi="Arial" w:cs="Arial"/>
                <w:color w:val="000000" w:themeColor="text1"/>
                <w:sz w:val="14"/>
                <w:szCs w:val="14"/>
              </w:rPr>
              <w:t xml:space="preserve">Pagal </w:t>
            </w:r>
            <w:r w:rsidRPr="00F60967">
              <w:rPr>
                <w:rFonts w:ascii="Arial" w:hAnsi="Arial" w:cs="Arial"/>
                <w:color w:val="000000" w:themeColor="text1"/>
                <w:sz w:val="14"/>
                <w:szCs w:val="14"/>
              </w:rPr>
              <w:t>2 lentelė. Kliento ir Paslaugos teikėjo atstovų per ataskaitinį laikotarpį suvertintų skambučių, chat pokalbių (atskirai), deviacija ir lyginamasis svoris</w:t>
            </w:r>
          </w:p>
          <w:p w14:paraId="719B4F3D" w14:textId="2D061189" w:rsidR="00DE1E7E" w:rsidRPr="00E24D7A" w:rsidRDefault="00DE1E7E" w:rsidP="00F60967">
            <w:pPr>
              <w:tabs>
                <w:tab w:val="left" w:pos="426"/>
                <w:tab w:val="left" w:pos="567"/>
              </w:tabs>
              <w:spacing w:after="60"/>
              <w:jc w:val="both"/>
              <w:rPr>
                <w:rFonts w:ascii="Arial" w:eastAsia="Times New Roman" w:hAnsi="Arial" w:cs="Arial"/>
                <w:color w:val="000000" w:themeColor="text1"/>
                <w:sz w:val="20"/>
                <w:szCs w:val="20"/>
              </w:rPr>
            </w:pPr>
            <w:r w:rsidRPr="00DE1E7E">
              <w:rPr>
                <w:rFonts w:ascii="Arial" w:eastAsia="Times New Roman" w:hAnsi="Arial" w:cs="Arial"/>
                <w:color w:val="000000" w:themeColor="text1"/>
                <w:sz w:val="14"/>
                <w:szCs w:val="14"/>
              </w:rPr>
              <w:t xml:space="preserve">Bendras, Kliento ir Paslaugos teikėjo, vidinės kokybės rezultato lyginamasis </w:t>
            </w:r>
            <w:r w:rsidRPr="00DE1E7E">
              <w:rPr>
                <w:rFonts w:ascii="Arial" w:eastAsia="Times New Roman" w:hAnsi="Arial" w:cs="Arial"/>
                <w:color w:val="000000" w:themeColor="text1"/>
                <w:sz w:val="14"/>
                <w:szCs w:val="14"/>
              </w:rPr>
              <w:lastRenderedPageBreak/>
              <w:t>svoris 40,00 procentų</w:t>
            </w:r>
          </w:p>
        </w:tc>
        <w:tc>
          <w:tcPr>
            <w:tcW w:w="3409" w:type="dxa"/>
            <w:vAlign w:val="center"/>
          </w:tcPr>
          <w:p w14:paraId="6E3BD064" w14:textId="3D7B2058" w:rsidR="0023490F" w:rsidRPr="003A59B0" w:rsidRDefault="0023490F" w:rsidP="0024542F">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lastRenderedPageBreak/>
              <w:t>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vertAlign w:val="subscript"/>
              </w:rPr>
              <w:t xml:space="preserve"> aktas</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vertAlign w:val="subscript"/>
              </w:rPr>
              <w:t>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23490F" w:rsidRPr="003A59B0" w14:paraId="6C816E22" w14:textId="77777777" w:rsidTr="00F60967">
        <w:tc>
          <w:tcPr>
            <w:tcW w:w="1057" w:type="dxa"/>
            <w:vMerge/>
            <w:vAlign w:val="center"/>
          </w:tcPr>
          <w:p w14:paraId="5969C7CE" w14:textId="77777777"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4A231FC6" w14:textId="77777777"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4086C506" w14:textId="6569F5C0"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Paslaugos teikėjo, </w:t>
            </w:r>
            <w:r>
              <w:rPr>
                <w:rFonts w:ascii="Arial" w:hAnsi="Arial" w:cs="Arial"/>
                <w:color w:val="000000" w:themeColor="text1"/>
                <w:sz w:val="14"/>
                <w:szCs w:val="14"/>
                <w:lang w:val="en-US"/>
              </w:rPr>
              <w:t>%</w:t>
            </w:r>
          </w:p>
        </w:tc>
        <w:tc>
          <w:tcPr>
            <w:tcW w:w="893" w:type="dxa"/>
            <w:vAlign w:val="center"/>
          </w:tcPr>
          <w:p w14:paraId="0D4145B5" w14:textId="3698C490"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N/A</w:t>
            </w:r>
            <w:r w:rsidRPr="003A59B0">
              <w:rPr>
                <w:rStyle w:val="FootnoteReference"/>
                <w:rFonts w:ascii="Arial" w:hAnsi="Arial" w:cs="Arial"/>
                <w:color w:val="000000" w:themeColor="text1"/>
                <w:sz w:val="14"/>
                <w:szCs w:val="14"/>
              </w:rPr>
              <w:footnoteReference w:id="3"/>
            </w:r>
          </w:p>
        </w:tc>
        <w:tc>
          <w:tcPr>
            <w:tcW w:w="1041" w:type="dxa"/>
            <w:vMerge/>
            <w:vAlign w:val="center"/>
          </w:tcPr>
          <w:p w14:paraId="1C1BF205" w14:textId="4F72E4C3"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065" w:type="dxa"/>
            <w:vMerge/>
            <w:vAlign w:val="center"/>
          </w:tcPr>
          <w:p w14:paraId="7720654E" w14:textId="5769DE8F"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3409" w:type="dxa"/>
            <w:vAlign w:val="center"/>
          </w:tcPr>
          <w:p w14:paraId="30DB6A15" w14:textId="5CECFFC0" w:rsidR="0023490F" w:rsidRPr="003A59B0" w:rsidRDefault="0023490F" w:rsidP="00F60967">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vertAlign w:val="subscript"/>
              </w:rPr>
              <w:t xml:space="preserve"> 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F60967" w:rsidRPr="003A59B0" w14:paraId="70087CB7" w14:textId="77777777" w:rsidTr="00F60967">
        <w:tc>
          <w:tcPr>
            <w:tcW w:w="1057" w:type="dxa"/>
            <w:vMerge/>
            <w:vAlign w:val="center"/>
          </w:tcPr>
          <w:p w14:paraId="00A495E2"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4516A936"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1166599C"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Net Promoter Score</w:t>
            </w:r>
            <w:r>
              <w:rPr>
                <w:rFonts w:ascii="Arial" w:hAnsi="Arial" w:cs="Arial"/>
                <w:color w:val="000000" w:themeColor="text1"/>
                <w:sz w:val="14"/>
                <w:szCs w:val="14"/>
              </w:rPr>
              <w:t>, %</w:t>
            </w:r>
          </w:p>
        </w:tc>
        <w:tc>
          <w:tcPr>
            <w:tcW w:w="893" w:type="dxa"/>
            <w:vAlign w:val="center"/>
          </w:tcPr>
          <w:p w14:paraId="1E885E36"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NPS</w:t>
            </w:r>
          </w:p>
        </w:tc>
        <w:tc>
          <w:tcPr>
            <w:tcW w:w="1041" w:type="dxa"/>
            <w:vAlign w:val="center"/>
          </w:tcPr>
          <w:p w14:paraId="7092FB5B" w14:textId="73BDF21F"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16119D">
              <w:rPr>
                <w:rFonts w:ascii="Arial" w:hAnsi="Arial" w:cs="Arial"/>
                <w:color w:val="000000" w:themeColor="text1"/>
                <w:sz w:val="14"/>
                <w:szCs w:val="14"/>
              </w:rPr>
              <w:t>70,00</w:t>
            </w:r>
          </w:p>
        </w:tc>
        <w:tc>
          <w:tcPr>
            <w:tcW w:w="1065" w:type="dxa"/>
            <w:vAlign w:val="center"/>
          </w:tcPr>
          <w:p w14:paraId="51C1C5AC"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20,00</w:t>
            </w:r>
          </w:p>
        </w:tc>
        <w:tc>
          <w:tcPr>
            <w:tcW w:w="3409" w:type="dxa"/>
            <w:vAlign w:val="center"/>
          </w:tcPr>
          <w:p w14:paraId="11C93BD1" w14:textId="7190289D" w:rsidR="00F60967" w:rsidRPr="003A59B0" w:rsidRDefault="00F60967" w:rsidP="00F60967">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NPS = (NPS</w:t>
            </w:r>
            <w:r w:rsidRPr="003A59B0">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NPS</w:t>
            </w:r>
            <w:r w:rsidRPr="003A59B0">
              <w:rPr>
                <w:rFonts w:ascii="Arial" w:hAnsi="Arial" w:cs="Arial"/>
                <w:color w:val="000000" w:themeColor="text1"/>
                <w:sz w:val="14"/>
                <w:szCs w:val="14"/>
                <w:vertAlign w:val="subscript"/>
              </w:rPr>
              <w:t>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F60967" w:rsidRPr="003A59B0" w14:paraId="01C124DD" w14:textId="77777777" w:rsidTr="0024542F">
        <w:trPr>
          <w:trHeight w:val="483"/>
        </w:trPr>
        <w:tc>
          <w:tcPr>
            <w:tcW w:w="1057" w:type="dxa"/>
            <w:vMerge/>
            <w:vAlign w:val="center"/>
          </w:tcPr>
          <w:p w14:paraId="10A576BD"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36C8E6AF"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54469FFD"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Klausimo sprendimas pirmo kontakto metu</w:t>
            </w:r>
            <w:r>
              <w:rPr>
                <w:rFonts w:ascii="Arial" w:hAnsi="Arial" w:cs="Arial"/>
                <w:color w:val="000000" w:themeColor="text1"/>
                <w:sz w:val="14"/>
                <w:szCs w:val="14"/>
              </w:rPr>
              <w:t>, %</w:t>
            </w:r>
          </w:p>
        </w:tc>
        <w:tc>
          <w:tcPr>
            <w:tcW w:w="893" w:type="dxa"/>
            <w:vAlign w:val="center"/>
          </w:tcPr>
          <w:p w14:paraId="347493A3"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FCR</w:t>
            </w:r>
          </w:p>
        </w:tc>
        <w:tc>
          <w:tcPr>
            <w:tcW w:w="1041" w:type="dxa"/>
            <w:vAlign w:val="center"/>
          </w:tcPr>
          <w:p w14:paraId="7750AF2D" w14:textId="60B12EB8" w:rsidR="00F60967" w:rsidRPr="00F60967" w:rsidRDefault="000C58A0" w:rsidP="00F60967">
            <w:pPr>
              <w:pStyle w:val="ListParagraph"/>
              <w:tabs>
                <w:tab w:val="left" w:pos="426"/>
                <w:tab w:val="left" w:pos="567"/>
              </w:tabs>
              <w:spacing w:after="60"/>
              <w:ind w:left="0"/>
              <w:jc w:val="center"/>
              <w:rPr>
                <w:rFonts w:ascii="Arial" w:hAnsi="Arial" w:cs="Arial"/>
                <w:i/>
                <w:iCs/>
                <w:color w:val="FF0000"/>
                <w:sz w:val="14"/>
                <w:szCs w:val="14"/>
                <w:lang w:val="en-US"/>
              </w:rPr>
            </w:pPr>
            <w:r>
              <w:rPr>
                <w:rFonts w:ascii="Arial" w:hAnsi="Arial" w:cs="Arial"/>
                <w:color w:val="000000" w:themeColor="text1"/>
                <w:sz w:val="14"/>
                <w:szCs w:val="14"/>
              </w:rPr>
              <w:t>70,00</w:t>
            </w:r>
          </w:p>
        </w:tc>
        <w:tc>
          <w:tcPr>
            <w:tcW w:w="1065" w:type="dxa"/>
            <w:vAlign w:val="center"/>
          </w:tcPr>
          <w:p w14:paraId="6D5D3ED1"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10,00</w:t>
            </w:r>
          </w:p>
        </w:tc>
        <w:tc>
          <w:tcPr>
            <w:tcW w:w="3409" w:type="dxa"/>
            <w:vAlign w:val="center"/>
          </w:tcPr>
          <w:p w14:paraId="2D3FC04D" w14:textId="4272FBC2" w:rsidR="00F60967" w:rsidRPr="003A59B0" w:rsidRDefault="00F60967" w:rsidP="00F60967">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FCR = (FCR</w:t>
            </w:r>
            <w:r>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FCR</w:t>
            </w:r>
            <w:r>
              <w:rPr>
                <w:rFonts w:ascii="Arial" w:hAnsi="Arial" w:cs="Arial"/>
                <w:color w:val="000000" w:themeColor="text1"/>
                <w:sz w:val="14"/>
                <w:szCs w:val="14"/>
                <w:vertAlign w:val="subscript"/>
              </w:rPr>
              <w:t>tikslas</w:t>
            </w:r>
            <w:r w:rsidRPr="003A59B0">
              <w:rPr>
                <w:rFonts w:ascii="Arial" w:hAnsi="Arial" w:cs="Arial"/>
                <w:color w:val="000000" w:themeColor="text1"/>
                <w:sz w:val="14"/>
                <w:szCs w:val="14"/>
              </w:rPr>
              <w:t>) x lyginamasis svoris</w:t>
            </w:r>
          </w:p>
        </w:tc>
      </w:tr>
      <w:tr w:rsidR="00F60967" w:rsidRPr="003A59B0" w14:paraId="483212FE" w14:textId="77777777" w:rsidTr="00F60967">
        <w:trPr>
          <w:trHeight w:val="182"/>
        </w:trPr>
        <w:tc>
          <w:tcPr>
            <w:tcW w:w="1057" w:type="dxa"/>
            <w:vMerge/>
            <w:vAlign w:val="center"/>
          </w:tcPr>
          <w:p w14:paraId="7C87EF4F"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05F4A8A2"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15F5F6F1"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w:t>
            </w:r>
          </w:p>
        </w:tc>
        <w:tc>
          <w:tcPr>
            <w:tcW w:w="893" w:type="dxa"/>
            <w:vAlign w:val="center"/>
          </w:tcPr>
          <w:p w14:paraId="180F35D9"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w:t>
            </w:r>
          </w:p>
        </w:tc>
        <w:tc>
          <w:tcPr>
            <w:tcW w:w="1041" w:type="dxa"/>
            <w:vAlign w:val="center"/>
          </w:tcPr>
          <w:p w14:paraId="1A918573"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w:t>
            </w:r>
          </w:p>
        </w:tc>
        <w:tc>
          <w:tcPr>
            <w:tcW w:w="1065" w:type="dxa"/>
            <w:vAlign w:val="center"/>
          </w:tcPr>
          <w:p w14:paraId="5BB9486B"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100,00</w:t>
            </w:r>
          </w:p>
        </w:tc>
        <w:tc>
          <w:tcPr>
            <w:tcW w:w="3409" w:type="dxa"/>
            <w:vAlign w:val="center"/>
          </w:tcPr>
          <w:p w14:paraId="6E1C2130" w14:textId="3EC38AEB" w:rsidR="00F60967" w:rsidRPr="003A59B0" w:rsidRDefault="00F60967" w:rsidP="00F60967">
            <w:pPr>
              <w:pStyle w:val="ListParagraph"/>
              <w:tabs>
                <w:tab w:val="left" w:pos="426"/>
                <w:tab w:val="left" w:pos="567"/>
              </w:tabs>
              <w:ind w:left="0"/>
              <w:jc w:val="both"/>
              <w:rPr>
                <w:rFonts w:ascii="Arial" w:hAnsi="Arial" w:cs="Arial"/>
                <w:color w:val="000000" w:themeColor="text1"/>
                <w:sz w:val="14"/>
                <w:szCs w:val="14"/>
              </w:rPr>
            </w:pPr>
            <w:r w:rsidRPr="003A59B0">
              <w:rPr>
                <w:rFonts w:ascii="Arial" w:hAnsi="Arial" w:cs="Arial"/>
                <w:color w:val="000000" w:themeColor="text1"/>
                <w:sz w:val="14"/>
                <w:szCs w:val="14"/>
              </w:rPr>
              <w:t xml:space="preserve">Kokybės balas = ATT rezultatas + </w:t>
            </w:r>
            <w:r>
              <w:rPr>
                <w:rFonts w:ascii="Arial" w:hAnsi="Arial" w:cs="Arial"/>
                <w:color w:val="000000" w:themeColor="text1"/>
                <w:sz w:val="14"/>
                <w:szCs w:val="14"/>
              </w:rPr>
              <w:t>Kliento v</w:t>
            </w:r>
            <w:r w:rsidRPr="003A59B0">
              <w:rPr>
                <w:rFonts w:ascii="Arial" w:hAnsi="Arial" w:cs="Arial"/>
                <w:color w:val="000000" w:themeColor="text1"/>
                <w:sz w:val="14"/>
                <w:szCs w:val="14"/>
              </w:rPr>
              <w:t>idinės kokybės rezultatas</w:t>
            </w:r>
            <w:r>
              <w:rPr>
                <w:rFonts w:ascii="Arial" w:hAnsi="Arial" w:cs="Arial"/>
                <w:color w:val="000000" w:themeColor="text1"/>
                <w:sz w:val="14"/>
                <w:szCs w:val="14"/>
              </w:rPr>
              <w:t xml:space="preserve"> + Paslaugos teikėjo v</w:t>
            </w:r>
            <w:r w:rsidRPr="003A59B0">
              <w:rPr>
                <w:rFonts w:ascii="Arial" w:hAnsi="Arial" w:cs="Arial"/>
                <w:color w:val="000000" w:themeColor="text1"/>
                <w:sz w:val="14"/>
                <w:szCs w:val="14"/>
              </w:rPr>
              <w:t>idinės kokybės rezultatas + NPS rezultatas + FCR rezultatas + Pakartotini kreipiniai rezultatas</w:t>
            </w:r>
          </w:p>
        </w:tc>
      </w:tr>
      <w:tr w:rsidR="00F60967" w:rsidRPr="003A59B0" w14:paraId="38309803" w14:textId="77777777" w:rsidTr="00F60967">
        <w:trPr>
          <w:trHeight w:val="371"/>
        </w:trPr>
        <w:tc>
          <w:tcPr>
            <w:tcW w:w="1057" w:type="dxa"/>
            <w:vMerge w:val="restart"/>
            <w:vAlign w:val="center"/>
          </w:tcPr>
          <w:p w14:paraId="440F6B1F"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Chat pokalbiai</w:t>
            </w:r>
          </w:p>
        </w:tc>
        <w:tc>
          <w:tcPr>
            <w:tcW w:w="776" w:type="dxa"/>
            <w:vMerge w:val="restart"/>
            <w:vAlign w:val="center"/>
          </w:tcPr>
          <w:p w14:paraId="1E8D5DBA"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1393" w:type="dxa"/>
            <w:vAlign w:val="center"/>
          </w:tcPr>
          <w:p w14:paraId="30517DC4" w14:textId="60136D55"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146F30">
              <w:rPr>
                <w:rFonts w:ascii="Arial" w:hAnsi="Arial" w:cs="Arial"/>
                <w:color w:val="000000" w:themeColor="text1"/>
                <w:sz w:val="14"/>
                <w:szCs w:val="14"/>
              </w:rPr>
              <w:t>Vidutinis pokalbio atsakymo laikas, s</w:t>
            </w:r>
          </w:p>
        </w:tc>
        <w:tc>
          <w:tcPr>
            <w:tcW w:w="893" w:type="dxa"/>
            <w:vAlign w:val="center"/>
          </w:tcPr>
          <w:p w14:paraId="41528FD6" w14:textId="07291F99"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N/A</w:t>
            </w:r>
            <w:r w:rsidRPr="003A59B0">
              <w:rPr>
                <w:rStyle w:val="FootnoteReference"/>
                <w:rFonts w:ascii="Arial" w:hAnsi="Arial" w:cs="Arial"/>
                <w:color w:val="000000" w:themeColor="text1"/>
                <w:sz w:val="14"/>
                <w:szCs w:val="14"/>
              </w:rPr>
              <w:footnoteReference w:id="4"/>
            </w:r>
          </w:p>
        </w:tc>
        <w:tc>
          <w:tcPr>
            <w:tcW w:w="1041" w:type="dxa"/>
            <w:vAlign w:val="center"/>
          </w:tcPr>
          <w:p w14:paraId="1764D119" w14:textId="25C0DB2A"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6</w:t>
            </w:r>
            <w:r w:rsidR="0023490F">
              <w:rPr>
                <w:rFonts w:ascii="Arial" w:hAnsi="Arial" w:cs="Arial"/>
                <w:color w:val="000000" w:themeColor="text1"/>
                <w:sz w:val="14"/>
                <w:szCs w:val="14"/>
              </w:rPr>
              <w:t>0</w:t>
            </w:r>
            <w:r>
              <w:rPr>
                <w:rFonts w:ascii="Arial" w:hAnsi="Arial" w:cs="Arial"/>
                <w:color w:val="000000" w:themeColor="text1"/>
                <w:sz w:val="14"/>
                <w:szCs w:val="14"/>
              </w:rPr>
              <w:t>,00</w:t>
            </w:r>
          </w:p>
        </w:tc>
        <w:tc>
          <w:tcPr>
            <w:tcW w:w="1065" w:type="dxa"/>
            <w:vAlign w:val="center"/>
          </w:tcPr>
          <w:p w14:paraId="11B66315" w14:textId="77777777" w:rsidR="00F60967" w:rsidRPr="003A59B0" w:rsidRDefault="00F60967" w:rsidP="00F60967">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30,00</w:t>
            </w:r>
          </w:p>
        </w:tc>
        <w:tc>
          <w:tcPr>
            <w:tcW w:w="3409" w:type="dxa"/>
            <w:vAlign w:val="center"/>
          </w:tcPr>
          <w:p w14:paraId="1D03DC8C" w14:textId="71D63E3E" w:rsidR="00F60967" w:rsidRPr="003A59B0" w:rsidRDefault="00F60967" w:rsidP="00F60967">
            <w:pPr>
              <w:pStyle w:val="ListParagraph"/>
              <w:tabs>
                <w:tab w:val="left" w:pos="426"/>
                <w:tab w:val="left" w:pos="567"/>
              </w:tabs>
              <w:spacing w:after="60"/>
              <w:ind w:left="0"/>
              <w:jc w:val="both"/>
              <w:rPr>
                <w:rFonts w:ascii="Arial" w:hAnsi="Arial" w:cs="Arial"/>
                <w:color w:val="000000" w:themeColor="text1"/>
                <w:sz w:val="14"/>
                <w:szCs w:val="14"/>
              </w:rPr>
            </w:pPr>
            <w:r w:rsidRPr="00146F30">
              <w:rPr>
                <w:rFonts w:ascii="Arial" w:hAnsi="Arial" w:cs="Arial"/>
                <w:color w:val="000000" w:themeColor="text1"/>
                <w:sz w:val="14"/>
                <w:szCs w:val="14"/>
              </w:rPr>
              <w:t>Vidutinis pokalbio atsakymo laikas, s</w:t>
            </w:r>
            <w:r w:rsidRPr="003A59B0">
              <w:rPr>
                <w:rFonts w:ascii="Arial" w:hAnsi="Arial" w:cs="Arial"/>
                <w:color w:val="000000" w:themeColor="text1"/>
                <w:sz w:val="14"/>
                <w:szCs w:val="14"/>
              </w:rPr>
              <w:t xml:space="preserve"> = (</w:t>
            </w:r>
            <w:r w:rsidRPr="00146F30">
              <w:rPr>
                <w:rFonts w:ascii="Arial" w:hAnsi="Arial" w:cs="Arial"/>
                <w:color w:val="000000" w:themeColor="text1"/>
                <w:sz w:val="14"/>
                <w:szCs w:val="14"/>
              </w:rPr>
              <w:t>Vidutinis  pokalbio atsakymo laikas, s</w:t>
            </w:r>
            <w:r w:rsidRPr="003A59B0">
              <w:rPr>
                <w:rFonts w:ascii="Arial" w:hAnsi="Arial" w:cs="Arial"/>
                <w:color w:val="000000" w:themeColor="text1"/>
                <w:sz w:val="14"/>
                <w:szCs w:val="14"/>
                <w:vertAlign w:val="subscript"/>
              </w:rPr>
              <w:t xml:space="preserve"> tikslas</w:t>
            </w:r>
            <w:r w:rsidRPr="003A59B0">
              <w:rPr>
                <w:rFonts w:ascii="Arial" w:hAnsi="Arial" w:cs="Arial"/>
                <w:color w:val="000000" w:themeColor="text1"/>
                <w:sz w:val="14"/>
                <w:szCs w:val="14"/>
              </w:rPr>
              <w:t xml:space="preserve"> / </w:t>
            </w:r>
            <w:r w:rsidRPr="00146F30">
              <w:rPr>
                <w:rFonts w:ascii="Arial" w:hAnsi="Arial" w:cs="Arial"/>
                <w:color w:val="000000" w:themeColor="text1"/>
                <w:sz w:val="14"/>
                <w:szCs w:val="14"/>
              </w:rPr>
              <w:t>Vidutinis pokalbio atsakymo laikas, s</w:t>
            </w:r>
            <w:r w:rsidRPr="003A59B0">
              <w:rPr>
                <w:rFonts w:ascii="Arial" w:hAnsi="Arial" w:cs="Arial"/>
                <w:color w:val="000000" w:themeColor="text1"/>
                <w:sz w:val="14"/>
                <w:szCs w:val="14"/>
                <w:vertAlign w:val="subscript"/>
              </w:rPr>
              <w:t xml:space="preserve"> faktas</w:t>
            </w:r>
            <w:r w:rsidRPr="003A59B0">
              <w:rPr>
                <w:rFonts w:ascii="Arial" w:hAnsi="Arial" w:cs="Arial"/>
                <w:color w:val="000000" w:themeColor="text1"/>
                <w:sz w:val="14"/>
                <w:szCs w:val="14"/>
              </w:rPr>
              <w:t>) x lyginamasis svoris</w:t>
            </w:r>
          </w:p>
        </w:tc>
      </w:tr>
      <w:tr w:rsidR="0023490F" w:rsidRPr="003A59B0" w14:paraId="657A90DA" w14:textId="77777777" w:rsidTr="0023490F">
        <w:trPr>
          <w:trHeight w:val="1100"/>
        </w:trPr>
        <w:tc>
          <w:tcPr>
            <w:tcW w:w="1057" w:type="dxa"/>
            <w:vMerge/>
            <w:vAlign w:val="center"/>
          </w:tcPr>
          <w:p w14:paraId="3B448AEC" w14:textId="77777777"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4F9265C9" w14:textId="77777777"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3E57B8FF" w14:textId="41EFF1C2"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Kliento, </w:t>
            </w:r>
            <w:r>
              <w:rPr>
                <w:rFonts w:ascii="Arial" w:hAnsi="Arial" w:cs="Arial"/>
                <w:color w:val="000000" w:themeColor="text1"/>
                <w:sz w:val="14"/>
                <w:szCs w:val="14"/>
                <w:lang w:val="en-US"/>
              </w:rPr>
              <w:t>%</w:t>
            </w:r>
          </w:p>
        </w:tc>
        <w:tc>
          <w:tcPr>
            <w:tcW w:w="893" w:type="dxa"/>
            <w:vAlign w:val="center"/>
          </w:tcPr>
          <w:p w14:paraId="4660D478" w14:textId="77777777"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N/A</w:t>
            </w:r>
            <w:r w:rsidRPr="003A59B0">
              <w:rPr>
                <w:rStyle w:val="FootnoteReference"/>
                <w:rFonts w:ascii="Arial" w:hAnsi="Arial" w:cs="Arial"/>
                <w:color w:val="000000" w:themeColor="text1"/>
                <w:sz w:val="14"/>
                <w:szCs w:val="14"/>
              </w:rPr>
              <w:footnoteReference w:id="5"/>
            </w:r>
          </w:p>
        </w:tc>
        <w:tc>
          <w:tcPr>
            <w:tcW w:w="1041" w:type="dxa"/>
            <w:vMerge w:val="restart"/>
            <w:vAlign w:val="center"/>
          </w:tcPr>
          <w:p w14:paraId="0BC3E487" w14:textId="72A4917A" w:rsidR="0023490F" w:rsidRPr="003A59B0" w:rsidRDefault="0023490F" w:rsidP="00F60967">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90</w:t>
            </w:r>
            <w:r>
              <w:rPr>
                <w:rFonts w:ascii="Arial" w:hAnsi="Arial" w:cs="Arial"/>
                <w:color w:val="000000" w:themeColor="text1"/>
                <w:sz w:val="14"/>
                <w:szCs w:val="14"/>
              </w:rPr>
              <w:t>,00</w:t>
            </w:r>
          </w:p>
        </w:tc>
        <w:tc>
          <w:tcPr>
            <w:tcW w:w="1065" w:type="dxa"/>
            <w:vMerge w:val="restart"/>
            <w:vAlign w:val="center"/>
          </w:tcPr>
          <w:p w14:paraId="79A66244" w14:textId="77777777" w:rsidR="0023490F" w:rsidRDefault="0023490F" w:rsidP="00DE278B">
            <w:pPr>
              <w:pStyle w:val="ListParagraph"/>
              <w:tabs>
                <w:tab w:val="left" w:pos="426"/>
                <w:tab w:val="left" w:pos="567"/>
              </w:tabs>
              <w:spacing w:after="60"/>
              <w:ind w:left="0"/>
              <w:rPr>
                <w:rFonts w:ascii="Arial" w:eastAsiaTheme="minorHAnsi" w:hAnsi="Arial" w:cs="Arial"/>
                <w:color w:val="000000" w:themeColor="text1"/>
                <w:sz w:val="14"/>
                <w:szCs w:val="14"/>
              </w:rPr>
            </w:pPr>
            <w:r>
              <w:rPr>
                <w:rFonts w:ascii="Arial" w:hAnsi="Arial" w:cs="Arial"/>
                <w:color w:val="000000" w:themeColor="text1"/>
                <w:sz w:val="14"/>
                <w:szCs w:val="14"/>
              </w:rPr>
              <w:t xml:space="preserve">Pagal </w:t>
            </w:r>
            <w:r w:rsidRPr="00F60967">
              <w:rPr>
                <w:rFonts w:ascii="Arial" w:eastAsiaTheme="minorHAnsi" w:hAnsi="Arial" w:cs="Arial"/>
                <w:color w:val="000000" w:themeColor="text1"/>
                <w:sz w:val="14"/>
                <w:szCs w:val="14"/>
              </w:rPr>
              <w:t>2 lentelė. Kliento ir Paslaugos teikėjo atstovų per ataskaitinį laikotarpį suvertintų skambučių, chat pokalbių (atskirai), deviacija ir lyginamasis svoris</w:t>
            </w:r>
          </w:p>
          <w:p w14:paraId="7522B5DA" w14:textId="5B687BA6" w:rsidR="00DE278B" w:rsidRPr="003A59B0" w:rsidRDefault="00DE278B" w:rsidP="00DE278B">
            <w:pPr>
              <w:pStyle w:val="ListParagraph"/>
              <w:tabs>
                <w:tab w:val="left" w:pos="426"/>
                <w:tab w:val="left" w:pos="567"/>
              </w:tabs>
              <w:spacing w:after="60"/>
              <w:ind w:left="0"/>
              <w:rPr>
                <w:rFonts w:ascii="Arial" w:hAnsi="Arial" w:cs="Arial"/>
                <w:color w:val="000000" w:themeColor="text1"/>
                <w:sz w:val="14"/>
                <w:szCs w:val="14"/>
              </w:rPr>
            </w:pPr>
            <w:r w:rsidRPr="00DE1E7E">
              <w:rPr>
                <w:rFonts w:ascii="Arial" w:hAnsi="Arial" w:cs="Arial"/>
                <w:color w:val="000000" w:themeColor="text1"/>
                <w:sz w:val="14"/>
                <w:szCs w:val="14"/>
              </w:rPr>
              <w:t>Bendras, Kliento ir Paslaugos teikėjo, vidinės kokybės rezultato lyginamasis svoris 40,00 procentų</w:t>
            </w:r>
          </w:p>
        </w:tc>
        <w:tc>
          <w:tcPr>
            <w:tcW w:w="3409" w:type="dxa"/>
            <w:vAlign w:val="center"/>
          </w:tcPr>
          <w:p w14:paraId="4FA76FD8" w14:textId="1AF517F9" w:rsidR="0023490F" w:rsidRPr="003A59B0" w:rsidRDefault="0023490F" w:rsidP="00F60967">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Kliento,</w:t>
            </w:r>
            <w:r w:rsidRPr="003A59B0">
              <w:rPr>
                <w:rFonts w:ascii="Arial" w:hAnsi="Arial" w:cs="Arial"/>
                <w:color w:val="000000" w:themeColor="text1"/>
                <w:sz w:val="14"/>
                <w:szCs w:val="14"/>
                <w:vertAlign w:val="subscript"/>
              </w:rPr>
              <w:t>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23490F" w:rsidRPr="003A59B0" w14:paraId="584FD47B" w14:textId="77777777" w:rsidTr="00F60967">
        <w:tc>
          <w:tcPr>
            <w:tcW w:w="1057" w:type="dxa"/>
            <w:vMerge/>
            <w:vAlign w:val="center"/>
          </w:tcPr>
          <w:p w14:paraId="2CD79483"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65691DB6"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0CA5AAD5" w14:textId="550FDD95"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Paslaugos teikėjo, </w:t>
            </w:r>
            <w:r>
              <w:rPr>
                <w:rFonts w:ascii="Arial" w:hAnsi="Arial" w:cs="Arial"/>
                <w:color w:val="000000" w:themeColor="text1"/>
                <w:sz w:val="14"/>
                <w:szCs w:val="14"/>
                <w:lang w:val="en-US"/>
              </w:rPr>
              <w:t>%</w:t>
            </w:r>
          </w:p>
        </w:tc>
        <w:tc>
          <w:tcPr>
            <w:tcW w:w="893" w:type="dxa"/>
            <w:vAlign w:val="center"/>
          </w:tcPr>
          <w:p w14:paraId="4A976D71" w14:textId="21266F9A"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N/A</w:t>
            </w:r>
            <w:r w:rsidRPr="003A59B0">
              <w:rPr>
                <w:rStyle w:val="FootnoteReference"/>
                <w:rFonts w:ascii="Arial" w:hAnsi="Arial" w:cs="Arial"/>
                <w:color w:val="000000" w:themeColor="text1"/>
                <w:sz w:val="14"/>
                <w:szCs w:val="14"/>
              </w:rPr>
              <w:footnoteReference w:id="6"/>
            </w:r>
          </w:p>
        </w:tc>
        <w:tc>
          <w:tcPr>
            <w:tcW w:w="1041" w:type="dxa"/>
            <w:vMerge/>
            <w:vAlign w:val="center"/>
          </w:tcPr>
          <w:p w14:paraId="2E4E6D81" w14:textId="3A15988B"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1065" w:type="dxa"/>
            <w:vMerge/>
            <w:vAlign w:val="center"/>
          </w:tcPr>
          <w:p w14:paraId="11CBC575" w14:textId="77777777" w:rsidR="0023490F"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3409" w:type="dxa"/>
            <w:vAlign w:val="center"/>
          </w:tcPr>
          <w:p w14:paraId="5162D9F1" w14:textId="3A4AF869" w:rsidR="0023490F" w:rsidRPr="003A59B0" w:rsidRDefault="0023490F" w:rsidP="0023490F">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vertAlign w:val="subscript"/>
              </w:rPr>
              <w:t xml:space="preserve"> faktas</w:t>
            </w:r>
            <w:r w:rsidRPr="003A59B0">
              <w:rPr>
                <w:rFonts w:ascii="Arial" w:hAnsi="Arial" w:cs="Arial"/>
                <w:color w:val="000000" w:themeColor="text1"/>
                <w:sz w:val="14"/>
                <w:szCs w:val="14"/>
              </w:rPr>
              <w:t xml:space="preserve"> / Vidinė kokybė</w:t>
            </w:r>
            <w:r>
              <w:rPr>
                <w:rFonts w:ascii="Arial" w:hAnsi="Arial" w:cs="Arial"/>
                <w:color w:val="000000" w:themeColor="text1"/>
                <w:sz w:val="14"/>
                <w:szCs w:val="14"/>
              </w:rPr>
              <w:t xml:space="preserve"> Paslaugos teikėjo,</w:t>
            </w:r>
            <w:r w:rsidRPr="003A59B0">
              <w:rPr>
                <w:rFonts w:ascii="Arial" w:hAnsi="Arial" w:cs="Arial"/>
                <w:color w:val="000000" w:themeColor="text1"/>
                <w:sz w:val="14"/>
                <w:szCs w:val="14"/>
                <w:vertAlign w:val="subscript"/>
              </w:rPr>
              <w:t>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23490F" w:rsidRPr="003A59B0" w14:paraId="2FFB5605" w14:textId="77777777" w:rsidTr="00F60967">
        <w:tc>
          <w:tcPr>
            <w:tcW w:w="1057" w:type="dxa"/>
            <w:vMerge/>
            <w:vAlign w:val="center"/>
          </w:tcPr>
          <w:p w14:paraId="2A13DDCD"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5730DCCF"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0893DB27"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Net Promoter Score</w:t>
            </w:r>
            <w:r>
              <w:rPr>
                <w:rFonts w:ascii="Arial" w:hAnsi="Arial" w:cs="Arial"/>
                <w:color w:val="000000" w:themeColor="text1"/>
                <w:sz w:val="14"/>
                <w:szCs w:val="14"/>
              </w:rPr>
              <w:t>, %</w:t>
            </w:r>
          </w:p>
        </w:tc>
        <w:tc>
          <w:tcPr>
            <w:tcW w:w="893" w:type="dxa"/>
            <w:vAlign w:val="center"/>
          </w:tcPr>
          <w:p w14:paraId="2B4B1480"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NPS</w:t>
            </w:r>
          </w:p>
        </w:tc>
        <w:tc>
          <w:tcPr>
            <w:tcW w:w="1041" w:type="dxa"/>
            <w:vAlign w:val="center"/>
          </w:tcPr>
          <w:p w14:paraId="7A5E4837" w14:textId="2E6DF081" w:rsidR="0023490F" w:rsidRPr="0016119D"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16119D">
              <w:rPr>
                <w:rFonts w:ascii="Arial" w:hAnsi="Arial" w:cs="Arial"/>
                <w:color w:val="000000" w:themeColor="text1"/>
                <w:sz w:val="14"/>
                <w:szCs w:val="14"/>
              </w:rPr>
              <w:t>57,00</w:t>
            </w:r>
          </w:p>
        </w:tc>
        <w:tc>
          <w:tcPr>
            <w:tcW w:w="1065" w:type="dxa"/>
            <w:vAlign w:val="center"/>
          </w:tcPr>
          <w:p w14:paraId="0E055E65"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20,00</w:t>
            </w:r>
          </w:p>
        </w:tc>
        <w:tc>
          <w:tcPr>
            <w:tcW w:w="3409" w:type="dxa"/>
            <w:vAlign w:val="center"/>
          </w:tcPr>
          <w:p w14:paraId="7F02F844" w14:textId="73752FF3" w:rsidR="0023490F" w:rsidRPr="003A59B0" w:rsidRDefault="0023490F" w:rsidP="0023490F">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NPS = (NPS</w:t>
            </w:r>
            <w:r w:rsidRPr="003A59B0">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NPS</w:t>
            </w:r>
            <w:r w:rsidRPr="003A59B0">
              <w:rPr>
                <w:rFonts w:ascii="Arial" w:hAnsi="Arial" w:cs="Arial"/>
                <w:color w:val="000000" w:themeColor="text1"/>
                <w:sz w:val="14"/>
                <w:szCs w:val="14"/>
                <w:vertAlign w:val="subscript"/>
              </w:rPr>
              <w:t>tiksl</w:t>
            </w:r>
            <w:r>
              <w:rPr>
                <w:rFonts w:ascii="Arial" w:hAnsi="Arial" w:cs="Arial"/>
                <w:color w:val="000000" w:themeColor="text1"/>
                <w:sz w:val="14"/>
                <w:szCs w:val="14"/>
                <w:vertAlign w:val="subscript"/>
              </w:rPr>
              <w:t>as</w:t>
            </w:r>
            <w:r w:rsidRPr="003A59B0">
              <w:rPr>
                <w:rFonts w:ascii="Arial" w:hAnsi="Arial" w:cs="Arial"/>
                <w:color w:val="000000" w:themeColor="text1"/>
                <w:sz w:val="14"/>
                <w:szCs w:val="14"/>
              </w:rPr>
              <w:t>) x lyginamasis svoris</w:t>
            </w:r>
          </w:p>
        </w:tc>
      </w:tr>
      <w:tr w:rsidR="0023490F" w:rsidRPr="003A59B0" w14:paraId="4EDFCEDF" w14:textId="77777777" w:rsidTr="0023490F">
        <w:trPr>
          <w:trHeight w:val="373"/>
        </w:trPr>
        <w:tc>
          <w:tcPr>
            <w:tcW w:w="1057" w:type="dxa"/>
            <w:vMerge/>
            <w:vAlign w:val="center"/>
          </w:tcPr>
          <w:p w14:paraId="581FC778"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563435A3"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2BFA8F66"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Klausimo sprendimas pirmo kontakto metu</w:t>
            </w:r>
            <w:r>
              <w:rPr>
                <w:rFonts w:ascii="Arial" w:hAnsi="Arial" w:cs="Arial"/>
                <w:color w:val="000000" w:themeColor="text1"/>
                <w:sz w:val="14"/>
                <w:szCs w:val="14"/>
              </w:rPr>
              <w:t>, %</w:t>
            </w:r>
          </w:p>
        </w:tc>
        <w:tc>
          <w:tcPr>
            <w:tcW w:w="893" w:type="dxa"/>
            <w:vAlign w:val="center"/>
          </w:tcPr>
          <w:p w14:paraId="465C0615"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FCR</w:t>
            </w:r>
          </w:p>
        </w:tc>
        <w:tc>
          <w:tcPr>
            <w:tcW w:w="1041" w:type="dxa"/>
            <w:vAlign w:val="center"/>
          </w:tcPr>
          <w:p w14:paraId="53623F26" w14:textId="085A2156" w:rsidR="0023490F" w:rsidRPr="0016119D" w:rsidRDefault="000C58A0" w:rsidP="0023490F">
            <w:pPr>
              <w:pStyle w:val="ListParagraph"/>
              <w:tabs>
                <w:tab w:val="left" w:pos="426"/>
                <w:tab w:val="left" w:pos="567"/>
              </w:tabs>
              <w:spacing w:after="60"/>
              <w:ind w:left="0"/>
              <w:jc w:val="center"/>
              <w:rPr>
                <w:rFonts w:ascii="Arial" w:hAnsi="Arial" w:cs="Arial"/>
                <w:i/>
                <w:iCs/>
                <w:color w:val="FF0000"/>
                <w:sz w:val="14"/>
                <w:szCs w:val="14"/>
                <w:lang w:val="en-US"/>
              </w:rPr>
            </w:pPr>
            <w:r w:rsidRPr="0016119D">
              <w:rPr>
                <w:rFonts w:ascii="Arial" w:hAnsi="Arial" w:cs="Arial"/>
                <w:color w:val="000000" w:themeColor="text1"/>
                <w:sz w:val="14"/>
                <w:szCs w:val="14"/>
                <w:lang w:val="en-US"/>
              </w:rPr>
              <w:t>70,00</w:t>
            </w:r>
          </w:p>
        </w:tc>
        <w:tc>
          <w:tcPr>
            <w:tcW w:w="1065" w:type="dxa"/>
            <w:vAlign w:val="center"/>
          </w:tcPr>
          <w:p w14:paraId="7B1D87BE"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sidRPr="003A59B0">
              <w:rPr>
                <w:rFonts w:ascii="Arial" w:hAnsi="Arial" w:cs="Arial"/>
                <w:color w:val="000000" w:themeColor="text1"/>
                <w:sz w:val="14"/>
                <w:szCs w:val="14"/>
              </w:rPr>
              <w:t>10,00</w:t>
            </w:r>
          </w:p>
        </w:tc>
        <w:tc>
          <w:tcPr>
            <w:tcW w:w="3409" w:type="dxa"/>
            <w:vAlign w:val="center"/>
          </w:tcPr>
          <w:p w14:paraId="36ED764A" w14:textId="4123857A" w:rsidR="0023490F" w:rsidRPr="003A59B0" w:rsidRDefault="0023490F" w:rsidP="0023490F">
            <w:pPr>
              <w:pStyle w:val="ListParagraph"/>
              <w:tabs>
                <w:tab w:val="left" w:pos="426"/>
                <w:tab w:val="left" w:pos="567"/>
              </w:tabs>
              <w:spacing w:after="60"/>
              <w:ind w:left="0"/>
              <w:jc w:val="both"/>
              <w:rPr>
                <w:rFonts w:ascii="Arial" w:hAnsi="Arial" w:cs="Arial"/>
                <w:color w:val="000000" w:themeColor="text1"/>
                <w:sz w:val="14"/>
                <w:szCs w:val="14"/>
              </w:rPr>
            </w:pPr>
            <w:r w:rsidRPr="003A59B0">
              <w:rPr>
                <w:rFonts w:ascii="Arial" w:hAnsi="Arial" w:cs="Arial"/>
                <w:color w:val="000000" w:themeColor="text1"/>
                <w:sz w:val="14"/>
                <w:szCs w:val="14"/>
              </w:rPr>
              <w:t>FCR = (FCR</w:t>
            </w:r>
            <w:r>
              <w:rPr>
                <w:rFonts w:ascii="Arial" w:hAnsi="Arial" w:cs="Arial"/>
                <w:color w:val="000000" w:themeColor="text1"/>
                <w:sz w:val="14"/>
                <w:szCs w:val="14"/>
                <w:vertAlign w:val="subscript"/>
              </w:rPr>
              <w:t>faktas</w:t>
            </w:r>
            <w:r w:rsidRPr="003A59B0">
              <w:rPr>
                <w:rFonts w:ascii="Arial" w:hAnsi="Arial" w:cs="Arial"/>
                <w:color w:val="000000" w:themeColor="text1"/>
                <w:sz w:val="14"/>
                <w:szCs w:val="14"/>
              </w:rPr>
              <w:t xml:space="preserve"> / FCR</w:t>
            </w:r>
            <w:r>
              <w:rPr>
                <w:rFonts w:ascii="Arial" w:hAnsi="Arial" w:cs="Arial"/>
                <w:color w:val="000000" w:themeColor="text1"/>
                <w:sz w:val="14"/>
                <w:szCs w:val="14"/>
                <w:vertAlign w:val="subscript"/>
              </w:rPr>
              <w:t>tikslas</w:t>
            </w:r>
            <w:r w:rsidRPr="003A59B0">
              <w:rPr>
                <w:rFonts w:ascii="Arial" w:hAnsi="Arial" w:cs="Arial"/>
                <w:color w:val="000000" w:themeColor="text1"/>
                <w:sz w:val="14"/>
                <w:szCs w:val="14"/>
              </w:rPr>
              <w:t>) x lyginamasis svoris</w:t>
            </w:r>
          </w:p>
        </w:tc>
      </w:tr>
      <w:tr w:rsidR="0023490F" w:rsidRPr="003A59B0" w14:paraId="3EB90ACA" w14:textId="77777777" w:rsidTr="00F60967">
        <w:trPr>
          <w:trHeight w:val="74"/>
        </w:trPr>
        <w:tc>
          <w:tcPr>
            <w:tcW w:w="1057" w:type="dxa"/>
            <w:vMerge/>
            <w:vAlign w:val="center"/>
          </w:tcPr>
          <w:p w14:paraId="74A38D30"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776" w:type="dxa"/>
            <w:vMerge/>
            <w:vAlign w:val="center"/>
          </w:tcPr>
          <w:p w14:paraId="416C66D2"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p>
        </w:tc>
        <w:tc>
          <w:tcPr>
            <w:tcW w:w="1393" w:type="dxa"/>
            <w:vAlign w:val="center"/>
          </w:tcPr>
          <w:p w14:paraId="76B14DD8"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w:t>
            </w:r>
          </w:p>
        </w:tc>
        <w:tc>
          <w:tcPr>
            <w:tcW w:w="893" w:type="dxa"/>
            <w:vAlign w:val="center"/>
          </w:tcPr>
          <w:p w14:paraId="0B044338"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w:t>
            </w:r>
          </w:p>
        </w:tc>
        <w:tc>
          <w:tcPr>
            <w:tcW w:w="1041" w:type="dxa"/>
            <w:vAlign w:val="center"/>
          </w:tcPr>
          <w:p w14:paraId="3D93769D"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w:t>
            </w:r>
          </w:p>
        </w:tc>
        <w:tc>
          <w:tcPr>
            <w:tcW w:w="1065" w:type="dxa"/>
            <w:vAlign w:val="center"/>
          </w:tcPr>
          <w:p w14:paraId="5D3A3282" w14:textId="77777777" w:rsidR="0023490F" w:rsidRPr="003A59B0" w:rsidRDefault="0023490F" w:rsidP="0023490F">
            <w:pPr>
              <w:pStyle w:val="ListParagraph"/>
              <w:tabs>
                <w:tab w:val="left" w:pos="426"/>
                <w:tab w:val="left" w:pos="567"/>
              </w:tabs>
              <w:spacing w:after="60"/>
              <w:ind w:left="0"/>
              <w:jc w:val="center"/>
              <w:rPr>
                <w:rFonts w:ascii="Arial" w:hAnsi="Arial" w:cs="Arial"/>
                <w:color w:val="000000" w:themeColor="text1"/>
                <w:sz w:val="14"/>
                <w:szCs w:val="14"/>
              </w:rPr>
            </w:pPr>
            <w:r>
              <w:rPr>
                <w:rFonts w:ascii="Arial" w:hAnsi="Arial" w:cs="Arial"/>
                <w:color w:val="000000" w:themeColor="text1"/>
                <w:sz w:val="14"/>
                <w:szCs w:val="14"/>
              </w:rPr>
              <w:t>100,00</w:t>
            </w:r>
          </w:p>
        </w:tc>
        <w:tc>
          <w:tcPr>
            <w:tcW w:w="3409" w:type="dxa"/>
            <w:vAlign w:val="center"/>
          </w:tcPr>
          <w:p w14:paraId="1CB09E63" w14:textId="77777777" w:rsidR="0023490F" w:rsidRPr="003A59B0" w:rsidRDefault="0023490F" w:rsidP="0023490F">
            <w:pPr>
              <w:pStyle w:val="ListParagraph"/>
              <w:tabs>
                <w:tab w:val="left" w:pos="426"/>
                <w:tab w:val="left" w:pos="567"/>
              </w:tabs>
              <w:ind w:left="0"/>
              <w:jc w:val="both"/>
              <w:rPr>
                <w:rFonts w:ascii="Arial" w:hAnsi="Arial" w:cs="Arial"/>
                <w:color w:val="000000" w:themeColor="text1"/>
                <w:sz w:val="14"/>
                <w:szCs w:val="14"/>
              </w:rPr>
            </w:pPr>
            <w:r w:rsidRPr="003A59B0">
              <w:rPr>
                <w:rFonts w:ascii="Arial" w:hAnsi="Arial" w:cs="Arial"/>
                <w:color w:val="000000" w:themeColor="text1"/>
                <w:sz w:val="14"/>
                <w:szCs w:val="14"/>
              </w:rPr>
              <w:t>Kokybės balas = ATT rezultatas + Vidinės kokybės rezultatas + NPS rezultatas + FCR rezultatas + Pakartotini kreipiniai rezultatas</w:t>
            </w:r>
          </w:p>
        </w:tc>
      </w:tr>
    </w:tbl>
    <w:p w14:paraId="34020B93" w14:textId="77777777" w:rsidR="00836836" w:rsidRDefault="00836836" w:rsidP="00836836">
      <w:pPr>
        <w:pStyle w:val="ListParagraph"/>
        <w:tabs>
          <w:tab w:val="left" w:pos="426"/>
          <w:tab w:val="left" w:pos="567"/>
        </w:tabs>
        <w:spacing w:after="60"/>
        <w:ind w:left="0"/>
        <w:jc w:val="both"/>
        <w:rPr>
          <w:rFonts w:ascii="Arial" w:hAnsi="Arial" w:cs="Arial"/>
          <w:color w:val="000000" w:themeColor="text1"/>
        </w:rPr>
      </w:pPr>
    </w:p>
    <w:p w14:paraId="45799B7C" w14:textId="018E510A" w:rsidR="009154B8" w:rsidRDefault="009154B8" w:rsidP="00FF0026">
      <w:pPr>
        <w:pStyle w:val="ListParagraph"/>
        <w:numPr>
          <w:ilvl w:val="0"/>
          <w:numId w:val="11"/>
        </w:numPr>
        <w:tabs>
          <w:tab w:val="left" w:pos="426"/>
          <w:tab w:val="left" w:pos="567"/>
        </w:tabs>
        <w:spacing w:after="60"/>
        <w:jc w:val="center"/>
        <w:rPr>
          <w:rFonts w:ascii="Arial" w:hAnsi="Arial" w:cs="Arial"/>
          <w:b/>
          <w:bCs/>
          <w:color w:val="000000" w:themeColor="text1"/>
        </w:rPr>
      </w:pPr>
      <w:r w:rsidRPr="005A77CE">
        <w:rPr>
          <w:rFonts w:ascii="Arial" w:hAnsi="Arial" w:cs="Arial"/>
          <w:b/>
          <w:bCs/>
          <w:color w:val="000000" w:themeColor="text1"/>
        </w:rPr>
        <w:t>DARBAS SU NPS APKLAUSŲ REZULTATAIS</w:t>
      </w:r>
    </w:p>
    <w:p w14:paraId="654EC141" w14:textId="77777777" w:rsidR="009154B8" w:rsidRDefault="009154B8" w:rsidP="009154B8">
      <w:pPr>
        <w:pStyle w:val="ListParagraph"/>
        <w:tabs>
          <w:tab w:val="left" w:pos="426"/>
          <w:tab w:val="left" w:pos="567"/>
        </w:tabs>
        <w:spacing w:after="60"/>
        <w:ind w:left="0"/>
        <w:jc w:val="both"/>
        <w:rPr>
          <w:rFonts w:ascii="Arial" w:hAnsi="Arial" w:cs="Arial"/>
        </w:rPr>
      </w:pPr>
    </w:p>
    <w:p w14:paraId="4E1E67EE" w14:textId="608C3C7B" w:rsidR="00856B9E" w:rsidRDefault="007A4BE4" w:rsidP="00856B9E">
      <w:pPr>
        <w:pStyle w:val="ListParagraph"/>
        <w:tabs>
          <w:tab w:val="left" w:pos="426"/>
        </w:tabs>
        <w:ind w:left="426" w:hanging="426"/>
        <w:contextualSpacing w:val="0"/>
        <w:jc w:val="both"/>
        <w:rPr>
          <w:rFonts w:ascii="Arial" w:hAnsi="Arial" w:cs="Arial"/>
        </w:rPr>
      </w:pPr>
      <w:r w:rsidRPr="4E97AEF0">
        <w:rPr>
          <w:rFonts w:ascii="Arial" w:hAnsi="Arial" w:cs="Arial"/>
        </w:rPr>
        <w:t>5.</w:t>
      </w:r>
      <w:r w:rsidR="004D1D59" w:rsidRPr="4E97AEF0">
        <w:rPr>
          <w:rFonts w:ascii="Arial" w:hAnsi="Arial" w:cs="Arial"/>
        </w:rPr>
        <w:t xml:space="preserve">1. </w:t>
      </w:r>
      <w:r w:rsidR="00856B9E" w:rsidRPr="4E97AEF0">
        <w:rPr>
          <w:rFonts w:ascii="Arial" w:hAnsi="Arial" w:cs="Arial"/>
        </w:rPr>
        <w:t xml:space="preserve">Po kontakto su </w:t>
      </w:r>
      <w:r w:rsidR="00B30C2F">
        <w:rPr>
          <w:rFonts w:ascii="Arial" w:hAnsi="Arial" w:cs="Arial"/>
        </w:rPr>
        <w:t>K</w:t>
      </w:r>
      <w:r w:rsidR="06840549" w:rsidRPr="4E97AEF0">
        <w:rPr>
          <w:rFonts w:ascii="Arial" w:hAnsi="Arial" w:cs="Arial"/>
        </w:rPr>
        <w:t>onsultantu</w:t>
      </w:r>
      <w:r w:rsidR="00856B9E" w:rsidRPr="4E97AEF0">
        <w:rPr>
          <w:rFonts w:ascii="Arial" w:hAnsi="Arial" w:cs="Arial"/>
        </w:rPr>
        <w:t xml:space="preserve">, kai </w:t>
      </w:r>
      <w:r w:rsidR="000448B2" w:rsidRPr="4E97AEF0">
        <w:rPr>
          <w:rFonts w:ascii="Arial" w:hAnsi="Arial" w:cs="Arial"/>
        </w:rPr>
        <w:t xml:space="preserve">Interesantas </w:t>
      </w:r>
      <w:r w:rsidR="00856B9E" w:rsidRPr="4E97AEF0">
        <w:rPr>
          <w:rFonts w:ascii="Arial" w:hAnsi="Arial" w:cs="Arial"/>
        </w:rPr>
        <w:t xml:space="preserve">buvo aptarnautas </w:t>
      </w:r>
      <w:r w:rsidR="000448B2" w:rsidRPr="4E97AEF0">
        <w:rPr>
          <w:rFonts w:ascii="Arial" w:hAnsi="Arial" w:cs="Arial"/>
        </w:rPr>
        <w:t xml:space="preserve">Įeinančio </w:t>
      </w:r>
      <w:r w:rsidR="00856B9E" w:rsidRPr="4E97AEF0">
        <w:rPr>
          <w:rFonts w:ascii="Arial" w:hAnsi="Arial" w:cs="Arial"/>
        </w:rPr>
        <w:t>skambučio pokalbio metu</w:t>
      </w:r>
      <w:r w:rsidR="00501FE8" w:rsidRPr="4E97AEF0">
        <w:rPr>
          <w:rFonts w:ascii="Arial" w:hAnsi="Arial" w:cs="Arial"/>
        </w:rPr>
        <w:t>,</w:t>
      </w:r>
      <w:r w:rsidR="00856B9E" w:rsidRPr="4E97AEF0">
        <w:rPr>
          <w:rFonts w:ascii="Arial" w:hAnsi="Arial" w:cs="Arial"/>
        </w:rPr>
        <w:t xml:space="preserve"> Chat pokalbio metu, vykdoma </w:t>
      </w:r>
      <w:r w:rsidR="000448B2" w:rsidRPr="4E97AEF0">
        <w:rPr>
          <w:rFonts w:ascii="Arial" w:hAnsi="Arial" w:cs="Arial"/>
        </w:rPr>
        <w:t xml:space="preserve">Interesantų </w:t>
      </w:r>
      <w:r w:rsidR="00856B9E" w:rsidRPr="4E97AEF0">
        <w:rPr>
          <w:rFonts w:ascii="Arial" w:hAnsi="Arial" w:cs="Arial"/>
        </w:rPr>
        <w:t xml:space="preserve">apklausa. Apklausa siunčiama </w:t>
      </w:r>
      <w:r w:rsidR="000448B2" w:rsidRPr="4E97AEF0">
        <w:rPr>
          <w:rFonts w:ascii="Arial" w:hAnsi="Arial" w:cs="Arial"/>
        </w:rPr>
        <w:t xml:space="preserve">Interesantams </w:t>
      </w:r>
      <w:r w:rsidR="00856B9E" w:rsidRPr="4E97AEF0">
        <w:rPr>
          <w:rFonts w:ascii="Arial" w:hAnsi="Arial" w:cs="Arial"/>
        </w:rPr>
        <w:t xml:space="preserve">elektroniniu paštu po </w:t>
      </w:r>
      <w:r w:rsidR="000448B2" w:rsidRPr="4E97AEF0">
        <w:rPr>
          <w:rFonts w:ascii="Arial" w:hAnsi="Arial" w:cs="Arial"/>
        </w:rPr>
        <w:t xml:space="preserve">Interesantų </w:t>
      </w:r>
      <w:r w:rsidR="00856B9E" w:rsidRPr="4E97AEF0">
        <w:rPr>
          <w:rFonts w:ascii="Arial" w:hAnsi="Arial" w:cs="Arial"/>
        </w:rPr>
        <w:t xml:space="preserve">aptarnavimo </w:t>
      </w:r>
      <w:r w:rsidR="000448B2" w:rsidRPr="4E97AEF0">
        <w:rPr>
          <w:rFonts w:ascii="Arial" w:hAnsi="Arial" w:cs="Arial"/>
        </w:rPr>
        <w:t xml:space="preserve">Įeinančiais </w:t>
      </w:r>
      <w:r w:rsidR="00856B9E" w:rsidRPr="4E97AEF0">
        <w:rPr>
          <w:rFonts w:ascii="Arial" w:hAnsi="Arial" w:cs="Arial"/>
        </w:rPr>
        <w:t xml:space="preserve">skambučiais, </w:t>
      </w:r>
      <w:r w:rsidR="00501FE8" w:rsidRPr="4E97AEF0">
        <w:rPr>
          <w:rFonts w:ascii="Arial" w:hAnsi="Arial" w:cs="Arial"/>
        </w:rPr>
        <w:t>chat kanale baigus pokalbį.</w:t>
      </w:r>
      <w:r w:rsidR="00856B9E" w:rsidRPr="4E97AEF0">
        <w:rPr>
          <w:rFonts w:ascii="Arial" w:hAnsi="Arial" w:cs="Arial"/>
        </w:rPr>
        <w:t xml:space="preserve"> </w:t>
      </w:r>
    </w:p>
    <w:p w14:paraId="7F85ED6C" w14:textId="5FEED51F" w:rsidR="00856B9E" w:rsidRPr="00AE4DDA" w:rsidRDefault="00856B9E" w:rsidP="00856B9E">
      <w:pPr>
        <w:pStyle w:val="ListParagraph"/>
        <w:tabs>
          <w:tab w:val="left" w:pos="426"/>
        </w:tabs>
        <w:ind w:left="426" w:hanging="426"/>
        <w:contextualSpacing w:val="0"/>
        <w:jc w:val="both"/>
        <w:rPr>
          <w:rFonts w:ascii="Arial" w:hAnsi="Arial" w:cs="Arial"/>
        </w:rPr>
      </w:pPr>
      <w:r w:rsidRPr="00AE4DDA">
        <w:rPr>
          <w:rFonts w:ascii="Arial" w:hAnsi="Arial" w:cs="Arial"/>
        </w:rPr>
        <w:t>5.2.</w:t>
      </w:r>
      <w:r>
        <w:rPr>
          <w:rFonts w:ascii="Arial" w:hAnsi="Arial" w:cs="Arial"/>
        </w:rPr>
        <w:t xml:space="preserve"> </w:t>
      </w:r>
      <w:r w:rsidRPr="00AE4DDA">
        <w:rPr>
          <w:rFonts w:ascii="Arial" w:hAnsi="Arial" w:cs="Arial"/>
        </w:rPr>
        <w:t xml:space="preserve">Su </w:t>
      </w:r>
      <w:r w:rsidR="00656BF0">
        <w:rPr>
          <w:rFonts w:ascii="Arial" w:hAnsi="Arial" w:cs="Arial"/>
        </w:rPr>
        <w:t>I</w:t>
      </w:r>
      <w:r w:rsidR="00656BF0" w:rsidRPr="00AE4DDA">
        <w:rPr>
          <w:rFonts w:ascii="Arial" w:hAnsi="Arial" w:cs="Arial"/>
        </w:rPr>
        <w:t>nteresant</w:t>
      </w:r>
      <w:r w:rsidR="00656BF0">
        <w:rPr>
          <w:rFonts w:ascii="Arial" w:hAnsi="Arial" w:cs="Arial"/>
        </w:rPr>
        <w:t>ais</w:t>
      </w:r>
      <w:r w:rsidRPr="00AE4DDA">
        <w:rPr>
          <w:rFonts w:ascii="Arial" w:hAnsi="Arial" w:cs="Arial"/>
        </w:rPr>
        <w:t xml:space="preserve">, kurie į apklausoje pateiktą klausimą ,,Remdamasis skambučio / </w:t>
      </w:r>
      <w:r>
        <w:rPr>
          <w:rFonts w:ascii="Arial" w:hAnsi="Arial" w:cs="Arial"/>
        </w:rPr>
        <w:t>L</w:t>
      </w:r>
      <w:r w:rsidR="00F874DB">
        <w:rPr>
          <w:rFonts w:ascii="Arial" w:hAnsi="Arial" w:cs="Arial"/>
        </w:rPr>
        <w:t>ive</w:t>
      </w:r>
      <w:r>
        <w:rPr>
          <w:rFonts w:ascii="Arial" w:hAnsi="Arial" w:cs="Arial"/>
        </w:rPr>
        <w:t xml:space="preserve"> Chat</w:t>
      </w:r>
      <w:r w:rsidRPr="00AE4DDA">
        <w:rPr>
          <w:rFonts w:ascii="Arial" w:hAnsi="Arial" w:cs="Arial"/>
        </w:rPr>
        <w:t xml:space="preserve"> pokalbio patirtimi, kiek tikėtina, kad Jūs rekomenduotumėte </w:t>
      </w:r>
      <w:r>
        <w:rPr>
          <w:rFonts w:ascii="Arial" w:hAnsi="Arial" w:cs="Arial"/>
        </w:rPr>
        <w:t>UAB ,,Ignitis‘‘</w:t>
      </w:r>
      <w:r w:rsidRPr="00AE4DDA">
        <w:rPr>
          <w:rFonts w:ascii="Arial" w:hAnsi="Arial" w:cs="Arial"/>
        </w:rPr>
        <w:t xml:space="preserve"> , jei į Jus patarimo kreiptųsi draugas ar pažįstamas?" pasirinko vertinimą nuo 0 iki 6 (toliau – </w:t>
      </w:r>
      <w:r>
        <w:rPr>
          <w:rFonts w:ascii="Arial" w:hAnsi="Arial" w:cs="Arial"/>
        </w:rPr>
        <w:t>P</w:t>
      </w:r>
      <w:r w:rsidRPr="00AE4DDA">
        <w:rPr>
          <w:rFonts w:ascii="Arial" w:hAnsi="Arial" w:cs="Arial"/>
        </w:rPr>
        <w:t>eikėjai) ir į papildomą klausimą „Ar sutiktumėte, kad, esant poreikiui, su Jumis susisiektume pasitikslinti Jūsų vertinimą?“, atsakė:</w:t>
      </w:r>
    </w:p>
    <w:p w14:paraId="4FF251E1" w14:textId="7D800A65" w:rsidR="00856B9E" w:rsidRDefault="00856B9E" w:rsidP="00856B9E">
      <w:pPr>
        <w:pStyle w:val="ListParagraph"/>
        <w:tabs>
          <w:tab w:val="left" w:pos="426"/>
        </w:tabs>
        <w:ind w:left="993" w:hanging="567"/>
        <w:contextualSpacing w:val="0"/>
        <w:jc w:val="both"/>
        <w:rPr>
          <w:rFonts w:ascii="Arial" w:hAnsi="Arial" w:cs="Arial"/>
        </w:rPr>
      </w:pPr>
      <w:r w:rsidRPr="00AE4DDA">
        <w:rPr>
          <w:rFonts w:ascii="Arial" w:hAnsi="Arial" w:cs="Arial"/>
        </w:rPr>
        <w:t>5.2.1. „Taip“ ir nurodė telefono numerį</w:t>
      </w:r>
      <w:r>
        <w:rPr>
          <w:rFonts w:ascii="Arial" w:hAnsi="Arial" w:cs="Arial"/>
        </w:rPr>
        <w:t xml:space="preserve"> – </w:t>
      </w:r>
      <w:r w:rsidRPr="00AE4DDA">
        <w:rPr>
          <w:rFonts w:ascii="Arial" w:hAnsi="Arial" w:cs="Arial"/>
        </w:rPr>
        <w:t xml:space="preserve">turi susisiekti </w:t>
      </w:r>
      <w:r w:rsidR="00656BF0" w:rsidRPr="00AE4DDA">
        <w:rPr>
          <w:rFonts w:ascii="Arial" w:hAnsi="Arial" w:cs="Arial"/>
        </w:rPr>
        <w:t>Paslaug</w:t>
      </w:r>
      <w:r w:rsidR="00656BF0">
        <w:rPr>
          <w:rFonts w:ascii="Arial" w:hAnsi="Arial" w:cs="Arial"/>
        </w:rPr>
        <w:t>ų</w:t>
      </w:r>
      <w:r w:rsidR="00656BF0" w:rsidRPr="00AE4DDA">
        <w:rPr>
          <w:rFonts w:ascii="Arial" w:hAnsi="Arial" w:cs="Arial"/>
        </w:rPr>
        <w:t xml:space="preserve"> </w:t>
      </w:r>
      <w:r w:rsidRPr="00AE4DDA">
        <w:rPr>
          <w:rFonts w:ascii="Arial" w:hAnsi="Arial" w:cs="Arial"/>
        </w:rPr>
        <w:t xml:space="preserve">teikėjo darbuotojai, atsakingi už kokybės rodiklių vykdymą. Skambučiai turi būti vykdomi  </w:t>
      </w:r>
      <w:r w:rsidR="00656BF0" w:rsidRPr="00AE4DDA">
        <w:rPr>
          <w:rFonts w:ascii="Arial" w:hAnsi="Arial" w:cs="Arial"/>
        </w:rPr>
        <w:t>Paslaug</w:t>
      </w:r>
      <w:r w:rsidR="00656BF0">
        <w:rPr>
          <w:rFonts w:ascii="Arial" w:hAnsi="Arial" w:cs="Arial"/>
        </w:rPr>
        <w:t>ų</w:t>
      </w:r>
      <w:r w:rsidR="00656BF0" w:rsidRPr="00AE4DDA">
        <w:rPr>
          <w:rFonts w:ascii="Arial" w:hAnsi="Arial" w:cs="Arial"/>
        </w:rPr>
        <w:t xml:space="preserve"> </w:t>
      </w:r>
      <w:r w:rsidRPr="00AE4DDA">
        <w:rPr>
          <w:rFonts w:ascii="Arial" w:hAnsi="Arial" w:cs="Arial"/>
        </w:rPr>
        <w:t>teikėjo kaštais tokia tvarka:</w:t>
      </w:r>
    </w:p>
    <w:p w14:paraId="1E3BF224" w14:textId="611EE7E6" w:rsidR="00856B9E" w:rsidRDefault="00856B9E" w:rsidP="000B5B7A">
      <w:pPr>
        <w:pStyle w:val="ListParagraph"/>
        <w:tabs>
          <w:tab w:val="left" w:pos="426"/>
        </w:tabs>
        <w:ind w:left="1701" w:hanging="708"/>
        <w:contextualSpacing w:val="0"/>
        <w:jc w:val="both"/>
        <w:rPr>
          <w:rFonts w:ascii="Arial" w:hAnsi="Arial" w:cs="Arial"/>
        </w:rPr>
      </w:pPr>
      <w:r w:rsidRPr="00984286">
        <w:rPr>
          <w:rFonts w:ascii="Arial" w:hAnsi="Arial" w:cs="Arial"/>
        </w:rPr>
        <w:t xml:space="preserve">5.2.1.1. Peikėjų sąrašą, su kuriais reikia susisiekti </w:t>
      </w:r>
      <w:r w:rsidRPr="003E2DAE">
        <w:rPr>
          <w:rFonts w:ascii="Arial" w:hAnsi="Arial" w:cs="Arial"/>
        </w:rPr>
        <w:t>1 (</w:t>
      </w:r>
      <w:r w:rsidRPr="00017D37">
        <w:rPr>
          <w:rFonts w:ascii="Arial" w:hAnsi="Arial" w:cs="Arial"/>
        </w:rPr>
        <w:t>vien</w:t>
      </w:r>
      <w:r>
        <w:rPr>
          <w:rFonts w:ascii="Arial" w:hAnsi="Arial" w:cs="Arial"/>
        </w:rPr>
        <w:t>ą</w:t>
      </w:r>
      <w:r w:rsidRPr="00017D37">
        <w:rPr>
          <w:rFonts w:ascii="Arial" w:hAnsi="Arial" w:cs="Arial"/>
        </w:rPr>
        <w:t>) kartą</w:t>
      </w:r>
      <w:r w:rsidRPr="00984286">
        <w:rPr>
          <w:rFonts w:ascii="Arial" w:hAnsi="Arial" w:cs="Arial"/>
        </w:rPr>
        <w:t xml:space="preserve"> per savaitę, pirmadienį, iki </w:t>
      </w:r>
      <w:r w:rsidR="00DE278B">
        <w:rPr>
          <w:rFonts w:ascii="Arial" w:hAnsi="Arial" w:cs="Arial"/>
        </w:rPr>
        <w:t xml:space="preserve">darbo dienos pabaigos </w:t>
      </w:r>
      <w:r w:rsidRPr="00984286">
        <w:rPr>
          <w:rFonts w:ascii="Arial" w:hAnsi="Arial" w:cs="Arial"/>
        </w:rPr>
        <w:t xml:space="preserve">, o jei pirmadienis yra ne darbo diena, tai artimiausią darbo dieną, pateikia Klientas, patalpindamas sąrašą į </w:t>
      </w:r>
      <w:r w:rsidR="003C7059">
        <w:rPr>
          <w:rFonts w:ascii="Arial" w:hAnsi="Arial" w:cs="Arial"/>
        </w:rPr>
        <w:t>D</w:t>
      </w:r>
      <w:r w:rsidR="003C7059" w:rsidRPr="00984286">
        <w:rPr>
          <w:rFonts w:ascii="Arial" w:hAnsi="Arial" w:cs="Arial"/>
        </w:rPr>
        <w:t xml:space="preserve">ebesį </w:t>
      </w:r>
      <w:r w:rsidRPr="00984286">
        <w:rPr>
          <w:rFonts w:ascii="Arial" w:hAnsi="Arial" w:cs="Arial"/>
        </w:rPr>
        <w:t xml:space="preserve">ir raštu apie tai informuodamas </w:t>
      </w:r>
      <w:r w:rsidR="003C7059" w:rsidRPr="00984286">
        <w:rPr>
          <w:rFonts w:ascii="Arial" w:hAnsi="Arial" w:cs="Arial"/>
        </w:rPr>
        <w:t>Paslaug</w:t>
      </w:r>
      <w:r w:rsidR="003C7059">
        <w:rPr>
          <w:rFonts w:ascii="Arial" w:hAnsi="Arial" w:cs="Arial"/>
        </w:rPr>
        <w:t>ų</w:t>
      </w:r>
      <w:r w:rsidR="003C7059" w:rsidRPr="00984286">
        <w:rPr>
          <w:rFonts w:ascii="Arial" w:hAnsi="Arial" w:cs="Arial"/>
        </w:rPr>
        <w:t xml:space="preserve"> </w:t>
      </w:r>
      <w:r w:rsidRPr="00984286">
        <w:rPr>
          <w:rFonts w:ascii="Arial" w:hAnsi="Arial" w:cs="Arial"/>
        </w:rPr>
        <w:t>teikėją</w:t>
      </w:r>
      <w:r w:rsidR="00DE278B">
        <w:rPr>
          <w:rFonts w:ascii="Arial" w:hAnsi="Arial" w:cs="Arial"/>
        </w:rPr>
        <w:t>. Klientui automatizavus duomenų atidavimo procesą, ataskaita Paslaugos teikėjui bus pateikiama raštu. Apie ataskaitos automatizavimą, Paslaugos teikėjas bus informuotas ne vėliau kaip prieš 14 (keturiolika) kalendorinių dienų</w:t>
      </w:r>
      <w:r w:rsidR="000679E8">
        <w:rPr>
          <w:rFonts w:ascii="Arial" w:hAnsi="Arial" w:cs="Arial"/>
        </w:rPr>
        <w:t>;</w:t>
      </w:r>
    </w:p>
    <w:p w14:paraId="7CC51AE7" w14:textId="52FC4773" w:rsidR="00856B9E" w:rsidRDefault="00856B9E" w:rsidP="000B5B7A">
      <w:pPr>
        <w:pStyle w:val="ListParagraph"/>
        <w:tabs>
          <w:tab w:val="left" w:pos="426"/>
        </w:tabs>
        <w:ind w:left="1701" w:hanging="708"/>
        <w:contextualSpacing w:val="0"/>
        <w:jc w:val="both"/>
        <w:rPr>
          <w:rFonts w:ascii="Arial" w:hAnsi="Arial" w:cs="Arial"/>
        </w:rPr>
      </w:pPr>
      <w:r w:rsidRPr="00984286">
        <w:rPr>
          <w:rFonts w:ascii="Arial" w:hAnsi="Arial" w:cs="Arial"/>
        </w:rPr>
        <w:t xml:space="preserve">5.2.1.2. </w:t>
      </w:r>
      <w:r w:rsidR="003C7059" w:rsidRPr="00984286">
        <w:rPr>
          <w:rFonts w:ascii="Arial" w:hAnsi="Arial" w:cs="Arial"/>
        </w:rPr>
        <w:t>Paslaug</w:t>
      </w:r>
      <w:r w:rsidR="003C7059">
        <w:rPr>
          <w:rFonts w:ascii="Arial" w:hAnsi="Arial" w:cs="Arial"/>
        </w:rPr>
        <w:t>ų</w:t>
      </w:r>
      <w:r w:rsidR="003C7059" w:rsidRPr="00984286">
        <w:rPr>
          <w:rFonts w:ascii="Arial" w:hAnsi="Arial" w:cs="Arial"/>
        </w:rPr>
        <w:t xml:space="preserve"> </w:t>
      </w:r>
      <w:r w:rsidRPr="00984286">
        <w:rPr>
          <w:rFonts w:ascii="Arial" w:hAnsi="Arial" w:cs="Arial"/>
        </w:rPr>
        <w:t>teikėjo darbuotojai, atsakingi už kokybės rodiklių vykdymą, su Peikėjais</w:t>
      </w:r>
      <w:r w:rsidR="00501FE8">
        <w:rPr>
          <w:rFonts w:ascii="Arial" w:hAnsi="Arial" w:cs="Arial"/>
        </w:rPr>
        <w:t>, savo kaštais,</w:t>
      </w:r>
      <w:r w:rsidRPr="00984286">
        <w:rPr>
          <w:rFonts w:ascii="Arial" w:hAnsi="Arial" w:cs="Arial"/>
        </w:rPr>
        <w:t xml:space="preserve"> turi susisiekti per 4 (keturias) darbo dienas </w:t>
      </w:r>
      <w:r w:rsidR="004753DE">
        <w:rPr>
          <w:rFonts w:ascii="Arial" w:hAnsi="Arial" w:cs="Arial"/>
        </w:rPr>
        <w:t>nuo Peikėjų sąrašo patalpinimo Debesyje</w:t>
      </w:r>
      <w:r w:rsidR="000679E8">
        <w:rPr>
          <w:rFonts w:ascii="Arial" w:hAnsi="Arial" w:cs="Arial"/>
        </w:rPr>
        <w:t>;</w:t>
      </w:r>
    </w:p>
    <w:p w14:paraId="30A6093A" w14:textId="7D60C84B" w:rsidR="00856B9E" w:rsidRPr="00984286" w:rsidRDefault="00856B9E" w:rsidP="000679E8">
      <w:pPr>
        <w:pStyle w:val="ListParagraph"/>
        <w:tabs>
          <w:tab w:val="left" w:pos="426"/>
        </w:tabs>
        <w:ind w:left="1701" w:hanging="708"/>
        <w:contextualSpacing w:val="0"/>
        <w:jc w:val="both"/>
        <w:rPr>
          <w:rFonts w:ascii="Arial" w:hAnsi="Arial" w:cs="Arial"/>
        </w:rPr>
      </w:pPr>
      <w:r w:rsidRPr="00984286">
        <w:rPr>
          <w:rFonts w:ascii="Arial" w:hAnsi="Arial" w:cs="Arial"/>
        </w:rPr>
        <w:lastRenderedPageBreak/>
        <w:t xml:space="preserve">5.2.1.3. </w:t>
      </w:r>
      <w:r w:rsidR="00F94BF0">
        <w:rPr>
          <w:rFonts w:ascii="Arial" w:hAnsi="Arial" w:cs="Arial"/>
        </w:rPr>
        <w:t>istorinės (iki Sutarties sudarymo) v</w:t>
      </w:r>
      <w:r w:rsidR="00F94BF0" w:rsidRPr="00984286">
        <w:rPr>
          <w:rFonts w:ascii="Arial" w:hAnsi="Arial" w:cs="Arial"/>
        </w:rPr>
        <w:t xml:space="preserve">ienos </w:t>
      </w:r>
      <w:r w:rsidRPr="00984286">
        <w:rPr>
          <w:rFonts w:ascii="Arial" w:hAnsi="Arial" w:cs="Arial"/>
        </w:rPr>
        <w:t xml:space="preserve">savaitės Peikėjų, kurie pageidauja, jog su jais būtų susisiekta, apimtys  nurodytos </w:t>
      </w:r>
      <w:r w:rsidR="00F94BF0">
        <w:rPr>
          <w:rFonts w:ascii="Arial" w:hAnsi="Arial" w:cs="Arial"/>
        </w:rPr>
        <w:t xml:space="preserve">šios tvarkos </w:t>
      </w:r>
      <w:r w:rsidR="00501FE8">
        <w:rPr>
          <w:rFonts w:ascii="Arial" w:hAnsi="Arial" w:cs="Arial"/>
        </w:rPr>
        <w:t>4</w:t>
      </w:r>
      <w:r w:rsidRPr="00984286">
        <w:rPr>
          <w:rFonts w:ascii="Arial" w:hAnsi="Arial" w:cs="Arial"/>
        </w:rPr>
        <w:t xml:space="preserve"> lentelėje</w:t>
      </w:r>
      <w:r w:rsidR="00501FE8">
        <w:rPr>
          <w:rFonts w:ascii="Arial" w:hAnsi="Arial" w:cs="Arial"/>
        </w:rPr>
        <w:t xml:space="preserve">. </w:t>
      </w:r>
      <w:r w:rsidR="00F94BF0">
        <w:rPr>
          <w:rFonts w:ascii="Arial" w:hAnsi="Arial" w:cs="Arial"/>
        </w:rPr>
        <w:t xml:space="preserve">Preliminari </w:t>
      </w:r>
      <w:r w:rsidRPr="00984286">
        <w:rPr>
          <w:rFonts w:ascii="Arial" w:hAnsi="Arial" w:cs="Arial"/>
        </w:rPr>
        <w:t>Peikėjų</w:t>
      </w:r>
      <w:r w:rsidR="00F94BF0">
        <w:rPr>
          <w:rFonts w:ascii="Arial" w:hAnsi="Arial" w:cs="Arial"/>
        </w:rPr>
        <w:t>,</w:t>
      </w:r>
      <w:r w:rsidRPr="00984286">
        <w:rPr>
          <w:rFonts w:ascii="Arial" w:hAnsi="Arial" w:cs="Arial"/>
        </w:rPr>
        <w:t xml:space="preserve"> sutikusių, kad su jais būtų susisiekta, apimtis per savaitę.</w:t>
      </w:r>
    </w:p>
    <w:p w14:paraId="6CBCD2E7" w14:textId="77777777" w:rsidR="00856B9E" w:rsidRPr="00AE4DDA" w:rsidRDefault="00856B9E" w:rsidP="00856B9E">
      <w:pPr>
        <w:pStyle w:val="ListParagraph"/>
        <w:tabs>
          <w:tab w:val="left" w:pos="426"/>
        </w:tabs>
        <w:ind w:left="0"/>
        <w:contextualSpacing w:val="0"/>
        <w:jc w:val="both"/>
        <w:rPr>
          <w:rFonts w:ascii="Arial" w:hAnsi="Arial" w:cs="Arial"/>
        </w:rPr>
      </w:pPr>
    </w:p>
    <w:p w14:paraId="22F3EA25" w14:textId="59F3D222" w:rsidR="00856B9E" w:rsidRPr="00AE4DDA" w:rsidRDefault="00501FE8" w:rsidP="00856B9E">
      <w:pPr>
        <w:pStyle w:val="ListParagraph"/>
        <w:tabs>
          <w:tab w:val="left" w:pos="426"/>
        </w:tabs>
        <w:ind w:left="0"/>
        <w:contextualSpacing w:val="0"/>
        <w:jc w:val="both"/>
        <w:rPr>
          <w:rFonts w:ascii="Arial" w:hAnsi="Arial" w:cs="Arial"/>
        </w:rPr>
      </w:pPr>
      <w:r w:rsidRPr="00CC0EF1">
        <w:rPr>
          <w:rFonts w:ascii="Arial" w:hAnsi="Arial" w:cs="Arial"/>
          <w:b/>
          <w:bCs/>
        </w:rPr>
        <w:t>4</w:t>
      </w:r>
      <w:r w:rsidR="00856B9E" w:rsidRPr="00CC0EF1">
        <w:rPr>
          <w:rFonts w:ascii="Arial" w:hAnsi="Arial" w:cs="Arial"/>
          <w:b/>
          <w:bCs/>
        </w:rPr>
        <w:t xml:space="preserve"> lentelė</w:t>
      </w:r>
      <w:r w:rsidR="00856B9E" w:rsidRPr="00AE4DDA">
        <w:rPr>
          <w:rFonts w:ascii="Arial" w:hAnsi="Arial" w:cs="Arial"/>
        </w:rPr>
        <w:t xml:space="preserve">. </w:t>
      </w:r>
      <w:r w:rsidR="00F94BF0">
        <w:rPr>
          <w:rFonts w:ascii="Arial" w:hAnsi="Arial" w:cs="Arial"/>
        </w:rPr>
        <w:t xml:space="preserve">Preliminari </w:t>
      </w:r>
      <w:r w:rsidR="00856B9E" w:rsidRPr="00AE4DDA">
        <w:rPr>
          <w:rFonts w:ascii="Arial" w:hAnsi="Arial" w:cs="Arial"/>
        </w:rPr>
        <w:t>Peikėjų, sutikusių, kad su jais būtų susisiekta, apimtis per savaitę</w:t>
      </w:r>
    </w:p>
    <w:tbl>
      <w:tblPr>
        <w:tblStyle w:val="TableGrid"/>
        <w:tblW w:w="8847" w:type="dxa"/>
        <w:tblInd w:w="846" w:type="dxa"/>
        <w:tblLook w:val="04A0" w:firstRow="1" w:lastRow="0" w:firstColumn="1" w:lastColumn="0" w:noHBand="0" w:noVBand="1"/>
      </w:tblPr>
      <w:tblGrid>
        <w:gridCol w:w="2126"/>
        <w:gridCol w:w="6721"/>
      </w:tblGrid>
      <w:tr w:rsidR="00856B9E" w:rsidRPr="00AE4DDA" w14:paraId="0D6F4578" w14:textId="77777777" w:rsidTr="00501FE8">
        <w:trPr>
          <w:trHeight w:val="87"/>
        </w:trPr>
        <w:tc>
          <w:tcPr>
            <w:tcW w:w="2126" w:type="dxa"/>
            <w:shd w:val="clear" w:color="auto" w:fill="D9D9D9" w:themeFill="background1" w:themeFillShade="D9"/>
            <w:vAlign w:val="center"/>
          </w:tcPr>
          <w:p w14:paraId="026A5B98" w14:textId="77777777" w:rsidR="00856B9E" w:rsidRPr="00AE4DDA" w:rsidRDefault="00856B9E" w:rsidP="0024542F">
            <w:pPr>
              <w:pStyle w:val="ListParagraph"/>
              <w:tabs>
                <w:tab w:val="left" w:pos="426"/>
              </w:tabs>
              <w:ind w:left="0"/>
              <w:contextualSpacing w:val="0"/>
              <w:jc w:val="center"/>
              <w:rPr>
                <w:rFonts w:ascii="Arial" w:hAnsi="Arial" w:cs="Arial"/>
                <w:b/>
                <w:bCs/>
              </w:rPr>
            </w:pPr>
            <w:r w:rsidRPr="00AE4DDA">
              <w:rPr>
                <w:rFonts w:ascii="Arial" w:hAnsi="Arial" w:cs="Arial"/>
                <w:b/>
                <w:bCs/>
              </w:rPr>
              <w:t>Paslauga</w:t>
            </w:r>
          </w:p>
        </w:tc>
        <w:tc>
          <w:tcPr>
            <w:tcW w:w="6721" w:type="dxa"/>
            <w:shd w:val="clear" w:color="auto" w:fill="D9D9D9" w:themeFill="background1" w:themeFillShade="D9"/>
            <w:vAlign w:val="center"/>
          </w:tcPr>
          <w:p w14:paraId="45489B01" w14:textId="77777777" w:rsidR="00856B9E" w:rsidRPr="00AE4DDA" w:rsidRDefault="00856B9E" w:rsidP="0024542F">
            <w:pPr>
              <w:pStyle w:val="ListParagraph"/>
              <w:tabs>
                <w:tab w:val="left" w:pos="426"/>
              </w:tabs>
              <w:ind w:left="0"/>
              <w:contextualSpacing w:val="0"/>
              <w:jc w:val="center"/>
              <w:rPr>
                <w:rFonts w:ascii="Arial" w:hAnsi="Arial" w:cs="Arial"/>
                <w:b/>
                <w:bCs/>
              </w:rPr>
            </w:pPr>
            <w:r w:rsidRPr="00AE4DDA">
              <w:rPr>
                <w:rFonts w:ascii="Arial" w:hAnsi="Arial" w:cs="Arial"/>
                <w:b/>
                <w:bCs/>
              </w:rPr>
              <w:t>Peikėjų, sutikusių, kad su jais būtų susisiekta apimtis „nuo“, vnt</w:t>
            </w:r>
          </w:p>
        </w:tc>
      </w:tr>
      <w:tr w:rsidR="00856B9E" w:rsidRPr="00AE4DDA" w14:paraId="58C6A9B1" w14:textId="77777777" w:rsidTr="00501FE8">
        <w:trPr>
          <w:trHeight w:val="228"/>
        </w:trPr>
        <w:tc>
          <w:tcPr>
            <w:tcW w:w="2126" w:type="dxa"/>
          </w:tcPr>
          <w:p w14:paraId="00C8B762" w14:textId="77777777" w:rsidR="00856B9E" w:rsidRPr="00AE4DDA" w:rsidRDefault="00856B9E" w:rsidP="0024542F">
            <w:pPr>
              <w:pStyle w:val="ListParagraph"/>
              <w:tabs>
                <w:tab w:val="left" w:pos="426"/>
              </w:tabs>
              <w:ind w:left="0"/>
              <w:contextualSpacing w:val="0"/>
              <w:jc w:val="both"/>
              <w:rPr>
                <w:rFonts w:ascii="Arial" w:hAnsi="Arial" w:cs="Arial"/>
              </w:rPr>
            </w:pPr>
            <w:r w:rsidRPr="00AE4DDA">
              <w:rPr>
                <w:rFonts w:ascii="Arial" w:hAnsi="Arial" w:cs="Arial"/>
              </w:rPr>
              <w:t>Įeinantys skambučiai</w:t>
            </w:r>
          </w:p>
        </w:tc>
        <w:tc>
          <w:tcPr>
            <w:tcW w:w="6721" w:type="dxa"/>
            <w:vAlign w:val="center"/>
          </w:tcPr>
          <w:p w14:paraId="2F2FD337" w14:textId="50E3C1B6" w:rsidR="00856B9E" w:rsidRPr="00AE4DDA" w:rsidRDefault="00751841" w:rsidP="0024542F">
            <w:pPr>
              <w:pStyle w:val="ListParagraph"/>
              <w:tabs>
                <w:tab w:val="left" w:pos="426"/>
              </w:tabs>
              <w:ind w:left="0"/>
              <w:contextualSpacing w:val="0"/>
              <w:jc w:val="center"/>
              <w:rPr>
                <w:rFonts w:ascii="Arial" w:hAnsi="Arial" w:cs="Arial"/>
              </w:rPr>
            </w:pPr>
            <w:r>
              <w:rPr>
                <w:rFonts w:ascii="Arial" w:hAnsi="Arial" w:cs="Arial"/>
              </w:rPr>
              <w:t>25</w:t>
            </w:r>
          </w:p>
        </w:tc>
      </w:tr>
      <w:tr w:rsidR="00856B9E" w:rsidRPr="00AE4DDA" w14:paraId="735FBACD" w14:textId="77777777" w:rsidTr="00501FE8">
        <w:trPr>
          <w:trHeight w:val="228"/>
        </w:trPr>
        <w:tc>
          <w:tcPr>
            <w:tcW w:w="2126" w:type="dxa"/>
          </w:tcPr>
          <w:p w14:paraId="5868BFEE" w14:textId="77777777" w:rsidR="00856B9E" w:rsidRPr="00AE4DDA" w:rsidRDefault="00856B9E" w:rsidP="0024542F">
            <w:pPr>
              <w:pStyle w:val="ListParagraph"/>
              <w:tabs>
                <w:tab w:val="left" w:pos="426"/>
              </w:tabs>
              <w:ind w:left="0"/>
              <w:contextualSpacing w:val="0"/>
              <w:jc w:val="both"/>
              <w:rPr>
                <w:rFonts w:ascii="Arial" w:hAnsi="Arial" w:cs="Arial"/>
              </w:rPr>
            </w:pPr>
            <w:r>
              <w:rPr>
                <w:rFonts w:ascii="Arial" w:hAnsi="Arial" w:cs="Arial"/>
              </w:rPr>
              <w:t>Chat</w:t>
            </w:r>
            <w:r w:rsidRPr="00AE4DDA">
              <w:rPr>
                <w:rFonts w:ascii="Arial" w:hAnsi="Arial" w:cs="Arial"/>
              </w:rPr>
              <w:t xml:space="preserve"> pokalbiai</w:t>
            </w:r>
          </w:p>
        </w:tc>
        <w:tc>
          <w:tcPr>
            <w:tcW w:w="6721" w:type="dxa"/>
            <w:vAlign w:val="center"/>
          </w:tcPr>
          <w:p w14:paraId="459800B3" w14:textId="7E57B8B3" w:rsidR="00856B9E" w:rsidRPr="00AE4DDA" w:rsidRDefault="00751841" w:rsidP="0024542F">
            <w:pPr>
              <w:pStyle w:val="ListParagraph"/>
              <w:tabs>
                <w:tab w:val="left" w:pos="426"/>
              </w:tabs>
              <w:ind w:left="0"/>
              <w:contextualSpacing w:val="0"/>
              <w:jc w:val="center"/>
              <w:rPr>
                <w:rFonts w:ascii="Arial" w:hAnsi="Arial" w:cs="Arial"/>
              </w:rPr>
            </w:pPr>
            <w:r>
              <w:rPr>
                <w:rFonts w:ascii="Arial" w:hAnsi="Arial" w:cs="Arial"/>
              </w:rPr>
              <w:t>25</w:t>
            </w:r>
          </w:p>
        </w:tc>
      </w:tr>
      <w:tr w:rsidR="00856B9E" w:rsidRPr="00AE4DDA" w14:paraId="2D95BA96" w14:textId="77777777" w:rsidTr="00501FE8">
        <w:trPr>
          <w:trHeight w:val="228"/>
        </w:trPr>
        <w:tc>
          <w:tcPr>
            <w:tcW w:w="2126" w:type="dxa"/>
          </w:tcPr>
          <w:p w14:paraId="7B9A3CB8" w14:textId="77777777" w:rsidR="00856B9E" w:rsidRPr="00AE4DDA" w:rsidRDefault="00856B9E" w:rsidP="0024542F">
            <w:pPr>
              <w:pStyle w:val="ListParagraph"/>
              <w:tabs>
                <w:tab w:val="left" w:pos="426"/>
              </w:tabs>
              <w:ind w:left="0"/>
              <w:contextualSpacing w:val="0"/>
              <w:jc w:val="right"/>
              <w:rPr>
                <w:rFonts w:ascii="Arial" w:hAnsi="Arial" w:cs="Arial"/>
                <w:b/>
                <w:bCs/>
              </w:rPr>
            </w:pPr>
            <w:r w:rsidRPr="00AE4DDA">
              <w:rPr>
                <w:rFonts w:ascii="Arial" w:hAnsi="Arial" w:cs="Arial"/>
                <w:b/>
                <w:bCs/>
              </w:rPr>
              <w:t>Viso:</w:t>
            </w:r>
          </w:p>
        </w:tc>
        <w:tc>
          <w:tcPr>
            <w:tcW w:w="6721" w:type="dxa"/>
            <w:vAlign w:val="center"/>
          </w:tcPr>
          <w:p w14:paraId="671862DE" w14:textId="0863204A" w:rsidR="00856B9E" w:rsidRPr="00AE4DDA" w:rsidRDefault="00751841" w:rsidP="0024542F">
            <w:pPr>
              <w:pStyle w:val="ListParagraph"/>
              <w:tabs>
                <w:tab w:val="left" w:pos="426"/>
              </w:tabs>
              <w:ind w:left="0"/>
              <w:contextualSpacing w:val="0"/>
              <w:jc w:val="center"/>
              <w:rPr>
                <w:rFonts w:ascii="Arial" w:hAnsi="Arial" w:cs="Arial"/>
                <w:b/>
                <w:bCs/>
              </w:rPr>
            </w:pPr>
            <w:r>
              <w:rPr>
                <w:rFonts w:ascii="Arial" w:hAnsi="Arial" w:cs="Arial"/>
                <w:b/>
                <w:bCs/>
              </w:rPr>
              <w:t>50</w:t>
            </w:r>
          </w:p>
        </w:tc>
      </w:tr>
    </w:tbl>
    <w:p w14:paraId="6423E176" w14:textId="77777777" w:rsidR="00856B9E" w:rsidRDefault="00856B9E" w:rsidP="00856B9E">
      <w:pPr>
        <w:spacing w:after="0"/>
        <w:jc w:val="both"/>
        <w:rPr>
          <w:rFonts w:ascii="Arial" w:eastAsia="Times New Roman" w:hAnsi="Arial" w:cs="Arial"/>
          <w:sz w:val="20"/>
          <w:szCs w:val="20"/>
        </w:rPr>
      </w:pPr>
    </w:p>
    <w:p w14:paraId="4F8D44F5" w14:textId="2AD8500E" w:rsidR="00856B9E" w:rsidRPr="00AE4DDA" w:rsidRDefault="00856B9E" w:rsidP="000679E8">
      <w:pPr>
        <w:spacing w:after="0"/>
        <w:ind w:firstLine="851"/>
        <w:jc w:val="both"/>
        <w:rPr>
          <w:rFonts w:ascii="Arial" w:eastAsia="Times New Roman" w:hAnsi="Arial" w:cs="Arial"/>
          <w:sz w:val="20"/>
          <w:szCs w:val="20"/>
        </w:rPr>
      </w:pPr>
      <w:r>
        <w:rPr>
          <w:rFonts w:ascii="Arial" w:eastAsia="Times New Roman" w:hAnsi="Arial" w:cs="Arial"/>
          <w:sz w:val="20"/>
          <w:szCs w:val="20"/>
        </w:rPr>
        <w:t xml:space="preserve">  </w:t>
      </w:r>
      <w:r w:rsidRPr="00AE4DDA">
        <w:rPr>
          <w:rFonts w:ascii="Arial" w:eastAsia="Times New Roman" w:hAnsi="Arial" w:cs="Arial"/>
          <w:sz w:val="20"/>
          <w:szCs w:val="20"/>
        </w:rPr>
        <w:t>5.2.1.4.</w:t>
      </w:r>
      <w:r w:rsidRPr="00AE4DDA">
        <w:rPr>
          <w:rFonts w:ascii="Arial" w:hAnsi="Arial" w:cs="Arial"/>
          <w:sz w:val="20"/>
          <w:szCs w:val="20"/>
        </w:rPr>
        <w:t xml:space="preserve"> </w:t>
      </w:r>
      <w:r w:rsidRPr="00AE4DDA">
        <w:rPr>
          <w:rFonts w:ascii="Arial" w:eastAsia="Times New Roman" w:hAnsi="Arial" w:cs="Arial"/>
          <w:sz w:val="20"/>
          <w:szCs w:val="20"/>
        </w:rPr>
        <w:t xml:space="preserve">Pokalbis su </w:t>
      </w:r>
      <w:r>
        <w:rPr>
          <w:rFonts w:ascii="Arial" w:eastAsia="Times New Roman" w:hAnsi="Arial" w:cs="Arial"/>
          <w:sz w:val="20"/>
          <w:szCs w:val="20"/>
        </w:rPr>
        <w:t>P</w:t>
      </w:r>
      <w:r w:rsidRPr="00AE4DDA">
        <w:rPr>
          <w:rFonts w:ascii="Arial" w:eastAsia="Times New Roman" w:hAnsi="Arial" w:cs="Arial"/>
          <w:sz w:val="20"/>
          <w:szCs w:val="20"/>
        </w:rPr>
        <w:t xml:space="preserve">eikėju </w:t>
      </w:r>
      <w:r w:rsidR="003714DC" w:rsidRPr="00AE4DDA">
        <w:rPr>
          <w:rFonts w:ascii="Arial" w:eastAsia="Times New Roman" w:hAnsi="Arial" w:cs="Arial"/>
          <w:sz w:val="20"/>
          <w:szCs w:val="20"/>
        </w:rPr>
        <w:t>įvykdomas</w:t>
      </w:r>
      <w:r w:rsidRPr="00AE4DDA">
        <w:rPr>
          <w:rFonts w:ascii="Arial" w:eastAsia="Times New Roman" w:hAnsi="Arial" w:cs="Arial"/>
          <w:sz w:val="20"/>
          <w:szCs w:val="20"/>
        </w:rPr>
        <w:t xml:space="preserve"> šia tvarka:</w:t>
      </w:r>
    </w:p>
    <w:p w14:paraId="3C4507B2" w14:textId="77777777" w:rsidR="00474531" w:rsidRDefault="00856B9E" w:rsidP="00FF0026">
      <w:pPr>
        <w:pStyle w:val="ListParagraph"/>
        <w:numPr>
          <w:ilvl w:val="4"/>
          <w:numId w:val="12"/>
        </w:numPr>
        <w:ind w:firstLine="337"/>
        <w:jc w:val="both"/>
        <w:rPr>
          <w:rFonts w:ascii="Arial" w:hAnsi="Arial" w:cs="Arial"/>
        </w:rPr>
      </w:pPr>
      <w:r w:rsidRPr="00AE4DDA">
        <w:rPr>
          <w:rFonts w:ascii="Arial" w:hAnsi="Arial" w:cs="Arial"/>
        </w:rPr>
        <w:t>Pasiruošimas skambučiui:</w:t>
      </w:r>
    </w:p>
    <w:p w14:paraId="36ED0BBA" w14:textId="47D784F4" w:rsidR="00474531" w:rsidRDefault="00357264" w:rsidP="00FF0026">
      <w:pPr>
        <w:pStyle w:val="ListParagraph"/>
        <w:numPr>
          <w:ilvl w:val="5"/>
          <w:numId w:val="12"/>
        </w:numPr>
        <w:ind w:left="3686" w:hanging="1134"/>
        <w:jc w:val="both"/>
        <w:rPr>
          <w:rFonts w:ascii="Arial" w:hAnsi="Arial" w:cs="Arial"/>
        </w:rPr>
      </w:pPr>
      <w:r>
        <w:rPr>
          <w:rFonts w:ascii="Arial" w:hAnsi="Arial" w:cs="Arial"/>
        </w:rPr>
        <w:t>Peikėjo</w:t>
      </w:r>
      <w:r w:rsidRPr="00474531">
        <w:rPr>
          <w:rFonts w:ascii="Arial" w:hAnsi="Arial" w:cs="Arial"/>
        </w:rPr>
        <w:t xml:space="preserve"> </w:t>
      </w:r>
      <w:r w:rsidR="00856B9E" w:rsidRPr="00474531">
        <w:rPr>
          <w:rFonts w:ascii="Arial" w:hAnsi="Arial" w:cs="Arial"/>
        </w:rPr>
        <w:t>ir jo problemos identifikavimas, atlikus NPS komentaro analizę;</w:t>
      </w:r>
    </w:p>
    <w:p w14:paraId="1198DE30" w14:textId="4EB063BB" w:rsidR="00856B9E" w:rsidRPr="00474531" w:rsidRDefault="00357264" w:rsidP="00FF0026">
      <w:pPr>
        <w:pStyle w:val="ListParagraph"/>
        <w:numPr>
          <w:ilvl w:val="5"/>
          <w:numId w:val="12"/>
        </w:numPr>
        <w:ind w:left="3686" w:hanging="1134"/>
        <w:jc w:val="both"/>
        <w:rPr>
          <w:rFonts w:ascii="Arial" w:hAnsi="Arial" w:cs="Arial"/>
        </w:rPr>
      </w:pPr>
      <w:r>
        <w:rPr>
          <w:rFonts w:ascii="Arial" w:hAnsi="Arial" w:cs="Arial"/>
        </w:rPr>
        <w:t>Peikėjo</w:t>
      </w:r>
      <w:r w:rsidRPr="00474531">
        <w:rPr>
          <w:rFonts w:ascii="Arial" w:hAnsi="Arial" w:cs="Arial"/>
        </w:rPr>
        <w:t xml:space="preserve"> </w:t>
      </w:r>
      <w:r w:rsidR="00856B9E" w:rsidRPr="00474531">
        <w:rPr>
          <w:rFonts w:ascii="Arial" w:hAnsi="Arial" w:cs="Arial"/>
        </w:rPr>
        <w:t xml:space="preserve">istorijos analizė: analizuojant informaciją iš Kliento </w:t>
      </w:r>
      <w:r>
        <w:rPr>
          <w:rFonts w:ascii="Arial" w:hAnsi="Arial" w:cs="Arial"/>
        </w:rPr>
        <w:t>I</w:t>
      </w:r>
      <w:r w:rsidRPr="00474531">
        <w:rPr>
          <w:rFonts w:ascii="Arial" w:hAnsi="Arial" w:cs="Arial"/>
        </w:rPr>
        <w:t xml:space="preserve">nteresantų </w:t>
      </w:r>
      <w:r w:rsidR="00856B9E" w:rsidRPr="00474531">
        <w:rPr>
          <w:rFonts w:ascii="Arial" w:hAnsi="Arial" w:cs="Arial"/>
        </w:rPr>
        <w:t>aptarnavimo programų, pokalbių perklausų, Chat pokalbių skaitymas.</w:t>
      </w:r>
    </w:p>
    <w:p w14:paraId="309080A6" w14:textId="643193BE" w:rsidR="00856B9E" w:rsidRPr="00AE4DDA" w:rsidRDefault="00856B9E" w:rsidP="00FF0026">
      <w:pPr>
        <w:pStyle w:val="ListParagraph"/>
        <w:numPr>
          <w:ilvl w:val="4"/>
          <w:numId w:val="12"/>
        </w:numPr>
        <w:ind w:firstLine="337"/>
        <w:jc w:val="both"/>
        <w:rPr>
          <w:rFonts w:ascii="Arial" w:hAnsi="Arial" w:cs="Arial"/>
        </w:rPr>
      </w:pPr>
      <w:r w:rsidRPr="00AE4DDA">
        <w:rPr>
          <w:rFonts w:ascii="Arial" w:hAnsi="Arial" w:cs="Arial"/>
        </w:rPr>
        <w:t xml:space="preserve">Skambutis </w:t>
      </w:r>
      <w:r w:rsidR="00357264">
        <w:rPr>
          <w:rFonts w:ascii="Arial" w:hAnsi="Arial" w:cs="Arial"/>
        </w:rPr>
        <w:t>Peikėjui</w:t>
      </w:r>
      <w:r w:rsidRPr="00AE4DDA">
        <w:rPr>
          <w:rFonts w:ascii="Arial" w:hAnsi="Arial" w:cs="Arial"/>
        </w:rPr>
        <w:t xml:space="preserve">: </w:t>
      </w:r>
    </w:p>
    <w:p w14:paraId="0E3736E8" w14:textId="0629B997" w:rsidR="00EC6520" w:rsidRDefault="00357264" w:rsidP="00FF0026">
      <w:pPr>
        <w:pStyle w:val="ListParagraph"/>
        <w:numPr>
          <w:ilvl w:val="5"/>
          <w:numId w:val="12"/>
        </w:numPr>
        <w:ind w:left="3686" w:hanging="1134"/>
        <w:jc w:val="both"/>
        <w:rPr>
          <w:rFonts w:ascii="Arial" w:hAnsi="Arial" w:cs="Arial"/>
        </w:rPr>
      </w:pPr>
      <w:r>
        <w:rPr>
          <w:rFonts w:ascii="Arial" w:hAnsi="Arial" w:cs="Arial"/>
        </w:rPr>
        <w:t>„S</w:t>
      </w:r>
      <w:r w:rsidRPr="00AE4DDA">
        <w:rPr>
          <w:rFonts w:ascii="Arial" w:hAnsi="Arial" w:cs="Arial"/>
        </w:rPr>
        <w:t>veiki</w:t>
      </w:r>
      <w:r w:rsidR="00856B9E" w:rsidRPr="00AE4DDA">
        <w:rPr>
          <w:rFonts w:ascii="Arial" w:hAnsi="Arial" w:cs="Arial"/>
        </w:rPr>
        <w:t xml:space="preserve">, Vardeni. Mano vardas [vardas], skambinu Jums iš </w:t>
      </w:r>
      <w:r w:rsidR="00856B9E">
        <w:rPr>
          <w:rFonts w:ascii="Arial" w:hAnsi="Arial" w:cs="Arial"/>
        </w:rPr>
        <w:t>UAB ,,Ignitis’’</w:t>
      </w:r>
      <w:r w:rsidR="00501FE8">
        <w:rPr>
          <w:rFonts w:ascii="Arial" w:hAnsi="Arial" w:cs="Arial"/>
        </w:rPr>
        <w:t>. Informuosiu, kad kokybės tikslu pokalbį įrašysime. R</w:t>
      </w:r>
      <w:r w:rsidR="00856B9E" w:rsidRPr="00AE4DDA">
        <w:rPr>
          <w:rFonts w:ascii="Arial" w:hAnsi="Arial" w:cs="Arial"/>
        </w:rPr>
        <w:t>eaguodama (-</w:t>
      </w:r>
      <w:r w:rsidR="00856B9E">
        <w:rPr>
          <w:rFonts w:ascii="Arial" w:hAnsi="Arial" w:cs="Arial"/>
        </w:rPr>
        <w:t xml:space="preserve"> </w:t>
      </w:r>
      <w:r w:rsidR="00856B9E" w:rsidRPr="00AE4DDA">
        <w:rPr>
          <w:rFonts w:ascii="Arial" w:hAnsi="Arial" w:cs="Arial"/>
        </w:rPr>
        <w:t>as) į apklausoje gautą įvertinimą</w:t>
      </w:r>
      <w:r w:rsidR="00501FE8">
        <w:rPr>
          <w:rFonts w:ascii="Arial" w:hAnsi="Arial" w:cs="Arial"/>
        </w:rPr>
        <w:t xml:space="preserve"> skambinu aptarti situacijos</w:t>
      </w:r>
      <w:r w:rsidR="00856B9E" w:rsidRPr="00AE4DDA">
        <w:rPr>
          <w:rFonts w:ascii="Arial" w:hAnsi="Arial" w:cs="Arial"/>
        </w:rPr>
        <w:t>. Ar patogu šiuo metu kalbėti?</w:t>
      </w:r>
      <w:r>
        <w:rPr>
          <w:rFonts w:ascii="Arial" w:hAnsi="Arial" w:cs="Arial"/>
        </w:rPr>
        <w:t>“</w:t>
      </w:r>
      <w:r w:rsidR="00501FE8">
        <w:rPr>
          <w:rFonts w:ascii="Arial" w:hAnsi="Arial" w:cs="Arial"/>
        </w:rPr>
        <w:t>.</w:t>
      </w:r>
      <w:r w:rsidR="00856B9E" w:rsidRPr="00AE4DDA">
        <w:rPr>
          <w:rFonts w:ascii="Arial" w:hAnsi="Arial" w:cs="Arial"/>
        </w:rPr>
        <w:t xml:space="preserve"> Jei </w:t>
      </w:r>
      <w:r>
        <w:rPr>
          <w:rFonts w:ascii="Arial" w:hAnsi="Arial" w:cs="Arial"/>
        </w:rPr>
        <w:t>Peikėjas</w:t>
      </w:r>
      <w:r w:rsidRPr="00AE4DDA">
        <w:rPr>
          <w:rFonts w:ascii="Arial" w:hAnsi="Arial" w:cs="Arial"/>
        </w:rPr>
        <w:t xml:space="preserve"> </w:t>
      </w:r>
      <w:r w:rsidR="00856B9E" w:rsidRPr="00AE4DDA">
        <w:rPr>
          <w:rFonts w:ascii="Arial" w:hAnsi="Arial" w:cs="Arial"/>
        </w:rPr>
        <w:t xml:space="preserve">atsako, kad šiuo metu neturi laiko pokalbiui, susitariama dėl </w:t>
      </w:r>
      <w:r>
        <w:rPr>
          <w:rFonts w:ascii="Arial" w:hAnsi="Arial" w:cs="Arial"/>
        </w:rPr>
        <w:t>Peikėjui</w:t>
      </w:r>
      <w:r w:rsidRPr="00AE4DDA">
        <w:rPr>
          <w:rFonts w:ascii="Arial" w:hAnsi="Arial" w:cs="Arial"/>
        </w:rPr>
        <w:t xml:space="preserve"> </w:t>
      </w:r>
      <w:r w:rsidR="00856B9E" w:rsidRPr="00AE4DDA">
        <w:rPr>
          <w:rFonts w:ascii="Arial" w:hAnsi="Arial" w:cs="Arial"/>
        </w:rPr>
        <w:t xml:space="preserve">patogaus laiko ir susisiekiama sutartu laiku. Jei </w:t>
      </w:r>
      <w:r>
        <w:rPr>
          <w:rFonts w:ascii="Arial" w:hAnsi="Arial" w:cs="Arial"/>
        </w:rPr>
        <w:t>Peikėjas</w:t>
      </w:r>
      <w:r w:rsidRPr="00AE4DDA">
        <w:rPr>
          <w:rFonts w:ascii="Arial" w:hAnsi="Arial" w:cs="Arial"/>
        </w:rPr>
        <w:t xml:space="preserve"> </w:t>
      </w:r>
      <w:r w:rsidR="00856B9E" w:rsidRPr="00AE4DDA">
        <w:rPr>
          <w:rFonts w:ascii="Arial" w:hAnsi="Arial" w:cs="Arial"/>
        </w:rPr>
        <w:t xml:space="preserve">sutinka kalbėti, padėkojama ir tęsiamas pokalbis: </w:t>
      </w:r>
      <w:r>
        <w:rPr>
          <w:rFonts w:ascii="Arial" w:hAnsi="Arial" w:cs="Arial"/>
        </w:rPr>
        <w:t>„</w:t>
      </w:r>
      <w:r w:rsidR="00856B9E" w:rsidRPr="00AE4DDA">
        <w:rPr>
          <w:rFonts w:ascii="Arial" w:hAnsi="Arial" w:cs="Arial"/>
        </w:rPr>
        <w:t xml:space="preserve">Prieš keletą dienų užpildėte apklausą, kurioje įvertinote mūsų aptarnavimo kokybę bei nurodėte, jog sutiktumėte, kad su Jumis susisiektume. </w:t>
      </w:r>
      <w:r w:rsidR="00856B9E">
        <w:rPr>
          <w:rFonts w:ascii="Arial" w:hAnsi="Arial" w:cs="Arial"/>
        </w:rPr>
        <w:t>V</w:t>
      </w:r>
      <w:r w:rsidR="00856B9E" w:rsidRPr="00AE4DDA">
        <w:rPr>
          <w:rFonts w:ascii="Arial" w:hAnsi="Arial" w:cs="Arial"/>
        </w:rPr>
        <w:t>ertin</w:t>
      </w:r>
      <w:r w:rsidR="00856B9E">
        <w:rPr>
          <w:rFonts w:ascii="Arial" w:hAnsi="Arial" w:cs="Arial"/>
        </w:rPr>
        <w:t>dami</w:t>
      </w:r>
      <w:r w:rsidR="00856B9E" w:rsidRPr="00AE4DDA">
        <w:rPr>
          <w:rFonts w:ascii="Arial" w:hAnsi="Arial" w:cs="Arial"/>
        </w:rPr>
        <w:t xml:space="preserve"> jūsų pastabas ir pasiūlymus</w:t>
      </w:r>
      <w:r w:rsidR="00856B9E">
        <w:rPr>
          <w:rFonts w:ascii="Arial" w:hAnsi="Arial" w:cs="Arial"/>
        </w:rPr>
        <w:t xml:space="preserve"> bei siekdami, kad mūsų </w:t>
      </w:r>
      <w:r w:rsidR="00856B9E" w:rsidRPr="00AE4DDA">
        <w:rPr>
          <w:rFonts w:ascii="Arial" w:hAnsi="Arial" w:cs="Arial"/>
        </w:rPr>
        <w:t>aptarnavimas atitiktų Jūsų lūkesčius</w:t>
      </w:r>
      <w:r w:rsidR="00856B9E">
        <w:rPr>
          <w:rFonts w:ascii="Arial" w:hAnsi="Arial" w:cs="Arial"/>
        </w:rPr>
        <w:t>, būsime dėkingi, jei sutiksite plačiau pakomentuoti Jūsų pastebėjimus</w:t>
      </w:r>
      <w:r>
        <w:rPr>
          <w:rFonts w:ascii="Arial" w:hAnsi="Arial" w:cs="Arial"/>
        </w:rPr>
        <w:t>“</w:t>
      </w:r>
      <w:r w:rsidR="00856B9E">
        <w:rPr>
          <w:rFonts w:ascii="Arial" w:hAnsi="Arial" w:cs="Arial"/>
        </w:rPr>
        <w:t>.</w:t>
      </w:r>
    </w:p>
    <w:p w14:paraId="68ABA64A" w14:textId="7CFB0BE9" w:rsidR="00EC6520" w:rsidRDefault="00856B9E" w:rsidP="00FF0026">
      <w:pPr>
        <w:pStyle w:val="ListParagraph"/>
        <w:numPr>
          <w:ilvl w:val="5"/>
          <w:numId w:val="12"/>
        </w:numPr>
        <w:ind w:left="3686" w:hanging="1134"/>
        <w:jc w:val="both"/>
        <w:rPr>
          <w:rFonts w:ascii="Arial" w:hAnsi="Arial" w:cs="Arial"/>
        </w:rPr>
      </w:pPr>
      <w:r w:rsidRPr="00EC6520">
        <w:rPr>
          <w:rFonts w:ascii="Arial" w:hAnsi="Arial" w:cs="Arial"/>
        </w:rPr>
        <w:t xml:space="preserve">išklausomas </w:t>
      </w:r>
      <w:r w:rsidR="00357264">
        <w:rPr>
          <w:rFonts w:ascii="Arial" w:hAnsi="Arial" w:cs="Arial"/>
        </w:rPr>
        <w:t>Peikėjas</w:t>
      </w:r>
      <w:r w:rsidRPr="00EC6520">
        <w:rPr>
          <w:rFonts w:ascii="Arial" w:hAnsi="Arial" w:cs="Arial"/>
        </w:rPr>
        <w:t xml:space="preserve">: kokia jo patirtis, kas jam patiko, o kas ne, kokių klausimų turi. Jeigu reikia, pasitikslinama informacija / situacija, užduodant papildomus, patikslinančius klausimus; Jeigu </w:t>
      </w:r>
      <w:r w:rsidR="00357264">
        <w:rPr>
          <w:rFonts w:ascii="Arial" w:hAnsi="Arial" w:cs="Arial"/>
        </w:rPr>
        <w:t>Peikėjo</w:t>
      </w:r>
      <w:r w:rsidR="00357264" w:rsidRPr="00EC6520">
        <w:rPr>
          <w:rFonts w:ascii="Arial" w:hAnsi="Arial" w:cs="Arial"/>
        </w:rPr>
        <w:t xml:space="preserve"> </w:t>
      </w:r>
      <w:r w:rsidRPr="00EC6520">
        <w:rPr>
          <w:rFonts w:ascii="Arial" w:hAnsi="Arial" w:cs="Arial"/>
        </w:rPr>
        <w:t>neigiamą patirtį nulėmė netinkamas aptarnavimas, apgailestaujama ir atsiprašoma už patirtus nepatogumus.</w:t>
      </w:r>
    </w:p>
    <w:p w14:paraId="1E78514A" w14:textId="6A0E47C9" w:rsidR="00C72533" w:rsidRDefault="00856B9E" w:rsidP="00FF0026">
      <w:pPr>
        <w:pStyle w:val="ListParagraph"/>
        <w:numPr>
          <w:ilvl w:val="5"/>
          <w:numId w:val="12"/>
        </w:numPr>
        <w:ind w:left="3686" w:hanging="1134"/>
        <w:jc w:val="both"/>
        <w:rPr>
          <w:rFonts w:ascii="Arial" w:hAnsi="Arial" w:cs="Arial"/>
        </w:rPr>
      </w:pPr>
      <w:r w:rsidRPr="4E97AEF0">
        <w:rPr>
          <w:rFonts w:ascii="Arial" w:hAnsi="Arial" w:cs="Arial"/>
        </w:rPr>
        <w:t xml:space="preserve">sprendžiama problema: atsakoma į </w:t>
      </w:r>
      <w:r w:rsidR="00357264" w:rsidRPr="4E97AEF0">
        <w:rPr>
          <w:rFonts w:ascii="Arial" w:hAnsi="Arial" w:cs="Arial"/>
        </w:rPr>
        <w:t xml:space="preserve">Peikėjo </w:t>
      </w:r>
      <w:r w:rsidRPr="4E97AEF0">
        <w:rPr>
          <w:rFonts w:ascii="Arial" w:hAnsi="Arial" w:cs="Arial"/>
        </w:rPr>
        <w:t>klausimus / sprendžiama situacija, supažindinama su informacija, kokius veiksmus Klientas</w:t>
      </w:r>
      <w:r w:rsidR="161657A6" w:rsidRPr="4E97AEF0">
        <w:rPr>
          <w:rFonts w:ascii="Arial" w:hAnsi="Arial" w:cs="Arial"/>
        </w:rPr>
        <w:t>,</w:t>
      </w:r>
      <w:r w:rsidRPr="4E97AEF0">
        <w:rPr>
          <w:rFonts w:ascii="Arial" w:hAnsi="Arial" w:cs="Arial"/>
        </w:rPr>
        <w:t xml:space="preserve"> ar </w:t>
      </w:r>
      <w:r w:rsidR="00357264" w:rsidRPr="4E97AEF0">
        <w:rPr>
          <w:rFonts w:ascii="Arial" w:hAnsi="Arial" w:cs="Arial"/>
        </w:rPr>
        <w:t xml:space="preserve">Paslaugų </w:t>
      </w:r>
      <w:r w:rsidRPr="4E97AEF0">
        <w:rPr>
          <w:rFonts w:ascii="Arial" w:hAnsi="Arial" w:cs="Arial"/>
        </w:rPr>
        <w:t>teikėjo darbuotojai</w:t>
      </w:r>
      <w:r w:rsidR="7C86E7E0" w:rsidRPr="4E97AEF0">
        <w:rPr>
          <w:rFonts w:ascii="Arial" w:hAnsi="Arial" w:cs="Arial"/>
        </w:rPr>
        <w:t>, atsakingi už kokybę,</w:t>
      </w:r>
      <w:r w:rsidRPr="4E97AEF0">
        <w:rPr>
          <w:rFonts w:ascii="Arial" w:hAnsi="Arial" w:cs="Arial"/>
        </w:rPr>
        <w:t xml:space="preserve"> ar </w:t>
      </w:r>
      <w:r w:rsidR="00357264" w:rsidRPr="4E97AEF0">
        <w:rPr>
          <w:rFonts w:ascii="Arial" w:hAnsi="Arial" w:cs="Arial"/>
        </w:rPr>
        <w:t xml:space="preserve">Peikėjas </w:t>
      </w:r>
      <w:r w:rsidRPr="4E97AEF0">
        <w:rPr>
          <w:rFonts w:ascii="Arial" w:hAnsi="Arial" w:cs="Arial"/>
        </w:rPr>
        <w:t>turi atlikti ir/ar atliks, kad pašalintų likusius nepatogumus (išsispręstų situacija);</w:t>
      </w:r>
    </w:p>
    <w:p w14:paraId="52265BB5" w14:textId="71E423EE" w:rsidR="00C72533" w:rsidRDefault="00856B9E" w:rsidP="00FF0026">
      <w:pPr>
        <w:pStyle w:val="ListParagraph"/>
        <w:numPr>
          <w:ilvl w:val="5"/>
          <w:numId w:val="12"/>
        </w:numPr>
        <w:ind w:left="3686" w:hanging="1134"/>
        <w:jc w:val="both"/>
        <w:rPr>
          <w:rFonts w:ascii="Arial" w:hAnsi="Arial" w:cs="Arial"/>
        </w:rPr>
      </w:pPr>
      <w:r w:rsidRPr="4E97AEF0">
        <w:rPr>
          <w:rFonts w:ascii="Arial" w:hAnsi="Arial" w:cs="Arial"/>
        </w:rPr>
        <w:t>suteikiama reikalinga informacija, jeigu aišku, kad klausimas nebuvo atsakytas (</w:t>
      </w:r>
      <w:r w:rsidR="00357264" w:rsidRPr="4E97AEF0">
        <w:rPr>
          <w:rFonts w:ascii="Arial" w:hAnsi="Arial" w:cs="Arial"/>
        </w:rPr>
        <w:t xml:space="preserve">Paslaugų </w:t>
      </w:r>
      <w:r w:rsidRPr="4E97AEF0">
        <w:rPr>
          <w:rFonts w:ascii="Arial" w:hAnsi="Arial" w:cs="Arial"/>
        </w:rPr>
        <w:t>teikėjo darbuotojas</w:t>
      </w:r>
      <w:r w:rsidR="17B5AC68" w:rsidRPr="4E97AEF0">
        <w:rPr>
          <w:rFonts w:ascii="Arial" w:hAnsi="Arial" w:cs="Arial"/>
        </w:rPr>
        <w:t>, atsa</w:t>
      </w:r>
      <w:r w:rsidR="3888EA32" w:rsidRPr="4E97AEF0">
        <w:rPr>
          <w:rFonts w:ascii="Arial" w:hAnsi="Arial" w:cs="Arial"/>
        </w:rPr>
        <w:t>k</w:t>
      </w:r>
      <w:r w:rsidR="17B5AC68" w:rsidRPr="4E97AEF0">
        <w:rPr>
          <w:rFonts w:ascii="Arial" w:hAnsi="Arial" w:cs="Arial"/>
        </w:rPr>
        <w:t>ingas už kokybę,</w:t>
      </w:r>
      <w:r w:rsidRPr="4E97AEF0">
        <w:rPr>
          <w:rFonts w:ascii="Arial" w:hAnsi="Arial" w:cs="Arial"/>
        </w:rPr>
        <w:t xml:space="preserve"> prieš tai turi būti įsigilinęs į situaciją ir žinoti kaip išspręsti </w:t>
      </w:r>
      <w:r w:rsidR="00357264" w:rsidRPr="4E97AEF0">
        <w:rPr>
          <w:rFonts w:ascii="Arial" w:hAnsi="Arial" w:cs="Arial"/>
        </w:rPr>
        <w:t xml:space="preserve">Peikėjo </w:t>
      </w:r>
      <w:r w:rsidRPr="4E97AEF0">
        <w:rPr>
          <w:rFonts w:ascii="Arial" w:hAnsi="Arial" w:cs="Arial"/>
        </w:rPr>
        <w:t xml:space="preserve">problemą; neturi </w:t>
      </w:r>
      <w:r w:rsidR="005F0E91" w:rsidRPr="4E97AEF0">
        <w:rPr>
          <w:rFonts w:ascii="Arial" w:hAnsi="Arial" w:cs="Arial"/>
        </w:rPr>
        <w:t xml:space="preserve">būti komentuojamos </w:t>
      </w:r>
      <w:r w:rsidRPr="4E97AEF0">
        <w:rPr>
          <w:rFonts w:ascii="Arial" w:hAnsi="Arial" w:cs="Arial"/>
        </w:rPr>
        <w:t xml:space="preserve">kitų bendrovių </w:t>
      </w:r>
      <w:r w:rsidR="005F0E91" w:rsidRPr="4E97AEF0">
        <w:rPr>
          <w:rFonts w:ascii="Arial" w:hAnsi="Arial" w:cs="Arial"/>
        </w:rPr>
        <w:t xml:space="preserve">tvarkos </w:t>
      </w:r>
      <w:r w:rsidRPr="4E97AEF0">
        <w:rPr>
          <w:rFonts w:ascii="Arial" w:hAnsi="Arial" w:cs="Arial"/>
        </w:rPr>
        <w:t xml:space="preserve">ir </w:t>
      </w:r>
      <w:r w:rsidR="005F0E91" w:rsidRPr="4E97AEF0">
        <w:rPr>
          <w:rFonts w:ascii="Arial" w:hAnsi="Arial" w:cs="Arial"/>
        </w:rPr>
        <w:t>paslaugos</w:t>
      </w:r>
      <w:r w:rsidRPr="4E97AEF0">
        <w:rPr>
          <w:rFonts w:ascii="Arial" w:hAnsi="Arial" w:cs="Arial"/>
        </w:rPr>
        <w:t>; jei einamojo pokalbio metu negali</w:t>
      </w:r>
      <w:r w:rsidR="005F0E91" w:rsidRPr="4E97AEF0">
        <w:rPr>
          <w:rFonts w:ascii="Arial" w:hAnsi="Arial" w:cs="Arial"/>
        </w:rPr>
        <w:t>ma</w:t>
      </w:r>
      <w:r w:rsidRPr="4E97AEF0">
        <w:rPr>
          <w:rFonts w:ascii="Arial" w:hAnsi="Arial" w:cs="Arial"/>
        </w:rPr>
        <w:t xml:space="preserve"> atsakyti </w:t>
      </w:r>
      <w:r w:rsidR="005F0E91" w:rsidRPr="4E97AEF0">
        <w:rPr>
          <w:rFonts w:ascii="Arial" w:hAnsi="Arial" w:cs="Arial"/>
        </w:rPr>
        <w:t>Peikėjui</w:t>
      </w:r>
      <w:r w:rsidRPr="4E97AEF0">
        <w:rPr>
          <w:rFonts w:ascii="Arial" w:hAnsi="Arial" w:cs="Arial"/>
        </w:rPr>
        <w:t>, informuoja</w:t>
      </w:r>
      <w:r w:rsidR="005F0E91" w:rsidRPr="4E97AEF0">
        <w:rPr>
          <w:rFonts w:ascii="Arial" w:hAnsi="Arial" w:cs="Arial"/>
        </w:rPr>
        <w:t>ma</w:t>
      </w:r>
      <w:r w:rsidRPr="4E97AEF0">
        <w:rPr>
          <w:rFonts w:ascii="Arial" w:hAnsi="Arial" w:cs="Arial"/>
        </w:rPr>
        <w:t>, kad šiuo metu atsakyti negali</w:t>
      </w:r>
      <w:r w:rsidR="005F0E91" w:rsidRPr="4E97AEF0">
        <w:rPr>
          <w:rFonts w:ascii="Arial" w:hAnsi="Arial" w:cs="Arial"/>
        </w:rPr>
        <w:t>ma</w:t>
      </w:r>
      <w:r w:rsidRPr="4E97AEF0">
        <w:rPr>
          <w:rFonts w:ascii="Arial" w:hAnsi="Arial" w:cs="Arial"/>
        </w:rPr>
        <w:t xml:space="preserve">, tačiau perduos atsakingam asmeniui. Jei </w:t>
      </w:r>
      <w:r w:rsidR="005F0E91" w:rsidRPr="4E97AEF0">
        <w:rPr>
          <w:rFonts w:ascii="Arial" w:hAnsi="Arial" w:cs="Arial"/>
        </w:rPr>
        <w:t xml:space="preserve">Peikėjo </w:t>
      </w:r>
      <w:r w:rsidRPr="4E97AEF0">
        <w:rPr>
          <w:rFonts w:ascii="Arial" w:hAnsi="Arial" w:cs="Arial"/>
        </w:rPr>
        <w:t xml:space="preserve">klausimas nesusijęs su </w:t>
      </w:r>
      <w:r w:rsidR="005F0E91" w:rsidRPr="4E97AEF0">
        <w:rPr>
          <w:rFonts w:ascii="Arial" w:hAnsi="Arial" w:cs="Arial"/>
        </w:rPr>
        <w:t>Kliento</w:t>
      </w:r>
      <w:r w:rsidRPr="4E97AEF0">
        <w:rPr>
          <w:rFonts w:ascii="Arial" w:hAnsi="Arial" w:cs="Arial"/>
        </w:rPr>
        <w:t xml:space="preserve"> veikla, tokiu atveju </w:t>
      </w:r>
      <w:r w:rsidR="005F0E91" w:rsidRPr="4E97AEF0">
        <w:rPr>
          <w:rFonts w:ascii="Arial" w:hAnsi="Arial" w:cs="Arial"/>
        </w:rPr>
        <w:t xml:space="preserve">Peikėjui </w:t>
      </w:r>
      <w:r w:rsidRPr="4E97AEF0">
        <w:rPr>
          <w:rFonts w:ascii="Arial" w:hAnsi="Arial" w:cs="Arial"/>
        </w:rPr>
        <w:t>pateikiama informacija, kur reiktų kreiptis);</w:t>
      </w:r>
    </w:p>
    <w:p w14:paraId="0F829975" w14:textId="0D52A47C" w:rsidR="00856B9E" w:rsidRPr="00C72533" w:rsidRDefault="00856B9E" w:rsidP="00FF0026">
      <w:pPr>
        <w:pStyle w:val="ListParagraph"/>
        <w:numPr>
          <w:ilvl w:val="5"/>
          <w:numId w:val="12"/>
        </w:numPr>
        <w:ind w:left="3686" w:hanging="1134"/>
        <w:jc w:val="both"/>
        <w:rPr>
          <w:rFonts w:ascii="Arial" w:hAnsi="Arial" w:cs="Arial"/>
        </w:rPr>
      </w:pPr>
      <w:r w:rsidRPr="4E97AEF0">
        <w:rPr>
          <w:rFonts w:ascii="Arial" w:hAnsi="Arial" w:cs="Arial"/>
        </w:rPr>
        <w:t xml:space="preserve">jeigu </w:t>
      </w:r>
      <w:r w:rsidR="00A56802" w:rsidRPr="4E97AEF0">
        <w:rPr>
          <w:rFonts w:ascii="Arial" w:hAnsi="Arial" w:cs="Arial"/>
        </w:rPr>
        <w:t xml:space="preserve">Peikėjas blogai </w:t>
      </w:r>
      <w:r w:rsidRPr="4E97AEF0">
        <w:rPr>
          <w:rFonts w:ascii="Arial" w:hAnsi="Arial" w:cs="Arial"/>
        </w:rPr>
        <w:t xml:space="preserve">įvertino </w:t>
      </w:r>
      <w:r w:rsidR="00CC0EF1">
        <w:rPr>
          <w:rFonts w:ascii="Arial" w:hAnsi="Arial" w:cs="Arial"/>
        </w:rPr>
        <w:t>K</w:t>
      </w:r>
      <w:r w:rsidR="05CB63A7" w:rsidRPr="4E97AEF0">
        <w:rPr>
          <w:rFonts w:ascii="Arial" w:hAnsi="Arial" w:cs="Arial"/>
        </w:rPr>
        <w:t>onsultanto</w:t>
      </w:r>
      <w:r w:rsidRPr="4E97AEF0">
        <w:rPr>
          <w:rFonts w:ascii="Arial" w:hAnsi="Arial" w:cs="Arial"/>
        </w:rPr>
        <w:t xml:space="preserve"> aptarnavimo kokybę (mandagumą, dėmesingumą, pažadų laikymąsi), pasiteiraujama </w:t>
      </w:r>
      <w:r w:rsidR="00A56802" w:rsidRPr="4E97AEF0">
        <w:rPr>
          <w:rFonts w:ascii="Arial" w:hAnsi="Arial" w:cs="Arial"/>
        </w:rPr>
        <w:t>Peikėjo</w:t>
      </w:r>
      <w:r w:rsidRPr="4E97AEF0">
        <w:rPr>
          <w:rFonts w:ascii="Arial" w:hAnsi="Arial" w:cs="Arial"/>
        </w:rPr>
        <w:t xml:space="preserve"> ko pritrūko </w:t>
      </w:r>
      <w:r w:rsidR="00CC0EF1">
        <w:rPr>
          <w:rFonts w:ascii="Arial" w:hAnsi="Arial" w:cs="Arial"/>
        </w:rPr>
        <w:t>K</w:t>
      </w:r>
      <w:r w:rsidR="71246A25" w:rsidRPr="4E97AEF0">
        <w:rPr>
          <w:rFonts w:ascii="Arial" w:hAnsi="Arial" w:cs="Arial"/>
        </w:rPr>
        <w:t>onsultantui</w:t>
      </w:r>
      <w:r w:rsidRPr="4E97AEF0">
        <w:rPr>
          <w:rFonts w:ascii="Arial" w:hAnsi="Arial" w:cs="Arial"/>
        </w:rPr>
        <w:t xml:space="preserve">, kad </w:t>
      </w:r>
      <w:r w:rsidR="00A56802" w:rsidRPr="4E97AEF0">
        <w:rPr>
          <w:rFonts w:ascii="Arial" w:hAnsi="Arial" w:cs="Arial"/>
        </w:rPr>
        <w:t>Peikėjo</w:t>
      </w:r>
      <w:r w:rsidRPr="4E97AEF0">
        <w:rPr>
          <w:rFonts w:ascii="Arial" w:hAnsi="Arial" w:cs="Arial"/>
        </w:rPr>
        <w:t xml:space="preserve"> patirtis būtų teigiama / vertinimai būtų geresni? - Pvz.: Ačiū Jums, kad pasidalinote patirtimi ir įvertinote mūsų darbuotojų aptarnavimo kokybę. Gal galėtumėte plačiau pasidalinti savo patirtimi, ko pritrūko Jus aptarnavusiam darbuotojui, kad vertinimai būtų geresni? </w:t>
      </w:r>
    </w:p>
    <w:p w14:paraId="2045E3F0" w14:textId="4F18B079" w:rsidR="00856B9E" w:rsidRPr="00AE4DDA" w:rsidRDefault="00856B9E" w:rsidP="00FF0026">
      <w:pPr>
        <w:pStyle w:val="ListParagraph"/>
        <w:numPr>
          <w:ilvl w:val="4"/>
          <w:numId w:val="12"/>
        </w:numPr>
        <w:ind w:left="2552" w:hanging="851"/>
        <w:jc w:val="both"/>
        <w:rPr>
          <w:rFonts w:ascii="Arial" w:hAnsi="Arial" w:cs="Arial"/>
        </w:rPr>
      </w:pPr>
      <w:r w:rsidRPr="00AE4DDA">
        <w:rPr>
          <w:rFonts w:ascii="Arial" w:hAnsi="Arial" w:cs="Arial"/>
        </w:rPr>
        <w:t xml:space="preserve">Rezultatų fiksavimas. Po pokalbio su </w:t>
      </w:r>
      <w:r w:rsidR="00DA14AE">
        <w:rPr>
          <w:rFonts w:ascii="Arial" w:hAnsi="Arial" w:cs="Arial"/>
        </w:rPr>
        <w:t>Peikėjais</w:t>
      </w:r>
      <w:r w:rsidR="00DA14AE" w:rsidRPr="00AE4DDA">
        <w:rPr>
          <w:rFonts w:ascii="Arial" w:hAnsi="Arial" w:cs="Arial"/>
        </w:rPr>
        <w:t xml:space="preserve"> </w:t>
      </w:r>
      <w:r w:rsidRPr="00AE4DDA">
        <w:rPr>
          <w:rFonts w:ascii="Arial" w:hAnsi="Arial" w:cs="Arial"/>
        </w:rPr>
        <w:t xml:space="preserve">pateiktame </w:t>
      </w:r>
      <w:r w:rsidR="00DA14AE">
        <w:rPr>
          <w:rFonts w:ascii="Arial" w:hAnsi="Arial" w:cs="Arial"/>
        </w:rPr>
        <w:t>Peikėjų</w:t>
      </w:r>
      <w:r w:rsidR="00DA14AE" w:rsidRPr="00AE4DDA">
        <w:rPr>
          <w:rFonts w:ascii="Arial" w:hAnsi="Arial" w:cs="Arial"/>
        </w:rPr>
        <w:t xml:space="preserve"> </w:t>
      </w:r>
      <w:r w:rsidRPr="00AE4DDA">
        <w:rPr>
          <w:rFonts w:ascii="Arial" w:hAnsi="Arial" w:cs="Arial"/>
        </w:rPr>
        <w:t xml:space="preserve">sąraše </w:t>
      </w:r>
      <w:r w:rsidR="00DA14AE" w:rsidRPr="00AE4DDA">
        <w:rPr>
          <w:rFonts w:ascii="Arial" w:hAnsi="Arial" w:cs="Arial"/>
        </w:rPr>
        <w:t>Paslaug</w:t>
      </w:r>
      <w:r w:rsidR="00DA14AE">
        <w:rPr>
          <w:rFonts w:ascii="Arial" w:hAnsi="Arial" w:cs="Arial"/>
        </w:rPr>
        <w:t>ų</w:t>
      </w:r>
      <w:r w:rsidR="00DA14AE" w:rsidRPr="00AE4DDA">
        <w:rPr>
          <w:rFonts w:ascii="Arial" w:hAnsi="Arial" w:cs="Arial"/>
        </w:rPr>
        <w:t xml:space="preserve"> </w:t>
      </w:r>
      <w:r w:rsidRPr="00AE4DDA">
        <w:rPr>
          <w:rFonts w:ascii="Arial" w:hAnsi="Arial" w:cs="Arial"/>
        </w:rPr>
        <w:t>teikėjo darbuotojai, atsakingi už kokybę, užfiksuoja:</w:t>
      </w:r>
    </w:p>
    <w:p w14:paraId="55F4EDC6" w14:textId="293C81D7" w:rsidR="003961ED" w:rsidRDefault="00856B9E" w:rsidP="00C72533">
      <w:pPr>
        <w:spacing w:after="0"/>
        <w:ind w:left="3686" w:hanging="1134"/>
        <w:jc w:val="both"/>
        <w:rPr>
          <w:rFonts w:ascii="Arial" w:eastAsia="Times New Roman" w:hAnsi="Arial" w:cs="Arial"/>
          <w:sz w:val="20"/>
          <w:szCs w:val="20"/>
        </w:rPr>
      </w:pPr>
      <w:r w:rsidRPr="00AE4DDA">
        <w:rPr>
          <w:rFonts w:ascii="Arial" w:eastAsia="Times New Roman" w:hAnsi="Arial" w:cs="Arial"/>
          <w:sz w:val="20"/>
          <w:szCs w:val="20"/>
        </w:rPr>
        <w:lastRenderedPageBreak/>
        <w:t xml:space="preserve">5.2.1.4.3.1. </w:t>
      </w:r>
      <w:r w:rsidR="00DA14AE">
        <w:rPr>
          <w:rFonts w:ascii="Arial" w:eastAsia="Times New Roman" w:hAnsi="Arial" w:cs="Arial"/>
          <w:sz w:val="20"/>
          <w:szCs w:val="20"/>
        </w:rPr>
        <w:t>Peikėjo</w:t>
      </w:r>
      <w:r w:rsidR="00DA14AE" w:rsidRPr="00AE4DDA">
        <w:rPr>
          <w:rFonts w:ascii="Arial" w:eastAsia="Times New Roman" w:hAnsi="Arial" w:cs="Arial"/>
          <w:sz w:val="20"/>
          <w:szCs w:val="20"/>
        </w:rPr>
        <w:t xml:space="preserve"> </w:t>
      </w:r>
      <w:r w:rsidRPr="00AE4DDA">
        <w:rPr>
          <w:rFonts w:ascii="Arial" w:eastAsia="Times New Roman" w:hAnsi="Arial" w:cs="Arial"/>
          <w:sz w:val="20"/>
          <w:szCs w:val="20"/>
        </w:rPr>
        <w:t xml:space="preserve">nepasitenkinimo sprendimo statusą </w:t>
      </w:r>
      <w:r w:rsidR="00DA14AE">
        <w:rPr>
          <w:rFonts w:ascii="Arial" w:eastAsia="Times New Roman" w:hAnsi="Arial" w:cs="Arial"/>
          <w:sz w:val="20"/>
          <w:szCs w:val="20"/>
        </w:rPr>
        <w:t xml:space="preserve">pagal šios tvarkos </w:t>
      </w:r>
      <w:r w:rsidR="00DA14AE" w:rsidRPr="00AE4DDA">
        <w:rPr>
          <w:rFonts w:ascii="Arial" w:eastAsia="Times New Roman" w:hAnsi="Arial" w:cs="Arial"/>
          <w:sz w:val="20"/>
          <w:szCs w:val="20"/>
        </w:rPr>
        <w:t xml:space="preserve"> </w:t>
      </w:r>
      <w:r w:rsidR="00751841">
        <w:rPr>
          <w:rFonts w:ascii="Arial" w:eastAsia="Times New Roman" w:hAnsi="Arial" w:cs="Arial"/>
          <w:sz w:val="20"/>
          <w:szCs w:val="20"/>
        </w:rPr>
        <w:t>5</w:t>
      </w:r>
      <w:r w:rsidRPr="00AE4DDA">
        <w:rPr>
          <w:rFonts w:ascii="Arial" w:eastAsia="Times New Roman" w:hAnsi="Arial" w:cs="Arial"/>
          <w:sz w:val="20"/>
          <w:szCs w:val="20"/>
        </w:rPr>
        <w:t xml:space="preserve"> </w:t>
      </w:r>
      <w:r w:rsidR="00DA14AE" w:rsidRPr="00AE4DDA">
        <w:rPr>
          <w:rFonts w:ascii="Arial" w:eastAsia="Times New Roman" w:hAnsi="Arial" w:cs="Arial"/>
          <w:sz w:val="20"/>
          <w:szCs w:val="20"/>
        </w:rPr>
        <w:t>lentel</w:t>
      </w:r>
      <w:r w:rsidR="00DA14AE">
        <w:rPr>
          <w:rFonts w:ascii="Arial" w:eastAsia="Times New Roman" w:hAnsi="Arial" w:cs="Arial"/>
          <w:sz w:val="20"/>
          <w:szCs w:val="20"/>
        </w:rPr>
        <w:t>ę</w:t>
      </w:r>
      <w:r w:rsidR="00751841">
        <w:rPr>
          <w:rFonts w:ascii="Arial" w:eastAsia="Times New Roman" w:hAnsi="Arial" w:cs="Arial"/>
          <w:sz w:val="20"/>
          <w:szCs w:val="20"/>
        </w:rPr>
        <w:t xml:space="preserve">. </w:t>
      </w:r>
      <w:r w:rsidRPr="00AE4DDA">
        <w:rPr>
          <w:rFonts w:ascii="Arial" w:eastAsia="Times New Roman" w:hAnsi="Arial" w:cs="Arial"/>
          <w:sz w:val="20"/>
          <w:szCs w:val="20"/>
        </w:rPr>
        <w:t>Susisiekimo būsenos;</w:t>
      </w:r>
    </w:p>
    <w:p w14:paraId="042D2172" w14:textId="77777777" w:rsidR="003961ED" w:rsidRDefault="003961ED" w:rsidP="003961ED">
      <w:pPr>
        <w:spacing w:after="0"/>
        <w:ind w:left="3686" w:hanging="1134"/>
        <w:jc w:val="both"/>
        <w:rPr>
          <w:rFonts w:ascii="Arial" w:eastAsia="Times New Roman" w:hAnsi="Arial" w:cs="Arial"/>
          <w:sz w:val="20"/>
          <w:szCs w:val="20"/>
        </w:rPr>
      </w:pPr>
      <w:r>
        <w:rPr>
          <w:rFonts w:ascii="Arial" w:eastAsia="Times New Roman" w:hAnsi="Arial" w:cs="Arial"/>
          <w:sz w:val="20"/>
          <w:szCs w:val="20"/>
        </w:rPr>
        <w:t xml:space="preserve">5.2.1.4.3.2. </w:t>
      </w:r>
      <w:r w:rsidR="00856B9E" w:rsidRPr="00AE4DDA">
        <w:rPr>
          <w:rFonts w:ascii="Arial" w:eastAsia="Times New Roman" w:hAnsi="Arial" w:cs="Arial"/>
          <w:sz w:val="20"/>
          <w:szCs w:val="20"/>
        </w:rPr>
        <w:t>susisiekimo datą;</w:t>
      </w:r>
    </w:p>
    <w:p w14:paraId="481AABCD" w14:textId="77AF866A" w:rsidR="00856B9E" w:rsidRPr="00AE4DDA" w:rsidRDefault="003961ED" w:rsidP="003961ED">
      <w:pPr>
        <w:spacing w:after="0"/>
        <w:ind w:left="3686" w:hanging="1134"/>
        <w:jc w:val="both"/>
        <w:rPr>
          <w:rFonts w:ascii="Arial" w:eastAsia="Times New Roman" w:hAnsi="Arial" w:cs="Arial"/>
          <w:sz w:val="20"/>
          <w:szCs w:val="20"/>
        </w:rPr>
      </w:pPr>
      <w:r w:rsidRPr="4E97AEF0">
        <w:rPr>
          <w:rFonts w:ascii="Arial" w:eastAsia="Times New Roman" w:hAnsi="Arial" w:cs="Arial"/>
          <w:sz w:val="20"/>
          <w:szCs w:val="20"/>
        </w:rPr>
        <w:t xml:space="preserve">5.2.1.4.3.3. </w:t>
      </w:r>
      <w:r w:rsidR="00856B9E" w:rsidRPr="4E97AEF0">
        <w:rPr>
          <w:rFonts w:ascii="Arial" w:eastAsia="Times New Roman" w:hAnsi="Arial" w:cs="Arial"/>
          <w:sz w:val="20"/>
          <w:szCs w:val="20"/>
        </w:rPr>
        <w:t xml:space="preserve">trumpą sprendimo aprašymą, t.y. kaip situacija / problema buvo išspręsta, ar </w:t>
      </w:r>
      <w:r w:rsidR="00DA14AE" w:rsidRPr="4E97AEF0">
        <w:rPr>
          <w:rFonts w:ascii="Arial" w:eastAsia="Times New Roman" w:hAnsi="Arial" w:cs="Arial"/>
          <w:sz w:val="20"/>
          <w:szCs w:val="20"/>
        </w:rPr>
        <w:t xml:space="preserve">Peikėjas </w:t>
      </w:r>
      <w:r w:rsidR="00856B9E" w:rsidRPr="4E97AEF0">
        <w:rPr>
          <w:rFonts w:ascii="Arial" w:eastAsia="Times New Roman" w:hAnsi="Arial" w:cs="Arial"/>
          <w:sz w:val="20"/>
          <w:szCs w:val="20"/>
        </w:rPr>
        <w:t xml:space="preserve">liko patenkintas (nusprendžia su </w:t>
      </w:r>
      <w:r w:rsidR="00DA14AE" w:rsidRPr="4E97AEF0">
        <w:rPr>
          <w:rFonts w:ascii="Arial" w:eastAsia="Times New Roman" w:hAnsi="Arial" w:cs="Arial"/>
          <w:sz w:val="20"/>
          <w:szCs w:val="20"/>
        </w:rPr>
        <w:t xml:space="preserve">Peikėju </w:t>
      </w:r>
      <w:r w:rsidR="00856B9E" w:rsidRPr="4E97AEF0">
        <w:rPr>
          <w:rFonts w:ascii="Arial" w:eastAsia="Times New Roman" w:hAnsi="Arial" w:cs="Arial"/>
          <w:sz w:val="20"/>
          <w:szCs w:val="20"/>
        </w:rPr>
        <w:t xml:space="preserve">bendravęs </w:t>
      </w:r>
      <w:r w:rsidR="00DA14AE" w:rsidRPr="4E97AEF0">
        <w:rPr>
          <w:rFonts w:ascii="Arial" w:eastAsia="Times New Roman" w:hAnsi="Arial" w:cs="Arial"/>
          <w:sz w:val="20"/>
          <w:szCs w:val="20"/>
        </w:rPr>
        <w:t xml:space="preserve">Paslaugų </w:t>
      </w:r>
      <w:r w:rsidR="00856B9E" w:rsidRPr="4E97AEF0">
        <w:rPr>
          <w:rFonts w:ascii="Arial" w:eastAsia="Times New Roman" w:hAnsi="Arial" w:cs="Arial"/>
          <w:sz w:val="20"/>
          <w:szCs w:val="20"/>
        </w:rPr>
        <w:t>teikėjo darbuotojas</w:t>
      </w:r>
      <w:r w:rsidR="6FE9EB73" w:rsidRPr="4E97AEF0">
        <w:rPr>
          <w:rFonts w:ascii="Arial" w:eastAsia="Times New Roman" w:hAnsi="Arial" w:cs="Arial"/>
          <w:sz w:val="20"/>
          <w:szCs w:val="20"/>
        </w:rPr>
        <w:t xml:space="preserve"> atsakingas už kokybę</w:t>
      </w:r>
      <w:r w:rsidR="00856B9E" w:rsidRPr="4E97AEF0">
        <w:rPr>
          <w:rFonts w:ascii="Arial" w:eastAsia="Times New Roman" w:hAnsi="Arial" w:cs="Arial"/>
          <w:sz w:val="20"/>
          <w:szCs w:val="20"/>
        </w:rPr>
        <w:t xml:space="preserve">). </w:t>
      </w:r>
    </w:p>
    <w:p w14:paraId="423DC0F9" w14:textId="77777777" w:rsidR="00856B9E" w:rsidRPr="00AE4DDA" w:rsidRDefault="00856B9E" w:rsidP="00856B9E">
      <w:pPr>
        <w:spacing w:after="0"/>
        <w:rPr>
          <w:rFonts w:ascii="Arial" w:eastAsia="Times New Roman" w:hAnsi="Arial" w:cs="Arial"/>
          <w:sz w:val="20"/>
          <w:szCs w:val="20"/>
        </w:rPr>
      </w:pPr>
    </w:p>
    <w:p w14:paraId="5620E0B4" w14:textId="1C18BBE5" w:rsidR="00856B9E" w:rsidRPr="00AE4DDA" w:rsidRDefault="00751841" w:rsidP="00856B9E">
      <w:pPr>
        <w:spacing w:after="0"/>
        <w:rPr>
          <w:rFonts w:ascii="Arial" w:eastAsia="Times New Roman" w:hAnsi="Arial" w:cs="Arial"/>
          <w:sz w:val="20"/>
          <w:szCs w:val="20"/>
        </w:rPr>
      </w:pPr>
      <w:r w:rsidRPr="00917C3A">
        <w:rPr>
          <w:rFonts w:ascii="Arial" w:eastAsia="Times New Roman" w:hAnsi="Arial" w:cs="Arial"/>
          <w:b/>
          <w:bCs/>
          <w:sz w:val="20"/>
          <w:szCs w:val="20"/>
        </w:rPr>
        <w:t>5</w:t>
      </w:r>
      <w:r w:rsidR="00856B9E" w:rsidRPr="00917C3A">
        <w:rPr>
          <w:rFonts w:ascii="Arial" w:eastAsia="Times New Roman" w:hAnsi="Arial" w:cs="Arial"/>
          <w:b/>
          <w:bCs/>
          <w:sz w:val="20"/>
          <w:szCs w:val="20"/>
        </w:rPr>
        <w:t xml:space="preserve"> lentelė</w:t>
      </w:r>
      <w:r w:rsidR="00856B9E" w:rsidRPr="00AE4DDA">
        <w:rPr>
          <w:rFonts w:ascii="Arial" w:eastAsia="Times New Roman" w:hAnsi="Arial" w:cs="Arial"/>
          <w:sz w:val="20"/>
          <w:szCs w:val="20"/>
        </w:rPr>
        <w:t>. Susisiekimo būsenos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7"/>
        <w:gridCol w:w="7931"/>
      </w:tblGrid>
      <w:tr w:rsidR="00856B9E" w:rsidRPr="00AE4DDA" w14:paraId="42591521" w14:textId="77777777" w:rsidTr="4E97AEF0">
        <w:tc>
          <w:tcPr>
            <w:tcW w:w="1697" w:type="dxa"/>
            <w:shd w:val="clear" w:color="auto" w:fill="D9D9D9" w:themeFill="background1" w:themeFillShade="D9"/>
            <w:tcMar>
              <w:top w:w="0" w:type="dxa"/>
              <w:left w:w="108" w:type="dxa"/>
              <w:bottom w:w="0" w:type="dxa"/>
              <w:right w:w="108" w:type="dxa"/>
            </w:tcMar>
            <w:vAlign w:val="center"/>
            <w:hideMark/>
          </w:tcPr>
          <w:p w14:paraId="465947D6" w14:textId="77777777" w:rsidR="00856B9E" w:rsidRPr="00B56488" w:rsidRDefault="00856B9E" w:rsidP="0024542F">
            <w:pPr>
              <w:spacing w:after="0"/>
              <w:jc w:val="center"/>
              <w:rPr>
                <w:rFonts w:ascii="Arial" w:eastAsia="Times New Roman" w:hAnsi="Arial" w:cs="Arial"/>
                <w:b/>
                <w:bCs/>
                <w:sz w:val="16"/>
                <w:szCs w:val="16"/>
              </w:rPr>
            </w:pPr>
            <w:r w:rsidRPr="00B56488">
              <w:rPr>
                <w:rFonts w:ascii="Arial" w:eastAsia="Times New Roman" w:hAnsi="Arial" w:cs="Arial"/>
                <w:b/>
                <w:bCs/>
                <w:sz w:val="16"/>
                <w:szCs w:val="16"/>
              </w:rPr>
              <w:t>Susisiekimo būsenos pavadinimas</w:t>
            </w:r>
          </w:p>
        </w:tc>
        <w:tc>
          <w:tcPr>
            <w:tcW w:w="7932" w:type="dxa"/>
            <w:shd w:val="clear" w:color="auto" w:fill="D9D9D9" w:themeFill="background1" w:themeFillShade="D9"/>
            <w:tcMar>
              <w:top w:w="0" w:type="dxa"/>
              <w:left w:w="108" w:type="dxa"/>
              <w:bottom w:w="0" w:type="dxa"/>
              <w:right w:w="108" w:type="dxa"/>
            </w:tcMar>
            <w:vAlign w:val="center"/>
            <w:hideMark/>
          </w:tcPr>
          <w:p w14:paraId="6A25AC8A" w14:textId="77777777" w:rsidR="00856B9E" w:rsidRPr="00B56488" w:rsidRDefault="00856B9E" w:rsidP="0024542F">
            <w:pPr>
              <w:jc w:val="center"/>
              <w:rPr>
                <w:rFonts w:ascii="Arial" w:eastAsia="Times New Roman" w:hAnsi="Arial" w:cs="Arial"/>
                <w:b/>
                <w:bCs/>
                <w:sz w:val="16"/>
                <w:szCs w:val="16"/>
              </w:rPr>
            </w:pPr>
            <w:r w:rsidRPr="00B56488">
              <w:rPr>
                <w:rFonts w:ascii="Arial" w:eastAsia="Times New Roman" w:hAnsi="Arial" w:cs="Arial"/>
                <w:b/>
                <w:bCs/>
                <w:sz w:val="16"/>
                <w:szCs w:val="16"/>
              </w:rPr>
              <w:t>Aprašymas</w:t>
            </w:r>
          </w:p>
        </w:tc>
      </w:tr>
      <w:tr w:rsidR="00856B9E" w:rsidRPr="00AE4DDA" w14:paraId="5D202339" w14:textId="77777777" w:rsidTr="4E97AEF0">
        <w:tc>
          <w:tcPr>
            <w:tcW w:w="1697" w:type="dxa"/>
            <w:tcMar>
              <w:top w:w="0" w:type="dxa"/>
              <w:left w:w="108" w:type="dxa"/>
              <w:bottom w:w="0" w:type="dxa"/>
              <w:right w:w="108" w:type="dxa"/>
            </w:tcMar>
            <w:vAlign w:val="center"/>
            <w:hideMark/>
          </w:tcPr>
          <w:p w14:paraId="6E8C7B83" w14:textId="77777777" w:rsidR="00856B9E" w:rsidRPr="00B56488" w:rsidRDefault="00856B9E" w:rsidP="0024542F">
            <w:pPr>
              <w:spacing w:after="0"/>
              <w:jc w:val="center"/>
              <w:rPr>
                <w:rFonts w:ascii="Arial" w:eastAsia="Times New Roman" w:hAnsi="Arial" w:cs="Arial"/>
                <w:sz w:val="16"/>
                <w:szCs w:val="16"/>
              </w:rPr>
            </w:pPr>
            <w:r w:rsidRPr="00B56488">
              <w:rPr>
                <w:rFonts w:ascii="Arial" w:eastAsia="Times New Roman" w:hAnsi="Arial" w:cs="Arial"/>
                <w:sz w:val="16"/>
                <w:szCs w:val="16"/>
              </w:rPr>
              <w:t>Nepasitenkinimo valdymo skambutis</w:t>
            </w:r>
          </w:p>
        </w:tc>
        <w:tc>
          <w:tcPr>
            <w:tcW w:w="7932" w:type="dxa"/>
            <w:tcMar>
              <w:top w:w="0" w:type="dxa"/>
              <w:left w:w="108" w:type="dxa"/>
              <w:bottom w:w="0" w:type="dxa"/>
              <w:right w:w="108" w:type="dxa"/>
            </w:tcMar>
            <w:vAlign w:val="center"/>
            <w:hideMark/>
          </w:tcPr>
          <w:p w14:paraId="1E6B3958" w14:textId="30FC5C12" w:rsidR="00856B9E" w:rsidRPr="00B56488" w:rsidRDefault="00DA14AE" w:rsidP="0024542F">
            <w:pPr>
              <w:spacing w:after="0"/>
              <w:jc w:val="both"/>
              <w:rPr>
                <w:rFonts w:ascii="Arial" w:eastAsia="Times New Roman" w:hAnsi="Arial" w:cs="Arial"/>
                <w:sz w:val="16"/>
                <w:szCs w:val="16"/>
              </w:rPr>
            </w:pPr>
            <w:r w:rsidRPr="4E97AEF0">
              <w:rPr>
                <w:rFonts w:ascii="Arial" w:eastAsia="Times New Roman" w:hAnsi="Arial" w:cs="Arial"/>
                <w:sz w:val="16"/>
                <w:szCs w:val="16"/>
              </w:rPr>
              <w:t xml:space="preserve">Peikėjas </w:t>
            </w:r>
            <w:r w:rsidR="00856B9E" w:rsidRPr="4E97AEF0">
              <w:rPr>
                <w:rFonts w:ascii="Arial" w:eastAsia="Times New Roman" w:hAnsi="Arial" w:cs="Arial"/>
                <w:sz w:val="16"/>
                <w:szCs w:val="16"/>
              </w:rPr>
              <w:t xml:space="preserve">išreiškė nepasitenkinimą dėl suteiktos(-ų) paslaugos(-ų) / produkto(-ų), </w:t>
            </w:r>
            <w:r w:rsidR="56E40E8F" w:rsidRPr="4E97AEF0">
              <w:rPr>
                <w:rFonts w:ascii="Arial" w:eastAsia="Times New Roman" w:hAnsi="Arial" w:cs="Arial"/>
                <w:sz w:val="16"/>
                <w:szCs w:val="16"/>
              </w:rPr>
              <w:t xml:space="preserve">Interesantų </w:t>
            </w:r>
            <w:r w:rsidR="00856B9E" w:rsidRPr="4E97AEF0">
              <w:rPr>
                <w:rFonts w:ascii="Arial" w:eastAsia="Times New Roman" w:hAnsi="Arial" w:cs="Arial"/>
                <w:sz w:val="16"/>
                <w:szCs w:val="16"/>
              </w:rPr>
              <w:t>aptarnavimo paslaugų (</w:t>
            </w:r>
            <w:r w:rsidR="00346B7C">
              <w:rPr>
                <w:rFonts w:ascii="Arial" w:eastAsia="Times New Roman" w:hAnsi="Arial" w:cs="Arial"/>
                <w:sz w:val="16"/>
                <w:szCs w:val="16"/>
              </w:rPr>
              <w:t>K</w:t>
            </w:r>
            <w:r w:rsidR="3B193E3A" w:rsidRPr="4E97AEF0">
              <w:rPr>
                <w:rFonts w:ascii="Arial" w:eastAsia="Times New Roman" w:hAnsi="Arial" w:cs="Arial"/>
                <w:sz w:val="16"/>
                <w:szCs w:val="16"/>
              </w:rPr>
              <w:t>onsultantų</w:t>
            </w:r>
            <w:r w:rsidR="00856B9E" w:rsidRPr="4E97AEF0">
              <w:rPr>
                <w:rFonts w:ascii="Arial" w:eastAsia="Times New Roman" w:hAnsi="Arial" w:cs="Arial"/>
                <w:sz w:val="16"/>
                <w:szCs w:val="16"/>
              </w:rPr>
              <w:t xml:space="preserve"> aptarnavimo kokybės / kompetencijos), proceso(-ų), tvarkos</w:t>
            </w:r>
            <w:r w:rsidR="56E40E8F" w:rsidRPr="4E97AEF0">
              <w:rPr>
                <w:rFonts w:ascii="Arial" w:eastAsia="Times New Roman" w:hAnsi="Arial" w:cs="Arial"/>
                <w:sz w:val="16"/>
                <w:szCs w:val="16"/>
              </w:rPr>
              <w:t xml:space="preserve"> </w:t>
            </w:r>
            <w:r w:rsidR="00856B9E" w:rsidRPr="4E97AEF0">
              <w:rPr>
                <w:rFonts w:ascii="Arial" w:eastAsia="Times New Roman" w:hAnsi="Arial" w:cs="Arial"/>
                <w:sz w:val="16"/>
                <w:szCs w:val="16"/>
              </w:rPr>
              <w:t xml:space="preserve">(-ų) ir pan. </w:t>
            </w:r>
            <w:r w:rsidR="56E40E8F" w:rsidRPr="4E97AEF0">
              <w:rPr>
                <w:rFonts w:ascii="Arial" w:eastAsia="Times New Roman" w:hAnsi="Arial" w:cs="Arial"/>
                <w:sz w:val="16"/>
                <w:szCs w:val="16"/>
              </w:rPr>
              <w:t xml:space="preserve">Peikėjo </w:t>
            </w:r>
            <w:r w:rsidR="00856B9E" w:rsidRPr="4E97AEF0">
              <w:rPr>
                <w:rFonts w:ascii="Arial" w:eastAsia="Times New Roman" w:hAnsi="Arial" w:cs="Arial"/>
                <w:sz w:val="16"/>
                <w:szCs w:val="16"/>
              </w:rPr>
              <w:t>išsakytą nepasitenkinimą valdome: sprendžiame situaciją/problemą, jeigu reikia, pasitelkiame kitą(-us) padalinį(-ius)/ įmonę(-es)).</w:t>
            </w:r>
          </w:p>
          <w:p w14:paraId="1283960D" w14:textId="5C8D1CA3" w:rsidR="00856B9E" w:rsidRPr="00B56488" w:rsidRDefault="00856B9E" w:rsidP="0024542F">
            <w:pPr>
              <w:spacing w:after="0"/>
              <w:jc w:val="both"/>
              <w:rPr>
                <w:rFonts w:ascii="Arial" w:eastAsia="Times New Roman" w:hAnsi="Arial" w:cs="Arial"/>
                <w:sz w:val="16"/>
                <w:szCs w:val="16"/>
              </w:rPr>
            </w:pPr>
            <w:r w:rsidRPr="00B56488">
              <w:rPr>
                <w:rFonts w:ascii="Arial" w:eastAsia="Times New Roman" w:hAnsi="Arial" w:cs="Arial"/>
                <w:sz w:val="16"/>
                <w:szCs w:val="16"/>
              </w:rPr>
              <w:t xml:space="preserve">Ši susisiekimo </w:t>
            </w:r>
            <w:r w:rsidR="00CE5C86" w:rsidRPr="00B56488">
              <w:rPr>
                <w:rFonts w:ascii="Arial" w:eastAsia="Times New Roman" w:hAnsi="Arial" w:cs="Arial"/>
                <w:sz w:val="16"/>
                <w:szCs w:val="16"/>
              </w:rPr>
              <w:t>būsen</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pasirenkam</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 </w:t>
            </w:r>
            <w:r w:rsidR="00CE5C86" w:rsidRPr="00B56488">
              <w:rPr>
                <w:rFonts w:ascii="Arial" w:eastAsia="Times New Roman" w:hAnsi="Arial" w:cs="Arial"/>
                <w:sz w:val="16"/>
                <w:szCs w:val="16"/>
              </w:rPr>
              <w:t>žymim</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tais atvejais, kai nepasitenkinimo priežastis yra pavienė / individuali (nėra sisteminė). </w:t>
            </w:r>
          </w:p>
        </w:tc>
      </w:tr>
      <w:tr w:rsidR="00856B9E" w:rsidRPr="00AE4DDA" w14:paraId="27D7718A" w14:textId="77777777" w:rsidTr="4E97AEF0">
        <w:tc>
          <w:tcPr>
            <w:tcW w:w="1697" w:type="dxa"/>
            <w:tcMar>
              <w:top w:w="0" w:type="dxa"/>
              <w:left w:w="108" w:type="dxa"/>
              <w:bottom w:w="0" w:type="dxa"/>
              <w:right w:w="108" w:type="dxa"/>
            </w:tcMar>
            <w:vAlign w:val="center"/>
            <w:hideMark/>
          </w:tcPr>
          <w:p w14:paraId="34F42BE2" w14:textId="77777777" w:rsidR="00856B9E" w:rsidRPr="00B56488" w:rsidRDefault="00856B9E" w:rsidP="0024542F">
            <w:pPr>
              <w:spacing w:after="0"/>
              <w:jc w:val="center"/>
              <w:rPr>
                <w:rFonts w:ascii="Arial" w:eastAsia="Times New Roman" w:hAnsi="Arial" w:cs="Arial"/>
                <w:sz w:val="16"/>
                <w:szCs w:val="16"/>
              </w:rPr>
            </w:pPr>
            <w:r w:rsidRPr="00B56488">
              <w:rPr>
                <w:rFonts w:ascii="Arial" w:eastAsia="Times New Roman" w:hAnsi="Arial" w:cs="Arial"/>
                <w:sz w:val="16"/>
                <w:szCs w:val="16"/>
              </w:rPr>
              <w:t>Krizės valdymo skambutis</w:t>
            </w:r>
          </w:p>
        </w:tc>
        <w:tc>
          <w:tcPr>
            <w:tcW w:w="7932" w:type="dxa"/>
            <w:tcMar>
              <w:top w:w="0" w:type="dxa"/>
              <w:left w:w="108" w:type="dxa"/>
              <w:bottom w:w="0" w:type="dxa"/>
              <w:right w:w="108" w:type="dxa"/>
            </w:tcMar>
            <w:vAlign w:val="center"/>
            <w:hideMark/>
          </w:tcPr>
          <w:p w14:paraId="16443F57" w14:textId="77777777" w:rsidR="00856B9E" w:rsidRPr="00B56488" w:rsidRDefault="00856B9E" w:rsidP="0024542F">
            <w:pPr>
              <w:spacing w:after="0"/>
              <w:jc w:val="both"/>
              <w:rPr>
                <w:rFonts w:ascii="Arial" w:eastAsia="Times New Roman" w:hAnsi="Arial" w:cs="Arial"/>
                <w:sz w:val="16"/>
                <w:szCs w:val="16"/>
              </w:rPr>
            </w:pPr>
            <w:r w:rsidRPr="00B56488">
              <w:rPr>
                <w:rFonts w:ascii="Arial" w:eastAsia="Times New Roman" w:hAnsi="Arial" w:cs="Arial"/>
                <w:sz w:val="16"/>
                <w:szCs w:val="16"/>
              </w:rPr>
              <w:t xml:space="preserve">Analogiškas aprašymas kaip ir „Nepasitenkinimo valdymo skambučio“ susisiekimo būsenos atveju. </w:t>
            </w:r>
          </w:p>
          <w:p w14:paraId="533EB5F6" w14:textId="4A6BF7CD" w:rsidR="00856B9E" w:rsidRPr="00B56488" w:rsidRDefault="00856B9E" w:rsidP="0024542F">
            <w:pPr>
              <w:spacing w:after="0"/>
              <w:jc w:val="both"/>
              <w:rPr>
                <w:rFonts w:ascii="Arial" w:eastAsia="Times New Roman" w:hAnsi="Arial" w:cs="Arial"/>
                <w:sz w:val="16"/>
                <w:szCs w:val="16"/>
              </w:rPr>
            </w:pPr>
            <w:r w:rsidRPr="00B56488">
              <w:rPr>
                <w:rFonts w:ascii="Arial" w:eastAsia="Times New Roman" w:hAnsi="Arial" w:cs="Arial"/>
                <w:sz w:val="16"/>
                <w:szCs w:val="16"/>
              </w:rPr>
              <w:t xml:space="preserve">Skirtumas: ši susisiekimo </w:t>
            </w:r>
            <w:r w:rsidR="00CE5C86" w:rsidRPr="00B56488">
              <w:rPr>
                <w:rFonts w:ascii="Arial" w:eastAsia="Times New Roman" w:hAnsi="Arial" w:cs="Arial"/>
                <w:sz w:val="16"/>
                <w:szCs w:val="16"/>
              </w:rPr>
              <w:t>būsen</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pasirenkam</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 </w:t>
            </w:r>
            <w:r w:rsidR="00CE5C86" w:rsidRPr="00B56488">
              <w:rPr>
                <w:rFonts w:ascii="Arial" w:eastAsia="Times New Roman" w:hAnsi="Arial" w:cs="Arial"/>
                <w:sz w:val="16"/>
                <w:szCs w:val="16"/>
              </w:rPr>
              <w:t>žymim</w:t>
            </w:r>
            <w:r w:rsidR="00CE5C86">
              <w:rPr>
                <w:rFonts w:ascii="Arial" w:eastAsia="Times New Roman" w:hAnsi="Arial" w:cs="Arial"/>
                <w:sz w:val="16"/>
                <w:szCs w:val="16"/>
              </w:rPr>
              <w:t>a</w:t>
            </w:r>
            <w:r w:rsidR="00CE5C86"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tais atvejais, kai nepasitenkinimo priežastis yra sisteminė, t. y. liečia daugiau nei vieną </w:t>
            </w:r>
            <w:r w:rsidR="00CE5C86">
              <w:rPr>
                <w:rFonts w:ascii="Arial" w:eastAsia="Times New Roman" w:hAnsi="Arial" w:cs="Arial"/>
                <w:sz w:val="16"/>
                <w:szCs w:val="16"/>
              </w:rPr>
              <w:t>Inter</w:t>
            </w:r>
            <w:r w:rsidR="0082399F">
              <w:rPr>
                <w:rFonts w:ascii="Arial" w:eastAsia="Times New Roman" w:hAnsi="Arial" w:cs="Arial"/>
                <w:sz w:val="16"/>
                <w:szCs w:val="16"/>
              </w:rPr>
              <w:t>esantą</w:t>
            </w:r>
            <w:r w:rsidR="00CE5C86" w:rsidRPr="00B56488">
              <w:rPr>
                <w:rFonts w:ascii="Arial" w:eastAsia="Times New Roman" w:hAnsi="Arial" w:cs="Arial"/>
                <w:sz w:val="16"/>
                <w:szCs w:val="16"/>
              </w:rPr>
              <w:t xml:space="preserve"> </w:t>
            </w:r>
            <w:r w:rsidRPr="00B56488">
              <w:rPr>
                <w:rFonts w:ascii="Arial" w:eastAsia="Times New Roman" w:hAnsi="Arial" w:cs="Arial"/>
                <w:sz w:val="16"/>
                <w:szCs w:val="16"/>
              </w:rPr>
              <w:t>(pvz., savitarnos svetainės veikimo problemos, ne laiku pateiktos sąskaitos, nekorektiškos sąskaitos, ne laiku pateikti susitarimai dėl paslaugų teikimo sąlygų ateinantiems metams ir pan.).</w:t>
            </w:r>
          </w:p>
        </w:tc>
      </w:tr>
      <w:tr w:rsidR="00856B9E" w:rsidRPr="00AE4DDA" w14:paraId="5D731A96" w14:textId="77777777" w:rsidTr="4E97AEF0">
        <w:tc>
          <w:tcPr>
            <w:tcW w:w="1697" w:type="dxa"/>
            <w:tcMar>
              <w:top w:w="0" w:type="dxa"/>
              <w:left w:w="108" w:type="dxa"/>
              <w:bottom w:w="0" w:type="dxa"/>
              <w:right w:w="108" w:type="dxa"/>
            </w:tcMar>
            <w:vAlign w:val="center"/>
            <w:hideMark/>
          </w:tcPr>
          <w:p w14:paraId="0F2B8670" w14:textId="77777777" w:rsidR="00856B9E" w:rsidRPr="00B56488" w:rsidRDefault="00856B9E" w:rsidP="0024542F">
            <w:pPr>
              <w:spacing w:after="0"/>
              <w:jc w:val="center"/>
              <w:rPr>
                <w:rFonts w:ascii="Arial" w:eastAsia="Times New Roman" w:hAnsi="Arial" w:cs="Arial"/>
                <w:sz w:val="16"/>
                <w:szCs w:val="16"/>
              </w:rPr>
            </w:pPr>
            <w:r w:rsidRPr="00B56488">
              <w:rPr>
                <w:rFonts w:ascii="Arial" w:eastAsia="Times New Roman" w:hAnsi="Arial" w:cs="Arial"/>
                <w:sz w:val="16"/>
                <w:szCs w:val="16"/>
              </w:rPr>
              <w:t>Nepavyko susisiekti</w:t>
            </w:r>
          </w:p>
        </w:tc>
        <w:tc>
          <w:tcPr>
            <w:tcW w:w="7932" w:type="dxa"/>
            <w:tcMar>
              <w:top w:w="0" w:type="dxa"/>
              <w:left w:w="108" w:type="dxa"/>
              <w:bottom w:w="0" w:type="dxa"/>
              <w:right w:w="108" w:type="dxa"/>
            </w:tcMar>
            <w:vAlign w:val="center"/>
            <w:hideMark/>
          </w:tcPr>
          <w:p w14:paraId="13D13F39" w14:textId="04F9E86C" w:rsidR="00856B9E" w:rsidRPr="00B56488" w:rsidRDefault="00856B9E" w:rsidP="0024542F">
            <w:pPr>
              <w:spacing w:after="0"/>
              <w:jc w:val="both"/>
              <w:rPr>
                <w:rFonts w:ascii="Arial" w:eastAsia="Times New Roman" w:hAnsi="Arial" w:cs="Arial"/>
                <w:sz w:val="16"/>
                <w:szCs w:val="16"/>
              </w:rPr>
            </w:pPr>
            <w:r w:rsidRPr="00B56488">
              <w:rPr>
                <w:rFonts w:ascii="Arial" w:eastAsia="Times New Roman" w:hAnsi="Arial" w:cs="Arial"/>
                <w:sz w:val="16"/>
                <w:szCs w:val="16"/>
              </w:rPr>
              <w:t xml:space="preserve">Su </w:t>
            </w:r>
            <w:r w:rsidR="0082399F">
              <w:rPr>
                <w:rFonts w:ascii="Arial" w:eastAsia="Times New Roman" w:hAnsi="Arial" w:cs="Arial"/>
                <w:sz w:val="16"/>
                <w:szCs w:val="16"/>
              </w:rPr>
              <w:t>Peikėju</w:t>
            </w:r>
            <w:r w:rsidR="0082399F"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nepavyko susisiekti, t. y. </w:t>
            </w:r>
            <w:r w:rsidR="0082399F">
              <w:rPr>
                <w:rFonts w:ascii="Arial" w:eastAsia="Times New Roman" w:hAnsi="Arial" w:cs="Arial"/>
                <w:sz w:val="16"/>
                <w:szCs w:val="16"/>
              </w:rPr>
              <w:t>Peikėjui</w:t>
            </w:r>
            <w:r w:rsidR="0082399F" w:rsidRPr="00B56488">
              <w:rPr>
                <w:rFonts w:ascii="Arial" w:eastAsia="Times New Roman" w:hAnsi="Arial" w:cs="Arial"/>
                <w:sz w:val="16"/>
                <w:szCs w:val="16"/>
              </w:rPr>
              <w:t xml:space="preserve"> </w:t>
            </w:r>
            <w:r w:rsidRPr="00B56488">
              <w:rPr>
                <w:rFonts w:ascii="Arial" w:eastAsia="Times New Roman" w:hAnsi="Arial" w:cs="Arial"/>
                <w:sz w:val="16"/>
                <w:szCs w:val="16"/>
              </w:rPr>
              <w:t xml:space="preserve">skambinta 3 kartus, bet </w:t>
            </w:r>
            <w:r w:rsidR="0082399F">
              <w:rPr>
                <w:rFonts w:ascii="Arial" w:eastAsia="Times New Roman" w:hAnsi="Arial" w:cs="Arial"/>
                <w:sz w:val="16"/>
                <w:szCs w:val="16"/>
              </w:rPr>
              <w:t>Peikėjas</w:t>
            </w:r>
            <w:r w:rsidR="0082399F" w:rsidRPr="00B56488">
              <w:rPr>
                <w:rFonts w:ascii="Arial" w:eastAsia="Times New Roman" w:hAnsi="Arial" w:cs="Arial"/>
                <w:sz w:val="16"/>
                <w:szCs w:val="16"/>
              </w:rPr>
              <w:t xml:space="preserve"> </w:t>
            </w:r>
            <w:r w:rsidRPr="00B56488">
              <w:rPr>
                <w:rFonts w:ascii="Arial" w:eastAsia="Times New Roman" w:hAnsi="Arial" w:cs="Arial"/>
                <w:sz w:val="16"/>
                <w:szCs w:val="16"/>
              </w:rPr>
              <w:t>neatsiliepė (</w:t>
            </w:r>
            <w:r w:rsidRPr="00B56488">
              <w:rPr>
                <w:rFonts w:ascii="Arial" w:hAnsi="Arial" w:cs="Arial"/>
                <w:sz w:val="16"/>
                <w:szCs w:val="16"/>
              </w:rPr>
              <w:t>skambinta 3 kartus skirtingu laiku ir skirtingomis dienomis)</w:t>
            </w:r>
            <w:r w:rsidRPr="00B56488">
              <w:rPr>
                <w:rFonts w:ascii="Arial" w:eastAsia="Times New Roman" w:hAnsi="Arial" w:cs="Arial"/>
                <w:sz w:val="16"/>
                <w:szCs w:val="16"/>
              </w:rPr>
              <w:t xml:space="preserve"> / atsiliepus, buvo persigalvojęs ir nenorėjo kalbėti/ atsiliepė asmuo, neturintis nieko bendro su apklausa ir </w:t>
            </w:r>
            <w:r w:rsidR="0082399F">
              <w:rPr>
                <w:rFonts w:ascii="Arial" w:eastAsia="Times New Roman" w:hAnsi="Arial" w:cs="Arial"/>
                <w:sz w:val="16"/>
                <w:szCs w:val="16"/>
              </w:rPr>
              <w:t>Peikėj</w:t>
            </w:r>
            <w:r w:rsidR="0082399F" w:rsidRPr="00B56488">
              <w:rPr>
                <w:rFonts w:ascii="Arial" w:eastAsia="Times New Roman" w:hAnsi="Arial" w:cs="Arial"/>
                <w:sz w:val="16"/>
                <w:szCs w:val="16"/>
              </w:rPr>
              <w:t>u</w:t>
            </w:r>
            <w:r w:rsidRPr="00B56488">
              <w:rPr>
                <w:rFonts w:ascii="Arial" w:eastAsia="Times New Roman" w:hAnsi="Arial" w:cs="Arial"/>
                <w:sz w:val="16"/>
                <w:szCs w:val="16"/>
              </w:rPr>
              <w:t>.</w:t>
            </w:r>
          </w:p>
        </w:tc>
      </w:tr>
    </w:tbl>
    <w:p w14:paraId="23CFE521" w14:textId="77777777" w:rsidR="00856B9E" w:rsidRPr="00AE4DDA" w:rsidRDefault="00856B9E" w:rsidP="00856B9E">
      <w:pPr>
        <w:rPr>
          <w:rFonts w:ascii="Arial" w:hAnsi="Arial" w:cs="Arial"/>
          <w:sz w:val="20"/>
          <w:szCs w:val="20"/>
        </w:rPr>
      </w:pPr>
    </w:p>
    <w:p w14:paraId="09DAD23E" w14:textId="4D65AB8D" w:rsidR="00FB063C" w:rsidRPr="00D72ED9" w:rsidRDefault="00856B9E" w:rsidP="00CC6756">
      <w:pPr>
        <w:pStyle w:val="ListParagraph"/>
        <w:numPr>
          <w:ilvl w:val="1"/>
          <w:numId w:val="12"/>
        </w:numPr>
        <w:ind w:left="426" w:hanging="426"/>
        <w:jc w:val="both"/>
        <w:rPr>
          <w:rFonts w:ascii="Arial" w:hAnsi="Arial" w:cs="Arial"/>
        </w:rPr>
      </w:pPr>
      <w:r w:rsidRPr="00D72ED9">
        <w:rPr>
          <w:rFonts w:ascii="Arial" w:hAnsi="Arial" w:cs="Arial"/>
        </w:rPr>
        <w:t xml:space="preserve">Per 4 (keturias) darbo dienas </w:t>
      </w:r>
      <w:r w:rsidR="00E228E7" w:rsidRPr="00D72ED9">
        <w:rPr>
          <w:rFonts w:ascii="Arial" w:hAnsi="Arial" w:cs="Arial"/>
        </w:rPr>
        <w:t>nuo Peikėjų sąrašo patalpinimo Debesyje</w:t>
      </w:r>
      <w:r w:rsidRPr="00D72ED9">
        <w:rPr>
          <w:rFonts w:ascii="Arial" w:hAnsi="Arial" w:cs="Arial"/>
        </w:rPr>
        <w:t xml:space="preserve"> </w:t>
      </w:r>
      <w:r w:rsidR="00E228E7" w:rsidRPr="00D72ED9">
        <w:rPr>
          <w:rFonts w:ascii="Arial" w:hAnsi="Arial" w:cs="Arial"/>
        </w:rPr>
        <w:t xml:space="preserve">Paslaugų </w:t>
      </w:r>
      <w:r w:rsidRPr="00D72ED9">
        <w:rPr>
          <w:rFonts w:ascii="Arial" w:hAnsi="Arial" w:cs="Arial"/>
        </w:rPr>
        <w:t>teikėjo darbuotojai</w:t>
      </w:r>
      <w:r w:rsidR="00E228E7" w:rsidRPr="00D72ED9">
        <w:rPr>
          <w:rFonts w:ascii="Arial" w:hAnsi="Arial" w:cs="Arial"/>
        </w:rPr>
        <w:t>,</w:t>
      </w:r>
      <w:r w:rsidRPr="00D72ED9">
        <w:rPr>
          <w:rFonts w:ascii="Arial" w:hAnsi="Arial" w:cs="Arial"/>
        </w:rPr>
        <w:t xml:space="preserve"> atsakingi už kokybę</w:t>
      </w:r>
      <w:r w:rsidR="00DE278B">
        <w:rPr>
          <w:rFonts w:ascii="Arial" w:hAnsi="Arial" w:cs="Arial"/>
        </w:rPr>
        <w:t>, grupės vadovai ar produkto specialistai</w:t>
      </w:r>
      <w:r w:rsidRPr="00D72ED9">
        <w:rPr>
          <w:rFonts w:ascii="Arial" w:hAnsi="Arial" w:cs="Arial"/>
        </w:rPr>
        <w:t xml:space="preserve">, perklauso pokalbius, perskaito Chat pokalbius, juos įvertina ir vertinimo rezultatus, kiekvieno skambučio, Chat pokalbio atskirai, užfiksuoja pagal </w:t>
      </w:r>
      <w:r w:rsidR="00F31672" w:rsidRPr="00D72ED9">
        <w:rPr>
          <w:rFonts w:ascii="Arial" w:hAnsi="Arial" w:cs="Arial"/>
        </w:rPr>
        <w:t>Techninės specifikacijos pried</w:t>
      </w:r>
      <w:r w:rsidR="00FC315F" w:rsidRPr="00D72ED9">
        <w:rPr>
          <w:rFonts w:ascii="Arial" w:hAnsi="Arial" w:cs="Arial"/>
        </w:rPr>
        <w:t>e</w:t>
      </w:r>
      <w:r w:rsidR="00F31672" w:rsidRPr="00D72ED9">
        <w:rPr>
          <w:rFonts w:ascii="Arial" w:hAnsi="Arial" w:cs="Arial"/>
        </w:rPr>
        <w:t xml:space="preserve"> </w:t>
      </w:r>
      <w:r w:rsidRPr="00D72ED9">
        <w:rPr>
          <w:rFonts w:ascii="Arial" w:hAnsi="Arial" w:cs="Arial"/>
        </w:rPr>
        <w:t xml:space="preserve">Nr. 1 </w:t>
      </w:r>
      <w:r w:rsidR="00FC315F" w:rsidRPr="00D72ED9">
        <w:rPr>
          <w:rFonts w:ascii="Arial" w:hAnsi="Arial" w:cs="Arial"/>
        </w:rPr>
        <w:t>„</w:t>
      </w:r>
      <w:r w:rsidRPr="00D72ED9">
        <w:rPr>
          <w:rFonts w:ascii="Arial" w:hAnsi="Arial" w:cs="Arial"/>
        </w:rPr>
        <w:t>Paslaugų teikimo turinio kokybės vertinimo procedūra</w:t>
      </w:r>
      <w:r w:rsidR="00FC315F" w:rsidRPr="00D72ED9">
        <w:rPr>
          <w:rFonts w:ascii="Arial" w:hAnsi="Arial" w:cs="Arial"/>
        </w:rPr>
        <w:t xml:space="preserve">“ numatytus </w:t>
      </w:r>
      <w:r w:rsidRPr="00D72ED9">
        <w:rPr>
          <w:rFonts w:ascii="Arial" w:hAnsi="Arial" w:cs="Arial"/>
          <w:color w:val="000000"/>
        </w:rPr>
        <w:t xml:space="preserve">kokybės vertinimo kriterijus, </w:t>
      </w:r>
      <w:r w:rsidR="00751841" w:rsidRPr="00D72ED9">
        <w:rPr>
          <w:rFonts w:ascii="Arial" w:hAnsi="Arial" w:cs="Arial"/>
          <w:color w:val="000000"/>
        </w:rPr>
        <w:t>kriterijų</w:t>
      </w:r>
      <w:r w:rsidRPr="00D72ED9">
        <w:rPr>
          <w:rFonts w:ascii="Arial" w:hAnsi="Arial" w:cs="Arial"/>
          <w:color w:val="000000"/>
        </w:rPr>
        <w:t xml:space="preserve"> detalizaciją</w:t>
      </w:r>
      <w:r w:rsidR="00751841" w:rsidRPr="00D72ED9">
        <w:rPr>
          <w:rFonts w:ascii="Arial" w:hAnsi="Arial" w:cs="Arial"/>
          <w:color w:val="000000"/>
        </w:rPr>
        <w:t xml:space="preserve">, </w:t>
      </w:r>
      <w:r w:rsidRPr="00D72ED9">
        <w:rPr>
          <w:rFonts w:ascii="Arial" w:hAnsi="Arial" w:cs="Arial"/>
          <w:color w:val="000000"/>
        </w:rPr>
        <w:t>vertinimo svorius</w:t>
      </w:r>
      <w:r w:rsidR="00751841" w:rsidRPr="00D72ED9">
        <w:rPr>
          <w:rFonts w:ascii="Arial" w:hAnsi="Arial" w:cs="Arial"/>
          <w:color w:val="000000"/>
        </w:rPr>
        <w:t>, kompetencijas</w:t>
      </w:r>
      <w:r w:rsidRPr="00D72ED9">
        <w:rPr>
          <w:rFonts w:ascii="Arial" w:hAnsi="Arial" w:cs="Arial"/>
          <w:color w:val="000000"/>
        </w:rPr>
        <w:t xml:space="preserve">, bei nurodo, kokios priežastys lėmė </w:t>
      </w:r>
      <w:r w:rsidR="00FC315F" w:rsidRPr="00D72ED9">
        <w:rPr>
          <w:rFonts w:ascii="Arial" w:hAnsi="Arial" w:cs="Arial"/>
          <w:color w:val="000000"/>
        </w:rPr>
        <w:t xml:space="preserve">Interesanto </w:t>
      </w:r>
      <w:r w:rsidRPr="00D72ED9">
        <w:rPr>
          <w:rFonts w:ascii="Arial" w:hAnsi="Arial" w:cs="Arial"/>
          <w:color w:val="000000"/>
        </w:rPr>
        <w:t>vertinimą</w:t>
      </w:r>
      <w:r w:rsidR="00FB063C" w:rsidRPr="00D72ED9">
        <w:rPr>
          <w:rFonts w:ascii="Arial" w:hAnsi="Arial" w:cs="Arial"/>
          <w:color w:val="000000"/>
        </w:rPr>
        <w:t>;</w:t>
      </w:r>
    </w:p>
    <w:p w14:paraId="071B31C1" w14:textId="2AEE6355" w:rsidR="00856B9E" w:rsidRPr="00FB063C" w:rsidRDefault="00856B9E" w:rsidP="00D72ED9">
      <w:pPr>
        <w:pStyle w:val="ListParagraph"/>
        <w:numPr>
          <w:ilvl w:val="2"/>
          <w:numId w:val="12"/>
        </w:numPr>
        <w:ind w:left="993" w:hanging="567"/>
        <w:jc w:val="both"/>
        <w:rPr>
          <w:rFonts w:ascii="Arial" w:hAnsi="Arial" w:cs="Arial"/>
        </w:rPr>
      </w:pPr>
      <w:r w:rsidRPr="4E97AEF0">
        <w:rPr>
          <w:rFonts w:ascii="Arial" w:hAnsi="Arial" w:cs="Arial"/>
          <w:color w:val="000000" w:themeColor="text1"/>
        </w:rPr>
        <w:t xml:space="preserve">Po atlikto vertinimo, paaiškėjus, jog </w:t>
      </w:r>
      <w:r w:rsidR="00FC315F" w:rsidRPr="4E97AEF0">
        <w:rPr>
          <w:rFonts w:ascii="Arial" w:hAnsi="Arial" w:cs="Arial"/>
          <w:color w:val="000000" w:themeColor="text1"/>
        </w:rPr>
        <w:t xml:space="preserve">Interesanto </w:t>
      </w:r>
      <w:r w:rsidRPr="4E97AEF0">
        <w:rPr>
          <w:rFonts w:ascii="Arial" w:hAnsi="Arial" w:cs="Arial"/>
          <w:color w:val="000000" w:themeColor="text1"/>
        </w:rPr>
        <w:t xml:space="preserve">nepasitenkinimas kilo dėl </w:t>
      </w:r>
      <w:r w:rsidR="00346B7C">
        <w:rPr>
          <w:rFonts w:ascii="Arial" w:hAnsi="Arial" w:cs="Arial"/>
          <w:color w:val="000000" w:themeColor="text1"/>
        </w:rPr>
        <w:t>K</w:t>
      </w:r>
      <w:r w:rsidR="2FCB8524" w:rsidRPr="4E97AEF0">
        <w:rPr>
          <w:rFonts w:ascii="Arial" w:hAnsi="Arial" w:cs="Arial"/>
          <w:color w:val="000000" w:themeColor="text1"/>
        </w:rPr>
        <w:t>onsultanto</w:t>
      </w:r>
      <w:r w:rsidRPr="4E97AEF0">
        <w:rPr>
          <w:rFonts w:ascii="Arial" w:hAnsi="Arial" w:cs="Arial"/>
          <w:color w:val="000000" w:themeColor="text1"/>
        </w:rPr>
        <w:t xml:space="preserve"> veiksmų ar neveikimo –</w:t>
      </w:r>
      <w:r w:rsidR="00751841" w:rsidRPr="4E97AEF0">
        <w:rPr>
          <w:rFonts w:ascii="Arial" w:hAnsi="Arial" w:cs="Arial"/>
          <w:color w:val="000000" w:themeColor="text1"/>
        </w:rPr>
        <w:t xml:space="preserve"> </w:t>
      </w:r>
      <w:r w:rsidRPr="4E97AEF0">
        <w:rPr>
          <w:rFonts w:ascii="Arial" w:hAnsi="Arial" w:cs="Arial"/>
          <w:color w:val="000000" w:themeColor="text1"/>
        </w:rPr>
        <w:t xml:space="preserve">nebuvo išspręstas </w:t>
      </w:r>
      <w:r w:rsidR="00FC315F" w:rsidRPr="4E97AEF0">
        <w:rPr>
          <w:rFonts w:ascii="Arial" w:hAnsi="Arial" w:cs="Arial"/>
          <w:color w:val="000000" w:themeColor="text1"/>
        </w:rPr>
        <w:t xml:space="preserve">Interesanto </w:t>
      </w:r>
      <w:r w:rsidRPr="4E97AEF0">
        <w:rPr>
          <w:rFonts w:ascii="Arial" w:hAnsi="Arial" w:cs="Arial"/>
          <w:color w:val="000000" w:themeColor="text1"/>
        </w:rPr>
        <w:t xml:space="preserve">klausimas, </w:t>
      </w:r>
      <w:r w:rsidR="00DB7250" w:rsidRPr="4E97AEF0">
        <w:rPr>
          <w:rFonts w:ascii="Arial" w:hAnsi="Arial" w:cs="Arial"/>
          <w:color w:val="000000" w:themeColor="text1"/>
        </w:rPr>
        <w:t xml:space="preserve">netinkamas bendravimas </w:t>
      </w:r>
      <w:r w:rsidRPr="4E97AEF0">
        <w:rPr>
          <w:rFonts w:ascii="Arial" w:hAnsi="Arial" w:cs="Arial"/>
          <w:color w:val="000000" w:themeColor="text1"/>
        </w:rPr>
        <w:t xml:space="preserve">ir </w:t>
      </w:r>
      <w:r w:rsidR="00DB7250" w:rsidRPr="4E97AEF0">
        <w:rPr>
          <w:rFonts w:ascii="Arial" w:hAnsi="Arial" w:cs="Arial"/>
          <w:color w:val="000000" w:themeColor="text1"/>
        </w:rPr>
        <w:t xml:space="preserve">požiūris </w:t>
      </w:r>
      <w:r w:rsidRPr="4E97AEF0">
        <w:rPr>
          <w:rFonts w:ascii="Arial" w:hAnsi="Arial" w:cs="Arial"/>
          <w:color w:val="000000" w:themeColor="text1"/>
        </w:rPr>
        <w:t xml:space="preserve">į </w:t>
      </w:r>
      <w:r w:rsidR="00DB7250" w:rsidRPr="4E97AEF0">
        <w:rPr>
          <w:rFonts w:ascii="Arial" w:hAnsi="Arial" w:cs="Arial"/>
          <w:color w:val="000000" w:themeColor="text1"/>
        </w:rPr>
        <w:t xml:space="preserve">Interesanto </w:t>
      </w:r>
      <w:r w:rsidRPr="4E97AEF0">
        <w:rPr>
          <w:rFonts w:ascii="Arial" w:hAnsi="Arial" w:cs="Arial"/>
          <w:color w:val="000000" w:themeColor="text1"/>
        </w:rPr>
        <w:t>aptarnavimą</w:t>
      </w:r>
      <w:r w:rsidR="00287DE0" w:rsidRPr="4E97AEF0">
        <w:rPr>
          <w:rFonts w:ascii="Arial" w:hAnsi="Arial" w:cs="Arial"/>
          <w:color w:val="000000" w:themeColor="text1"/>
        </w:rPr>
        <w:t xml:space="preserve">, </w:t>
      </w:r>
      <w:r w:rsidRPr="4E97AEF0">
        <w:rPr>
          <w:rFonts w:ascii="Arial" w:hAnsi="Arial" w:cs="Arial"/>
          <w:color w:val="000000" w:themeColor="text1"/>
        </w:rPr>
        <w:t>dėl ko kilo konfliktas:</w:t>
      </w:r>
    </w:p>
    <w:p w14:paraId="136C3ACD" w14:textId="0CF189A6" w:rsidR="00AE6F28" w:rsidRDefault="00B42F59" w:rsidP="00FF0026">
      <w:pPr>
        <w:pStyle w:val="ListParagraph"/>
        <w:numPr>
          <w:ilvl w:val="3"/>
          <w:numId w:val="15"/>
        </w:numPr>
        <w:ind w:left="1701" w:hanging="708"/>
        <w:jc w:val="both"/>
        <w:rPr>
          <w:rFonts w:ascii="Arial" w:hAnsi="Arial" w:cs="Arial"/>
        </w:rPr>
      </w:pPr>
      <w:r w:rsidRPr="4E97AEF0">
        <w:rPr>
          <w:rFonts w:ascii="Arial" w:hAnsi="Arial" w:cs="Arial"/>
        </w:rPr>
        <w:t xml:space="preserve">Paslaugų </w:t>
      </w:r>
      <w:r w:rsidR="00856B9E" w:rsidRPr="4E97AEF0">
        <w:rPr>
          <w:rFonts w:ascii="Arial" w:hAnsi="Arial" w:cs="Arial"/>
        </w:rPr>
        <w:t xml:space="preserve">teikėjo darbuotojai, atsakingi už kokybę, per 2 (dvi) darbo dienas aptaria skambučius, Chat pokalbius, su </w:t>
      </w:r>
      <w:r w:rsidR="0087481E">
        <w:rPr>
          <w:rFonts w:ascii="Arial" w:hAnsi="Arial" w:cs="Arial"/>
        </w:rPr>
        <w:t>K</w:t>
      </w:r>
      <w:r w:rsidR="65F94D00" w:rsidRPr="4E97AEF0">
        <w:rPr>
          <w:rFonts w:ascii="Arial" w:hAnsi="Arial" w:cs="Arial"/>
        </w:rPr>
        <w:t>onsultantu</w:t>
      </w:r>
      <w:r w:rsidR="00856B9E" w:rsidRPr="4E97AEF0">
        <w:rPr>
          <w:rFonts w:ascii="Arial" w:hAnsi="Arial" w:cs="Arial"/>
        </w:rPr>
        <w:t xml:space="preserve"> individualiai, susitarimus fiksuodami </w:t>
      </w:r>
      <w:r w:rsidRPr="4E97AEF0">
        <w:rPr>
          <w:rFonts w:ascii="Arial" w:hAnsi="Arial" w:cs="Arial"/>
        </w:rPr>
        <w:t xml:space="preserve">Paslaugų </w:t>
      </w:r>
      <w:r w:rsidR="00856B9E" w:rsidRPr="4E97AEF0">
        <w:rPr>
          <w:rFonts w:ascii="Arial" w:hAnsi="Arial" w:cs="Arial"/>
        </w:rPr>
        <w:t xml:space="preserve">teikėjo individualių susitikimų su darbuotoju formoje; </w:t>
      </w:r>
    </w:p>
    <w:p w14:paraId="1F12DF48" w14:textId="28D87A74" w:rsidR="00277CD0" w:rsidRDefault="00277CD0" w:rsidP="00FF0026">
      <w:pPr>
        <w:pStyle w:val="ListParagraph"/>
        <w:numPr>
          <w:ilvl w:val="3"/>
          <w:numId w:val="15"/>
        </w:numPr>
        <w:ind w:left="1701" w:hanging="708"/>
        <w:jc w:val="both"/>
        <w:rPr>
          <w:rFonts w:ascii="Arial" w:hAnsi="Arial" w:cs="Arial"/>
        </w:rPr>
      </w:pPr>
      <w:r w:rsidRPr="00277CD0">
        <w:rPr>
          <w:rFonts w:ascii="Arial" w:hAnsi="Arial" w:cs="Arial"/>
        </w:rPr>
        <w:t>numatyti ar jau atlikti veiksmai aptariami su Klientu periodinių susitikimu metu</w:t>
      </w:r>
      <w:r w:rsidR="00D72ED9">
        <w:rPr>
          <w:rFonts w:ascii="Arial" w:hAnsi="Arial" w:cs="Arial"/>
        </w:rPr>
        <w:t>.</w:t>
      </w:r>
    </w:p>
    <w:p w14:paraId="1CD35C10" w14:textId="77777777" w:rsidR="00140405" w:rsidRDefault="00140405" w:rsidP="00AF3F8F">
      <w:pPr>
        <w:pStyle w:val="ListParagraph"/>
        <w:tabs>
          <w:tab w:val="left" w:pos="426"/>
          <w:tab w:val="left" w:pos="567"/>
        </w:tabs>
        <w:spacing w:after="60"/>
        <w:ind w:left="0"/>
        <w:jc w:val="both"/>
        <w:rPr>
          <w:rFonts w:ascii="Arial" w:hAnsi="Arial" w:cs="Arial"/>
          <w:color w:val="000000" w:themeColor="text1"/>
        </w:rPr>
      </w:pPr>
    </w:p>
    <w:p w14:paraId="0017A351" w14:textId="77777777" w:rsidR="00140405" w:rsidRDefault="00140405" w:rsidP="00AF3F8F">
      <w:pPr>
        <w:pStyle w:val="ListParagraph"/>
        <w:tabs>
          <w:tab w:val="left" w:pos="426"/>
          <w:tab w:val="left" w:pos="567"/>
        </w:tabs>
        <w:spacing w:after="60"/>
        <w:ind w:left="0"/>
        <w:jc w:val="both"/>
        <w:rPr>
          <w:rFonts w:ascii="Arial" w:hAnsi="Arial" w:cs="Arial"/>
          <w:color w:val="000000" w:themeColor="text1"/>
        </w:rPr>
      </w:pPr>
    </w:p>
    <w:p w14:paraId="051DB5A4" w14:textId="501920CA" w:rsidR="000E188E" w:rsidRPr="006B454D" w:rsidRDefault="000E188E" w:rsidP="00FF0026">
      <w:pPr>
        <w:pStyle w:val="ListParagraph"/>
        <w:numPr>
          <w:ilvl w:val="0"/>
          <w:numId w:val="15"/>
        </w:numPr>
        <w:tabs>
          <w:tab w:val="left" w:pos="426"/>
          <w:tab w:val="left" w:pos="567"/>
        </w:tabs>
        <w:spacing w:after="60"/>
        <w:jc w:val="center"/>
        <w:rPr>
          <w:rFonts w:ascii="Arial" w:hAnsi="Arial" w:cs="Arial"/>
          <w:b/>
          <w:bCs/>
          <w:color w:val="000000" w:themeColor="text1"/>
        </w:rPr>
      </w:pPr>
      <w:r w:rsidRPr="006B454D">
        <w:rPr>
          <w:rFonts w:ascii="Arial" w:hAnsi="Arial" w:cs="Arial"/>
          <w:b/>
          <w:bCs/>
          <w:color w:val="000000" w:themeColor="text1"/>
        </w:rPr>
        <w:t>KLIENTO IR PASLAUGŲ TEIKĖJO STEBIMI RODIKLIAI</w:t>
      </w:r>
      <w:r w:rsidR="00B47BCF" w:rsidRPr="006B454D">
        <w:rPr>
          <w:rFonts w:ascii="Arial" w:hAnsi="Arial" w:cs="Arial"/>
          <w:b/>
          <w:bCs/>
          <w:color w:val="000000" w:themeColor="text1"/>
        </w:rPr>
        <w:t xml:space="preserve">, </w:t>
      </w:r>
      <w:r w:rsidR="00881AB5" w:rsidRPr="006B454D">
        <w:rPr>
          <w:rFonts w:ascii="Arial" w:hAnsi="Arial" w:cs="Arial"/>
          <w:b/>
          <w:bCs/>
          <w:color w:val="000000" w:themeColor="text1"/>
        </w:rPr>
        <w:t xml:space="preserve">IR </w:t>
      </w:r>
      <w:r w:rsidRPr="006B454D">
        <w:rPr>
          <w:rFonts w:ascii="Arial" w:hAnsi="Arial" w:cs="Arial"/>
          <w:b/>
          <w:bCs/>
          <w:color w:val="000000" w:themeColor="text1"/>
        </w:rPr>
        <w:t>PERIODINIAI SUSITIKIMAI</w:t>
      </w:r>
    </w:p>
    <w:p w14:paraId="775216D8" w14:textId="5558C271" w:rsidR="00881AB5" w:rsidRDefault="00881AB5" w:rsidP="000E188E">
      <w:pPr>
        <w:pStyle w:val="ListParagraph"/>
        <w:tabs>
          <w:tab w:val="left" w:pos="426"/>
          <w:tab w:val="left" w:pos="567"/>
        </w:tabs>
        <w:spacing w:after="60"/>
        <w:ind w:left="0"/>
        <w:jc w:val="both"/>
        <w:rPr>
          <w:rFonts w:ascii="Arial" w:hAnsi="Arial" w:cs="Arial"/>
          <w:color w:val="000000" w:themeColor="text1"/>
        </w:rPr>
      </w:pPr>
    </w:p>
    <w:p w14:paraId="462F4A73" w14:textId="77777777" w:rsidR="00CC6756" w:rsidRDefault="002A0507" w:rsidP="00CC6756">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6.1.</w:t>
      </w:r>
      <w:r w:rsidR="009A43AF">
        <w:rPr>
          <w:rFonts w:ascii="Arial" w:hAnsi="Arial" w:cs="Arial"/>
          <w:color w:val="000000" w:themeColor="text1"/>
        </w:rPr>
        <w:t xml:space="preserve"> </w:t>
      </w:r>
      <w:r>
        <w:rPr>
          <w:rFonts w:ascii="Arial" w:hAnsi="Arial" w:cs="Arial"/>
          <w:color w:val="000000" w:themeColor="text1"/>
        </w:rPr>
        <w:t>Klient</w:t>
      </w:r>
      <w:r w:rsidR="00F469E5">
        <w:rPr>
          <w:rFonts w:ascii="Arial" w:hAnsi="Arial" w:cs="Arial"/>
          <w:color w:val="000000" w:themeColor="text1"/>
        </w:rPr>
        <w:t>o</w:t>
      </w:r>
      <w:r>
        <w:rPr>
          <w:rFonts w:ascii="Arial" w:hAnsi="Arial" w:cs="Arial"/>
          <w:color w:val="000000" w:themeColor="text1"/>
        </w:rPr>
        <w:t xml:space="preserve"> ir </w:t>
      </w:r>
      <w:r w:rsidR="00EB072F">
        <w:rPr>
          <w:rFonts w:ascii="Arial" w:hAnsi="Arial" w:cs="Arial"/>
          <w:color w:val="000000" w:themeColor="text1"/>
        </w:rPr>
        <w:t xml:space="preserve">Paslaugų </w:t>
      </w:r>
      <w:r>
        <w:rPr>
          <w:rFonts w:ascii="Arial" w:hAnsi="Arial" w:cs="Arial"/>
          <w:color w:val="000000" w:themeColor="text1"/>
        </w:rPr>
        <w:t>teikėj</w:t>
      </w:r>
      <w:r w:rsidR="00273ED7">
        <w:rPr>
          <w:rFonts w:ascii="Arial" w:hAnsi="Arial" w:cs="Arial"/>
          <w:color w:val="000000" w:themeColor="text1"/>
        </w:rPr>
        <w:t>o</w:t>
      </w:r>
      <w:r w:rsidR="00CC6756">
        <w:rPr>
          <w:rFonts w:ascii="Arial" w:hAnsi="Arial" w:cs="Arial"/>
          <w:color w:val="000000" w:themeColor="text1"/>
        </w:rPr>
        <w:t>,</w:t>
      </w:r>
      <w:r w:rsidR="00273ED7">
        <w:rPr>
          <w:rFonts w:ascii="Arial" w:hAnsi="Arial" w:cs="Arial"/>
          <w:color w:val="000000" w:themeColor="text1"/>
        </w:rPr>
        <w:t xml:space="preserve"> mėnesio eigoje ir </w:t>
      </w:r>
      <w:r w:rsidR="009A43AF">
        <w:rPr>
          <w:rFonts w:ascii="Arial" w:hAnsi="Arial" w:cs="Arial"/>
          <w:color w:val="000000" w:themeColor="text1"/>
        </w:rPr>
        <w:t xml:space="preserve">pasibaigus </w:t>
      </w:r>
      <w:r w:rsidR="007E5339">
        <w:rPr>
          <w:rFonts w:ascii="Arial" w:hAnsi="Arial" w:cs="Arial"/>
          <w:color w:val="000000" w:themeColor="text1"/>
        </w:rPr>
        <w:t xml:space="preserve">Ataskaitiniam </w:t>
      </w:r>
      <w:r w:rsidR="009A43AF">
        <w:rPr>
          <w:rFonts w:ascii="Arial" w:hAnsi="Arial" w:cs="Arial"/>
          <w:color w:val="000000" w:themeColor="text1"/>
        </w:rPr>
        <w:t>mėnesiui</w:t>
      </w:r>
      <w:r w:rsidR="008D5F1D">
        <w:rPr>
          <w:rFonts w:ascii="Arial" w:hAnsi="Arial" w:cs="Arial"/>
          <w:color w:val="000000" w:themeColor="text1"/>
        </w:rPr>
        <w:t xml:space="preserve"> stebimi ir</w:t>
      </w:r>
      <w:r>
        <w:rPr>
          <w:rFonts w:ascii="Arial" w:hAnsi="Arial" w:cs="Arial"/>
          <w:color w:val="000000" w:themeColor="text1"/>
        </w:rPr>
        <w:t xml:space="preserve"> aptariami rodikliai nurodyti </w:t>
      </w:r>
      <w:r w:rsidR="007E5339">
        <w:rPr>
          <w:rFonts w:ascii="Arial" w:hAnsi="Arial" w:cs="Arial"/>
          <w:color w:val="000000" w:themeColor="text1"/>
        </w:rPr>
        <w:t xml:space="preserve">šios tvarkos </w:t>
      </w:r>
      <w:r w:rsidR="00F469E5">
        <w:rPr>
          <w:rFonts w:ascii="Arial" w:hAnsi="Arial" w:cs="Arial"/>
          <w:color w:val="000000" w:themeColor="text1"/>
        </w:rPr>
        <w:t>6</w:t>
      </w:r>
      <w:r>
        <w:rPr>
          <w:rFonts w:ascii="Arial" w:hAnsi="Arial" w:cs="Arial"/>
          <w:color w:val="000000" w:themeColor="text1"/>
        </w:rPr>
        <w:t xml:space="preserve"> lentelėje </w:t>
      </w:r>
      <w:r w:rsidR="007E5339">
        <w:rPr>
          <w:rFonts w:ascii="Arial" w:hAnsi="Arial" w:cs="Arial"/>
          <w:color w:val="000000" w:themeColor="text1"/>
        </w:rPr>
        <w:t>„</w:t>
      </w:r>
      <w:r>
        <w:rPr>
          <w:rFonts w:ascii="Arial" w:hAnsi="Arial" w:cs="Arial"/>
          <w:color w:val="000000" w:themeColor="text1"/>
        </w:rPr>
        <w:t>Stebimi rodikliai</w:t>
      </w:r>
      <w:r w:rsidR="007E5339">
        <w:rPr>
          <w:rFonts w:ascii="Arial" w:hAnsi="Arial" w:cs="Arial"/>
          <w:color w:val="000000" w:themeColor="text1"/>
        </w:rPr>
        <w:t>“</w:t>
      </w:r>
      <w:r>
        <w:rPr>
          <w:rFonts w:ascii="Arial" w:hAnsi="Arial" w:cs="Arial"/>
          <w:color w:val="000000" w:themeColor="text1"/>
        </w:rPr>
        <w:t>.</w:t>
      </w:r>
    </w:p>
    <w:p w14:paraId="6EF8D740" w14:textId="5A698217" w:rsidR="00F62353" w:rsidRPr="0016119D" w:rsidRDefault="00CC6756" w:rsidP="00CC6756">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6.2. </w:t>
      </w:r>
      <w:r w:rsidR="007E5339">
        <w:rPr>
          <w:rFonts w:ascii="Arial" w:hAnsi="Arial" w:cs="Arial"/>
          <w:color w:val="000000" w:themeColor="text1"/>
        </w:rPr>
        <w:t xml:space="preserve">Šios tvarkos </w:t>
      </w:r>
      <w:r w:rsidR="00F469E5">
        <w:rPr>
          <w:rFonts w:ascii="Arial" w:hAnsi="Arial" w:cs="Arial"/>
          <w:color w:val="000000" w:themeColor="text1"/>
        </w:rPr>
        <w:t>6</w:t>
      </w:r>
      <w:r w:rsidR="00ED3892">
        <w:rPr>
          <w:rFonts w:ascii="Arial" w:hAnsi="Arial" w:cs="Arial"/>
          <w:color w:val="000000" w:themeColor="text1"/>
        </w:rPr>
        <w:t xml:space="preserve"> lentelėje </w:t>
      </w:r>
      <w:r w:rsidR="007E5339">
        <w:rPr>
          <w:rFonts w:ascii="Arial" w:hAnsi="Arial" w:cs="Arial"/>
          <w:color w:val="000000" w:themeColor="text1"/>
        </w:rPr>
        <w:t>„</w:t>
      </w:r>
      <w:r w:rsidR="00ED3892">
        <w:rPr>
          <w:rFonts w:ascii="Arial" w:hAnsi="Arial" w:cs="Arial"/>
          <w:color w:val="000000" w:themeColor="text1"/>
        </w:rPr>
        <w:t>Stebimi rodikliai</w:t>
      </w:r>
      <w:r w:rsidR="007E5339">
        <w:rPr>
          <w:rFonts w:ascii="Arial" w:hAnsi="Arial" w:cs="Arial"/>
          <w:color w:val="000000" w:themeColor="text1"/>
        </w:rPr>
        <w:t>“</w:t>
      </w:r>
      <w:r w:rsidR="00ED3892">
        <w:rPr>
          <w:rFonts w:ascii="Arial" w:hAnsi="Arial" w:cs="Arial"/>
          <w:color w:val="000000" w:themeColor="text1"/>
        </w:rPr>
        <w:t xml:space="preserve"> nurodytas stebimų rodiklių </w:t>
      </w:r>
      <w:r w:rsidR="00F62353">
        <w:rPr>
          <w:rFonts w:ascii="Arial" w:hAnsi="Arial" w:cs="Arial"/>
          <w:color w:val="000000" w:themeColor="text1"/>
        </w:rPr>
        <w:t>kiekis gali keisti</w:t>
      </w:r>
      <w:r w:rsidR="00FF6CBE">
        <w:rPr>
          <w:rFonts w:ascii="Arial" w:hAnsi="Arial" w:cs="Arial"/>
          <w:color w:val="000000" w:themeColor="text1"/>
        </w:rPr>
        <w:t>s</w:t>
      </w:r>
      <w:r w:rsidR="00F62353">
        <w:rPr>
          <w:rFonts w:ascii="Arial" w:hAnsi="Arial" w:cs="Arial"/>
          <w:color w:val="000000" w:themeColor="text1"/>
        </w:rPr>
        <w:t xml:space="preserve"> </w:t>
      </w:r>
      <w:r w:rsidR="007E5339">
        <w:rPr>
          <w:rFonts w:ascii="Arial" w:hAnsi="Arial" w:cs="Arial"/>
          <w:color w:val="000000" w:themeColor="text1"/>
        </w:rPr>
        <w:t xml:space="preserve">Sutarties </w:t>
      </w:r>
      <w:r w:rsidR="00F62353">
        <w:rPr>
          <w:rFonts w:ascii="Arial" w:hAnsi="Arial" w:cs="Arial"/>
          <w:color w:val="000000" w:themeColor="text1"/>
        </w:rPr>
        <w:t xml:space="preserve">vykdymo </w:t>
      </w:r>
      <w:r w:rsidR="00F62353" w:rsidRPr="0016119D">
        <w:rPr>
          <w:rFonts w:ascii="Arial" w:hAnsi="Arial" w:cs="Arial"/>
          <w:color w:val="000000" w:themeColor="text1"/>
        </w:rPr>
        <w:t>eigoje.</w:t>
      </w:r>
    </w:p>
    <w:p w14:paraId="53536B05" w14:textId="487AB8EB" w:rsidR="00F62353" w:rsidRPr="0016119D" w:rsidRDefault="00F62353" w:rsidP="00EB25F5">
      <w:pPr>
        <w:pStyle w:val="ListParagraph"/>
        <w:tabs>
          <w:tab w:val="left" w:pos="426"/>
          <w:tab w:val="left" w:pos="567"/>
        </w:tabs>
        <w:spacing w:after="60"/>
        <w:ind w:left="426" w:hanging="426"/>
        <w:jc w:val="both"/>
        <w:rPr>
          <w:rFonts w:ascii="Arial" w:hAnsi="Arial" w:cs="Arial"/>
          <w:color w:val="000000" w:themeColor="text1"/>
        </w:rPr>
      </w:pPr>
      <w:r w:rsidRPr="0016119D">
        <w:rPr>
          <w:rFonts w:ascii="Arial" w:hAnsi="Arial" w:cs="Arial"/>
          <w:color w:val="000000" w:themeColor="text1"/>
        </w:rPr>
        <w:t>6.3. Apie</w:t>
      </w:r>
      <w:r w:rsidR="0020228F" w:rsidRPr="0016119D">
        <w:rPr>
          <w:rFonts w:ascii="Arial" w:hAnsi="Arial" w:cs="Arial"/>
          <w:color w:val="000000" w:themeColor="text1"/>
        </w:rPr>
        <w:t xml:space="preserve"> esamų</w:t>
      </w:r>
      <w:r w:rsidRPr="0016119D">
        <w:rPr>
          <w:rFonts w:ascii="Arial" w:hAnsi="Arial" w:cs="Arial"/>
          <w:color w:val="000000" w:themeColor="text1"/>
        </w:rPr>
        <w:t xml:space="preserve"> stebimų rodiklių </w:t>
      </w:r>
      <w:r w:rsidR="007E5339" w:rsidRPr="0016119D">
        <w:rPr>
          <w:rFonts w:ascii="Arial" w:hAnsi="Arial" w:cs="Arial"/>
          <w:color w:val="000000" w:themeColor="text1"/>
        </w:rPr>
        <w:t xml:space="preserve">panaikinimą </w:t>
      </w:r>
      <w:r w:rsidR="0020228F" w:rsidRPr="0016119D">
        <w:rPr>
          <w:rFonts w:ascii="Arial" w:hAnsi="Arial" w:cs="Arial"/>
          <w:color w:val="000000" w:themeColor="text1"/>
        </w:rPr>
        <w:t xml:space="preserve">ar naujų įtraukimą Klientas raštu informuoja </w:t>
      </w:r>
      <w:r w:rsidR="007E5339" w:rsidRPr="0016119D">
        <w:rPr>
          <w:rFonts w:ascii="Arial" w:hAnsi="Arial" w:cs="Arial"/>
          <w:color w:val="000000" w:themeColor="text1"/>
        </w:rPr>
        <w:t xml:space="preserve">Paslaugų </w:t>
      </w:r>
      <w:r w:rsidR="0020228F" w:rsidRPr="0016119D">
        <w:rPr>
          <w:rFonts w:ascii="Arial" w:hAnsi="Arial" w:cs="Arial"/>
          <w:color w:val="000000" w:themeColor="text1"/>
        </w:rPr>
        <w:t>teikėją ne vėliau nei prieš 7</w:t>
      </w:r>
      <w:r w:rsidR="00C1261D" w:rsidRPr="0016119D">
        <w:rPr>
          <w:rFonts w:ascii="Arial" w:hAnsi="Arial" w:cs="Arial"/>
          <w:color w:val="000000" w:themeColor="text1"/>
        </w:rPr>
        <w:t xml:space="preserve"> (septynias) kalendorines dienas.</w:t>
      </w:r>
      <w:r w:rsidR="00256C78" w:rsidRPr="0016119D">
        <w:rPr>
          <w:rFonts w:ascii="Arial" w:hAnsi="Arial" w:cs="Arial"/>
          <w:color w:val="000000" w:themeColor="text1"/>
        </w:rPr>
        <w:t xml:space="preserve"> Nauji rodikliai </w:t>
      </w:r>
      <w:r w:rsidR="00A019A5" w:rsidRPr="0016119D">
        <w:rPr>
          <w:rFonts w:ascii="Arial" w:hAnsi="Arial" w:cs="Arial"/>
          <w:color w:val="000000" w:themeColor="text1"/>
        </w:rPr>
        <w:t>įsigalioja nuo artimiausio mėnesio pirmos dienos.</w:t>
      </w:r>
    </w:p>
    <w:p w14:paraId="45FA0B4A" w14:textId="30DE0C0E" w:rsidR="00940C74" w:rsidRPr="00940C74" w:rsidRDefault="00940C74" w:rsidP="00940C74">
      <w:pPr>
        <w:pStyle w:val="ListParagraph"/>
        <w:tabs>
          <w:tab w:val="left" w:pos="426"/>
          <w:tab w:val="left" w:pos="567"/>
        </w:tabs>
        <w:spacing w:after="60"/>
        <w:ind w:left="426" w:hanging="426"/>
        <w:jc w:val="both"/>
        <w:rPr>
          <w:rFonts w:ascii="Arial" w:hAnsi="Arial" w:cs="Arial"/>
          <w:color w:val="000000" w:themeColor="text1"/>
        </w:rPr>
      </w:pPr>
      <w:r w:rsidRPr="0016119D">
        <w:rPr>
          <w:rFonts w:ascii="Arial" w:hAnsi="Arial" w:cs="Arial"/>
          <w:color w:val="000000" w:themeColor="text1"/>
        </w:rPr>
        <w:t xml:space="preserve">6.4. </w:t>
      </w:r>
      <w:r w:rsidR="000E410B" w:rsidRPr="0016119D">
        <w:rPr>
          <w:rFonts w:ascii="Arial" w:hAnsi="Arial" w:cs="Arial"/>
          <w:color w:val="000000" w:themeColor="text1"/>
        </w:rPr>
        <w:t xml:space="preserve">Šios tvarkos </w:t>
      </w:r>
      <w:r w:rsidR="00277CD0" w:rsidRPr="0016119D">
        <w:rPr>
          <w:rFonts w:ascii="Arial" w:hAnsi="Arial" w:cs="Arial"/>
          <w:color w:val="000000" w:themeColor="text1"/>
        </w:rPr>
        <w:t>6</w:t>
      </w:r>
      <w:r w:rsidRPr="0016119D">
        <w:rPr>
          <w:rFonts w:ascii="Arial" w:hAnsi="Arial" w:cs="Arial"/>
          <w:color w:val="000000" w:themeColor="text1"/>
        </w:rPr>
        <w:t xml:space="preserve"> lentelėje </w:t>
      </w:r>
      <w:r w:rsidR="000E410B" w:rsidRPr="0016119D">
        <w:rPr>
          <w:rFonts w:ascii="Arial" w:hAnsi="Arial" w:cs="Arial"/>
          <w:color w:val="000000" w:themeColor="text1"/>
        </w:rPr>
        <w:t>„</w:t>
      </w:r>
      <w:r w:rsidRPr="0016119D">
        <w:rPr>
          <w:rFonts w:ascii="Arial" w:hAnsi="Arial" w:cs="Arial"/>
          <w:color w:val="000000" w:themeColor="text1"/>
        </w:rPr>
        <w:t>Stebimi rodikliai</w:t>
      </w:r>
      <w:r w:rsidR="000E410B" w:rsidRPr="0016119D">
        <w:rPr>
          <w:rFonts w:ascii="Arial" w:hAnsi="Arial" w:cs="Arial"/>
          <w:color w:val="000000" w:themeColor="text1"/>
        </w:rPr>
        <w:t>“</w:t>
      </w:r>
      <w:r w:rsidRPr="0016119D">
        <w:rPr>
          <w:rFonts w:ascii="Arial" w:hAnsi="Arial" w:cs="Arial"/>
          <w:color w:val="000000" w:themeColor="text1"/>
        </w:rPr>
        <w:t xml:space="preserve"> nurodyti </w:t>
      </w:r>
      <w:r w:rsidR="000E410B" w:rsidRPr="0016119D">
        <w:rPr>
          <w:rFonts w:ascii="Arial" w:hAnsi="Arial" w:cs="Arial"/>
          <w:color w:val="000000" w:themeColor="text1"/>
        </w:rPr>
        <w:t>Įeinan</w:t>
      </w:r>
      <w:r w:rsidR="00DC3A6C" w:rsidRPr="0016119D">
        <w:rPr>
          <w:rFonts w:ascii="Arial" w:hAnsi="Arial" w:cs="Arial"/>
          <w:color w:val="000000" w:themeColor="text1"/>
        </w:rPr>
        <w:t>čių</w:t>
      </w:r>
      <w:r w:rsidR="000E410B" w:rsidRPr="0016119D">
        <w:rPr>
          <w:rFonts w:ascii="Arial" w:hAnsi="Arial" w:cs="Arial"/>
          <w:color w:val="000000" w:themeColor="text1"/>
        </w:rPr>
        <w:t xml:space="preserve"> </w:t>
      </w:r>
      <w:r w:rsidR="00DC3A6C" w:rsidRPr="0016119D">
        <w:rPr>
          <w:rFonts w:ascii="Arial" w:hAnsi="Arial" w:cs="Arial"/>
          <w:color w:val="000000" w:themeColor="text1"/>
        </w:rPr>
        <w:t>skambučių</w:t>
      </w:r>
      <w:r w:rsidRPr="0016119D">
        <w:rPr>
          <w:rFonts w:ascii="Arial" w:hAnsi="Arial" w:cs="Arial"/>
          <w:color w:val="000000" w:themeColor="text1"/>
        </w:rPr>
        <w:t xml:space="preserve">, </w:t>
      </w:r>
      <w:r w:rsidR="000E410B" w:rsidRPr="0016119D">
        <w:rPr>
          <w:rFonts w:ascii="Arial" w:hAnsi="Arial" w:cs="Arial"/>
          <w:color w:val="000000" w:themeColor="text1"/>
        </w:rPr>
        <w:t xml:space="preserve">Chat </w:t>
      </w:r>
      <w:r w:rsidR="00DC3A6C" w:rsidRPr="0016119D">
        <w:rPr>
          <w:rFonts w:ascii="Arial" w:hAnsi="Arial" w:cs="Arial"/>
          <w:color w:val="000000" w:themeColor="text1"/>
        </w:rPr>
        <w:t xml:space="preserve">pokalbių </w:t>
      </w:r>
      <w:r w:rsidRPr="0016119D">
        <w:rPr>
          <w:rFonts w:ascii="Arial" w:hAnsi="Arial" w:cs="Arial"/>
          <w:color w:val="000000" w:themeColor="text1"/>
        </w:rPr>
        <w:t>ATT ir</w:t>
      </w:r>
      <w:r w:rsidR="004A420A" w:rsidRPr="0016119D">
        <w:rPr>
          <w:rFonts w:ascii="Arial" w:hAnsi="Arial" w:cs="Arial"/>
          <w:color w:val="000000" w:themeColor="text1"/>
        </w:rPr>
        <w:t xml:space="preserve"> / ar</w:t>
      </w:r>
      <w:r w:rsidRPr="0016119D">
        <w:rPr>
          <w:rFonts w:ascii="Arial" w:hAnsi="Arial" w:cs="Arial"/>
          <w:color w:val="000000" w:themeColor="text1"/>
        </w:rPr>
        <w:t xml:space="preserve"> NPS</w:t>
      </w:r>
      <w:r w:rsidR="004A420A" w:rsidRPr="0016119D">
        <w:rPr>
          <w:rFonts w:ascii="Arial" w:hAnsi="Arial" w:cs="Arial"/>
          <w:color w:val="000000" w:themeColor="text1"/>
        </w:rPr>
        <w:t xml:space="preserve"> ir / ar </w:t>
      </w:r>
      <w:r w:rsidR="00DC3A6C" w:rsidRPr="0016119D">
        <w:rPr>
          <w:rFonts w:ascii="Arial" w:hAnsi="Arial" w:cs="Arial"/>
          <w:color w:val="000000" w:themeColor="text1"/>
        </w:rPr>
        <w:t>Vidutinio</w:t>
      </w:r>
      <w:r w:rsidR="00DC3A6C" w:rsidRPr="004A420A">
        <w:rPr>
          <w:rFonts w:ascii="Arial" w:hAnsi="Arial" w:cs="Arial"/>
          <w:color w:val="000000" w:themeColor="text1"/>
        </w:rPr>
        <w:t xml:space="preserve"> </w:t>
      </w:r>
      <w:r w:rsidR="00DC3A6C">
        <w:rPr>
          <w:rFonts w:ascii="Arial" w:hAnsi="Arial" w:cs="Arial"/>
          <w:color w:val="000000" w:themeColor="text1"/>
        </w:rPr>
        <w:t>chat pokalbio</w:t>
      </w:r>
      <w:r w:rsidR="00DC3A6C" w:rsidRPr="004A420A">
        <w:rPr>
          <w:rFonts w:ascii="Arial" w:hAnsi="Arial" w:cs="Arial"/>
          <w:color w:val="000000" w:themeColor="text1"/>
        </w:rPr>
        <w:t xml:space="preserve"> </w:t>
      </w:r>
      <w:r w:rsidR="004A420A" w:rsidRPr="004A420A">
        <w:rPr>
          <w:rFonts w:ascii="Arial" w:hAnsi="Arial" w:cs="Arial"/>
          <w:color w:val="000000" w:themeColor="text1"/>
        </w:rPr>
        <w:t>atsakymo laiko</w:t>
      </w:r>
      <w:r w:rsidR="00140405">
        <w:rPr>
          <w:rFonts w:ascii="Arial" w:hAnsi="Arial" w:cs="Arial"/>
          <w:color w:val="000000" w:themeColor="text1"/>
        </w:rPr>
        <w:t>, klausimo sprendimo pirmo kontakto metu,</w:t>
      </w:r>
      <w:r w:rsidR="004A420A">
        <w:rPr>
          <w:rFonts w:ascii="Arial" w:hAnsi="Arial" w:cs="Arial"/>
          <w:color w:val="000000" w:themeColor="text1"/>
        </w:rPr>
        <w:t xml:space="preserve"> </w:t>
      </w:r>
      <w:r w:rsidRPr="00940C74">
        <w:rPr>
          <w:rFonts w:ascii="Arial" w:hAnsi="Arial" w:cs="Arial"/>
          <w:color w:val="000000" w:themeColor="text1"/>
        </w:rPr>
        <w:t xml:space="preserve">tikslai </w:t>
      </w:r>
      <w:r w:rsidR="00860244">
        <w:rPr>
          <w:rFonts w:ascii="Arial" w:hAnsi="Arial" w:cs="Arial"/>
          <w:color w:val="000000" w:themeColor="text1"/>
        </w:rPr>
        <w:t xml:space="preserve">gali būti keičiami šios tvarkos </w:t>
      </w:r>
      <w:r w:rsidR="00140405">
        <w:rPr>
          <w:rFonts w:ascii="Arial" w:hAnsi="Arial" w:cs="Arial"/>
          <w:color w:val="000000" w:themeColor="text1"/>
        </w:rPr>
        <w:t xml:space="preserve">10, </w:t>
      </w:r>
      <w:r w:rsidR="00860244">
        <w:rPr>
          <w:rFonts w:ascii="Arial" w:hAnsi="Arial" w:cs="Arial"/>
          <w:color w:val="000000" w:themeColor="text1"/>
        </w:rPr>
        <w:t>11</w:t>
      </w:r>
      <w:r w:rsidR="00140405">
        <w:rPr>
          <w:rFonts w:ascii="Arial" w:hAnsi="Arial" w:cs="Arial"/>
          <w:color w:val="000000" w:themeColor="text1"/>
        </w:rPr>
        <w:t>,</w:t>
      </w:r>
      <w:r w:rsidR="00860244">
        <w:rPr>
          <w:rFonts w:ascii="Arial" w:hAnsi="Arial" w:cs="Arial"/>
          <w:color w:val="000000" w:themeColor="text1"/>
        </w:rPr>
        <w:t xml:space="preserve">12 skyriuose </w:t>
      </w:r>
      <w:r w:rsidRPr="00940C74">
        <w:rPr>
          <w:rFonts w:ascii="Arial" w:hAnsi="Arial" w:cs="Arial"/>
          <w:color w:val="000000" w:themeColor="text1"/>
        </w:rPr>
        <w:t xml:space="preserve">numatyta tvarka. </w:t>
      </w:r>
    </w:p>
    <w:p w14:paraId="7499A91F" w14:textId="77777777" w:rsidR="00940C74" w:rsidRDefault="00940C74" w:rsidP="000E188E">
      <w:pPr>
        <w:pStyle w:val="ListParagraph"/>
        <w:tabs>
          <w:tab w:val="left" w:pos="426"/>
          <w:tab w:val="left" w:pos="567"/>
        </w:tabs>
        <w:spacing w:after="60"/>
        <w:ind w:left="0"/>
        <w:jc w:val="both"/>
        <w:rPr>
          <w:rFonts w:ascii="Arial" w:hAnsi="Arial" w:cs="Arial"/>
          <w:color w:val="000000" w:themeColor="text1"/>
        </w:rPr>
      </w:pPr>
    </w:p>
    <w:p w14:paraId="081952AE"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759F1B03"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61168961"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19465C0B"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01F71F21"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2BFE79C5" w14:textId="77777777" w:rsidR="00157473" w:rsidRDefault="00157473" w:rsidP="000E188E">
      <w:pPr>
        <w:pStyle w:val="ListParagraph"/>
        <w:tabs>
          <w:tab w:val="left" w:pos="426"/>
          <w:tab w:val="left" w:pos="567"/>
        </w:tabs>
        <w:spacing w:after="60"/>
        <w:ind w:left="0"/>
        <w:jc w:val="both"/>
        <w:rPr>
          <w:rFonts w:ascii="Arial" w:hAnsi="Arial" w:cs="Arial"/>
          <w:color w:val="000000" w:themeColor="text1"/>
        </w:rPr>
      </w:pPr>
    </w:p>
    <w:p w14:paraId="65AD94F2" w14:textId="183D9614" w:rsidR="00604214" w:rsidRDefault="00277CD0" w:rsidP="000E188E">
      <w:pPr>
        <w:pStyle w:val="ListParagraph"/>
        <w:tabs>
          <w:tab w:val="left" w:pos="426"/>
          <w:tab w:val="left" w:pos="567"/>
        </w:tabs>
        <w:spacing w:after="60"/>
        <w:ind w:left="0"/>
        <w:jc w:val="both"/>
        <w:rPr>
          <w:rFonts w:ascii="Arial" w:hAnsi="Arial" w:cs="Arial"/>
          <w:color w:val="000000" w:themeColor="text1"/>
        </w:rPr>
      </w:pPr>
      <w:r w:rsidRPr="00983205">
        <w:rPr>
          <w:rFonts w:ascii="Arial" w:hAnsi="Arial" w:cs="Arial"/>
          <w:b/>
          <w:bCs/>
          <w:color w:val="000000" w:themeColor="text1"/>
        </w:rPr>
        <w:lastRenderedPageBreak/>
        <w:t>6</w:t>
      </w:r>
      <w:r w:rsidR="00ED3892" w:rsidRPr="00983205">
        <w:rPr>
          <w:rFonts w:ascii="Arial" w:hAnsi="Arial" w:cs="Arial"/>
          <w:b/>
          <w:bCs/>
          <w:color w:val="000000" w:themeColor="text1"/>
        </w:rPr>
        <w:t xml:space="preserve"> lentelė</w:t>
      </w:r>
      <w:r w:rsidR="00ED3892">
        <w:rPr>
          <w:rFonts w:ascii="Arial" w:hAnsi="Arial" w:cs="Arial"/>
          <w:color w:val="000000" w:themeColor="text1"/>
        </w:rPr>
        <w:t>. Stebimi rodikliai</w:t>
      </w:r>
    </w:p>
    <w:tbl>
      <w:tblPr>
        <w:tblStyle w:val="TableGrid"/>
        <w:tblW w:w="9634" w:type="dxa"/>
        <w:tblLayout w:type="fixed"/>
        <w:tblLook w:val="04A0" w:firstRow="1" w:lastRow="0" w:firstColumn="1" w:lastColumn="0" w:noHBand="0" w:noVBand="1"/>
      </w:tblPr>
      <w:tblGrid>
        <w:gridCol w:w="917"/>
        <w:gridCol w:w="1630"/>
        <w:gridCol w:w="1134"/>
        <w:gridCol w:w="850"/>
        <w:gridCol w:w="3119"/>
        <w:gridCol w:w="850"/>
        <w:gridCol w:w="1134"/>
      </w:tblGrid>
      <w:tr w:rsidR="002A7A9E" w:rsidRPr="001B77D3" w14:paraId="5B6E0C10" w14:textId="500EC23B" w:rsidTr="71D24EC7">
        <w:tc>
          <w:tcPr>
            <w:tcW w:w="917" w:type="dxa"/>
            <w:vAlign w:val="center"/>
          </w:tcPr>
          <w:p w14:paraId="2FC88912" w14:textId="1FE6D7E7"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Paslauga</w:t>
            </w:r>
          </w:p>
        </w:tc>
        <w:tc>
          <w:tcPr>
            <w:tcW w:w="1630" w:type="dxa"/>
            <w:vAlign w:val="center"/>
          </w:tcPr>
          <w:p w14:paraId="10CB335D" w14:textId="3FAB7587"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Rodiklio pavadinimas</w:t>
            </w:r>
          </w:p>
        </w:tc>
        <w:tc>
          <w:tcPr>
            <w:tcW w:w="1134" w:type="dxa"/>
            <w:vAlign w:val="center"/>
          </w:tcPr>
          <w:p w14:paraId="5E7E3C04" w14:textId="7E295BB6"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Rodiklio trumpinys</w:t>
            </w:r>
          </w:p>
        </w:tc>
        <w:tc>
          <w:tcPr>
            <w:tcW w:w="850" w:type="dxa"/>
            <w:vAlign w:val="center"/>
          </w:tcPr>
          <w:p w14:paraId="2BD15F5D" w14:textId="7F05ADB2"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Tikslas</w:t>
            </w:r>
          </w:p>
        </w:tc>
        <w:tc>
          <w:tcPr>
            <w:tcW w:w="3119" w:type="dxa"/>
            <w:vAlign w:val="center"/>
          </w:tcPr>
          <w:p w14:paraId="1A443A92" w14:textId="4D893D6E"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Rodiklio skaičiavimo formulė</w:t>
            </w:r>
          </w:p>
        </w:tc>
        <w:tc>
          <w:tcPr>
            <w:tcW w:w="850" w:type="dxa"/>
            <w:vAlign w:val="center"/>
          </w:tcPr>
          <w:p w14:paraId="688D8FDB" w14:textId="22323D21" w:rsidR="004149FD" w:rsidRPr="001B77D3" w:rsidRDefault="004149FD"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Rodiklis kiekybinis / kokybinis</w:t>
            </w:r>
          </w:p>
        </w:tc>
        <w:tc>
          <w:tcPr>
            <w:tcW w:w="1134" w:type="dxa"/>
            <w:vAlign w:val="center"/>
          </w:tcPr>
          <w:p w14:paraId="613E292C" w14:textId="3ECA2104" w:rsidR="004149FD" w:rsidRPr="001B77D3" w:rsidRDefault="002A7A9E" w:rsidP="004149FD">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b/>
                <w:bCs/>
                <w:color w:val="000000" w:themeColor="text1"/>
                <w:sz w:val="12"/>
                <w:szCs w:val="12"/>
              </w:rPr>
              <w:t>Aptariamas kas:</w:t>
            </w:r>
          </w:p>
        </w:tc>
      </w:tr>
      <w:tr w:rsidR="0044625B" w:rsidRPr="001B77D3" w14:paraId="32C7A377" w14:textId="77777777" w:rsidTr="71D24EC7">
        <w:tc>
          <w:tcPr>
            <w:tcW w:w="917" w:type="dxa"/>
            <w:vMerge w:val="restart"/>
            <w:vAlign w:val="center"/>
          </w:tcPr>
          <w:p w14:paraId="20B156F2" w14:textId="57276BB3"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Įeinantys skambučiai</w:t>
            </w:r>
          </w:p>
        </w:tc>
        <w:tc>
          <w:tcPr>
            <w:tcW w:w="1630" w:type="dxa"/>
            <w:vAlign w:val="center"/>
          </w:tcPr>
          <w:p w14:paraId="4E614713" w14:textId="4828A8DE"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Gautų skambučių skaičius, vnt</w:t>
            </w:r>
          </w:p>
        </w:tc>
        <w:tc>
          <w:tcPr>
            <w:tcW w:w="1134" w:type="dxa"/>
            <w:vAlign w:val="center"/>
          </w:tcPr>
          <w:p w14:paraId="04F0707C" w14:textId="14148D61"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7"/>
            </w:r>
          </w:p>
        </w:tc>
        <w:tc>
          <w:tcPr>
            <w:tcW w:w="850" w:type="dxa"/>
            <w:vAlign w:val="center"/>
          </w:tcPr>
          <w:p w14:paraId="1717EA97" w14:textId="233EF2FF"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0B8F5669" w14:textId="636DA566"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w:t>
            </w:r>
          </w:p>
        </w:tc>
        <w:tc>
          <w:tcPr>
            <w:tcW w:w="850" w:type="dxa"/>
            <w:vMerge w:val="restart"/>
            <w:vAlign w:val="center"/>
          </w:tcPr>
          <w:p w14:paraId="14F2AC6D" w14:textId="498A01ED"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Kiekybinis</w:t>
            </w:r>
          </w:p>
        </w:tc>
        <w:tc>
          <w:tcPr>
            <w:tcW w:w="1134" w:type="dxa"/>
            <w:vMerge w:val="restart"/>
            <w:vAlign w:val="center"/>
          </w:tcPr>
          <w:p w14:paraId="3CCD8081" w14:textId="724D207C"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Savaitę / Mėnesį</w:t>
            </w:r>
          </w:p>
        </w:tc>
      </w:tr>
      <w:tr w:rsidR="0044625B" w:rsidRPr="001B77D3" w14:paraId="21BF73C3" w14:textId="77777777" w:rsidTr="71D24EC7">
        <w:tc>
          <w:tcPr>
            <w:tcW w:w="917" w:type="dxa"/>
            <w:vMerge/>
            <w:vAlign w:val="center"/>
          </w:tcPr>
          <w:p w14:paraId="78AB8679" w14:textId="0B6E0530"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c>
          <w:tcPr>
            <w:tcW w:w="1630" w:type="dxa"/>
            <w:vAlign w:val="center"/>
          </w:tcPr>
          <w:p w14:paraId="6752C2AC" w14:textId="67B4B421"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Aptarnautų skambučių skaičius, vnt</w:t>
            </w:r>
          </w:p>
        </w:tc>
        <w:tc>
          <w:tcPr>
            <w:tcW w:w="1134" w:type="dxa"/>
            <w:vAlign w:val="center"/>
          </w:tcPr>
          <w:p w14:paraId="6D031DEB" w14:textId="4380F33C"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8"/>
            </w:r>
          </w:p>
        </w:tc>
        <w:tc>
          <w:tcPr>
            <w:tcW w:w="850" w:type="dxa"/>
            <w:vAlign w:val="center"/>
          </w:tcPr>
          <w:p w14:paraId="2B9FAD9E" w14:textId="30A9E4A1"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27D459F2" w14:textId="58C664A9" w:rsidR="0044625B" w:rsidRPr="001B77D3" w:rsidRDefault="0044625B" w:rsidP="007B1BB6">
            <w:pPr>
              <w:pStyle w:val="ListParagraph"/>
              <w:tabs>
                <w:tab w:val="left" w:pos="426"/>
                <w:tab w:val="left" w:pos="567"/>
              </w:tabs>
              <w:spacing w:after="60"/>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850" w:type="dxa"/>
            <w:vMerge/>
            <w:vAlign w:val="center"/>
          </w:tcPr>
          <w:p w14:paraId="188B60B3" w14:textId="2E2FCA15"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c>
          <w:tcPr>
            <w:tcW w:w="1134" w:type="dxa"/>
            <w:vMerge/>
            <w:vAlign w:val="center"/>
          </w:tcPr>
          <w:p w14:paraId="360966F4" w14:textId="2C1C5F05"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r>
      <w:tr w:rsidR="0044625B" w:rsidRPr="001B77D3" w14:paraId="287B05E2" w14:textId="77777777" w:rsidTr="71D24EC7">
        <w:tc>
          <w:tcPr>
            <w:tcW w:w="917" w:type="dxa"/>
            <w:vMerge/>
            <w:vAlign w:val="center"/>
          </w:tcPr>
          <w:p w14:paraId="7E03C483" w14:textId="29C8F1B2"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c>
          <w:tcPr>
            <w:tcW w:w="1630" w:type="dxa"/>
            <w:vAlign w:val="center"/>
          </w:tcPr>
          <w:p w14:paraId="7196DEC8" w14:textId="26F8925E"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 xml:space="preserve">Gautų skambučių skaičiaus, atitikimas prognozei, </w:t>
            </w:r>
            <w:r w:rsidRPr="003E2DAE">
              <w:rPr>
                <w:rFonts w:ascii="Arial" w:hAnsi="Arial" w:cs="Arial"/>
                <w:color w:val="000000" w:themeColor="text1"/>
                <w:sz w:val="12"/>
                <w:szCs w:val="12"/>
              </w:rPr>
              <w:t>%</w:t>
            </w:r>
          </w:p>
        </w:tc>
        <w:tc>
          <w:tcPr>
            <w:tcW w:w="1134" w:type="dxa"/>
            <w:vAlign w:val="center"/>
          </w:tcPr>
          <w:p w14:paraId="43ED8EF9" w14:textId="320ECD31"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9"/>
            </w:r>
          </w:p>
        </w:tc>
        <w:tc>
          <w:tcPr>
            <w:tcW w:w="850" w:type="dxa"/>
            <w:vAlign w:val="center"/>
          </w:tcPr>
          <w:p w14:paraId="0B92CB17" w14:textId="1B8E9739" w:rsidR="0044625B" w:rsidRPr="001B77D3" w:rsidRDefault="0044625B" w:rsidP="007B1BB6">
            <w:pPr>
              <w:pStyle w:val="ListParagraph"/>
              <w:tabs>
                <w:tab w:val="left" w:pos="426"/>
                <w:tab w:val="left" w:pos="567"/>
              </w:tabs>
              <w:spacing w:after="60"/>
              <w:ind w:left="0"/>
              <w:jc w:val="center"/>
              <w:rPr>
                <w:rFonts w:ascii="Arial" w:hAnsi="Arial" w:cs="Arial"/>
                <w:b/>
                <w:bCs/>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1985E2A9" w14:textId="6FEB2569" w:rsidR="0044625B" w:rsidRPr="001B77D3" w:rsidRDefault="00605A92" w:rsidP="0044625B">
            <w:pPr>
              <w:pStyle w:val="ListParagraph"/>
              <w:tabs>
                <w:tab w:val="left" w:pos="426"/>
                <w:tab w:val="left" w:pos="567"/>
              </w:tabs>
              <w:spacing w:after="60"/>
              <w:ind w:left="0"/>
              <w:jc w:val="both"/>
              <w:rPr>
                <w:rFonts w:ascii="Arial" w:hAnsi="Arial" w:cs="Arial"/>
                <w:b/>
                <w:bCs/>
                <w:color w:val="000000" w:themeColor="text1"/>
                <w:sz w:val="12"/>
                <w:szCs w:val="12"/>
              </w:rPr>
            </w:pPr>
            <w:r w:rsidRPr="001B77D3">
              <w:rPr>
                <w:rFonts w:ascii="Arial" w:hAnsi="Arial" w:cs="Arial"/>
                <w:color w:val="000000" w:themeColor="text1"/>
                <w:sz w:val="12"/>
                <w:szCs w:val="12"/>
              </w:rPr>
              <w:t>Gautų ska</w:t>
            </w:r>
            <w:r>
              <w:rPr>
                <w:rFonts w:ascii="Arial" w:hAnsi="Arial" w:cs="Arial"/>
                <w:color w:val="000000" w:themeColor="text1"/>
                <w:sz w:val="12"/>
                <w:szCs w:val="12"/>
              </w:rPr>
              <w:t>mbučių skaičiau</w:t>
            </w:r>
            <w:r w:rsidRPr="001B77D3">
              <w:rPr>
                <w:rFonts w:ascii="Arial" w:hAnsi="Arial" w:cs="Arial"/>
                <w:color w:val="000000" w:themeColor="text1"/>
                <w:sz w:val="12"/>
                <w:szCs w:val="12"/>
              </w:rPr>
              <w:t xml:space="preserve">, atitikimas prognozei, </w:t>
            </w:r>
            <w:r w:rsidRPr="003E2DAE">
              <w:rPr>
                <w:rFonts w:ascii="Arial" w:hAnsi="Arial" w:cs="Arial"/>
                <w:color w:val="000000" w:themeColor="text1"/>
                <w:sz w:val="12"/>
                <w:szCs w:val="12"/>
              </w:rPr>
              <w:t>% = (</w:t>
            </w:r>
            <w:r w:rsidRPr="001B77D3">
              <w:rPr>
                <w:rFonts w:ascii="Arial" w:hAnsi="Arial" w:cs="Arial"/>
                <w:color w:val="000000" w:themeColor="text1"/>
                <w:sz w:val="12"/>
                <w:szCs w:val="12"/>
              </w:rPr>
              <w:t xml:space="preserve">Gautų </w:t>
            </w:r>
            <w:r>
              <w:rPr>
                <w:rFonts w:ascii="Arial" w:hAnsi="Arial" w:cs="Arial"/>
                <w:color w:val="000000" w:themeColor="text1"/>
                <w:sz w:val="12"/>
                <w:szCs w:val="12"/>
              </w:rPr>
              <w:t>skambučių</w:t>
            </w:r>
            <w:r w:rsidRPr="001B77D3">
              <w:rPr>
                <w:rFonts w:ascii="Arial" w:hAnsi="Arial" w:cs="Arial"/>
                <w:color w:val="000000" w:themeColor="text1"/>
                <w:sz w:val="12"/>
                <w:szCs w:val="12"/>
              </w:rPr>
              <w:t xml:space="preserve"> skaičius, vnt / Prognozuotų </w:t>
            </w:r>
            <w:r>
              <w:rPr>
                <w:rFonts w:ascii="Arial" w:hAnsi="Arial" w:cs="Arial"/>
                <w:color w:val="000000" w:themeColor="text1"/>
                <w:sz w:val="12"/>
                <w:szCs w:val="12"/>
              </w:rPr>
              <w:t xml:space="preserve">skambučių </w:t>
            </w:r>
            <w:r w:rsidRPr="001B77D3">
              <w:rPr>
                <w:rFonts w:ascii="Arial" w:hAnsi="Arial" w:cs="Arial"/>
                <w:color w:val="000000" w:themeColor="text1"/>
                <w:sz w:val="12"/>
                <w:szCs w:val="12"/>
              </w:rPr>
              <w:t>skaičius, vnt) x 100</w:t>
            </w:r>
            <w:r w:rsidRPr="003E2DAE">
              <w:rPr>
                <w:rFonts w:ascii="Arial" w:hAnsi="Arial" w:cs="Arial"/>
                <w:color w:val="000000" w:themeColor="text1"/>
                <w:sz w:val="12"/>
                <w:szCs w:val="12"/>
              </w:rPr>
              <w:t>%</w:t>
            </w:r>
          </w:p>
        </w:tc>
        <w:tc>
          <w:tcPr>
            <w:tcW w:w="850" w:type="dxa"/>
            <w:vMerge/>
            <w:vAlign w:val="center"/>
          </w:tcPr>
          <w:p w14:paraId="405534CD" w14:textId="568AA281"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c>
          <w:tcPr>
            <w:tcW w:w="1134" w:type="dxa"/>
            <w:vMerge/>
            <w:vAlign w:val="center"/>
          </w:tcPr>
          <w:p w14:paraId="1FD77A49" w14:textId="2E7DABC3" w:rsidR="0044625B" w:rsidRPr="001B77D3" w:rsidRDefault="0044625B" w:rsidP="007B1BB6">
            <w:pPr>
              <w:pStyle w:val="ListParagraph"/>
              <w:tabs>
                <w:tab w:val="left" w:pos="426"/>
                <w:tab w:val="left" w:pos="567"/>
              </w:tabs>
              <w:ind w:left="0"/>
              <w:jc w:val="center"/>
              <w:rPr>
                <w:rFonts w:ascii="Arial" w:hAnsi="Arial" w:cs="Arial"/>
                <w:b/>
                <w:bCs/>
                <w:color w:val="000000" w:themeColor="text1"/>
                <w:sz w:val="12"/>
                <w:szCs w:val="12"/>
              </w:rPr>
            </w:pPr>
          </w:p>
        </w:tc>
      </w:tr>
      <w:tr w:rsidR="0044625B" w:rsidRPr="001B77D3" w14:paraId="5BA09DE7" w14:textId="648BFE4A" w:rsidTr="71D24EC7">
        <w:tc>
          <w:tcPr>
            <w:tcW w:w="917" w:type="dxa"/>
            <w:vMerge/>
            <w:vAlign w:val="center"/>
          </w:tcPr>
          <w:p w14:paraId="4734BE1B" w14:textId="0FD1BF65"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27D19FC6" w14:textId="6D4A5C4C"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Paslaugos teikimo lygis, </w:t>
            </w:r>
            <w:r w:rsidRPr="001B77D3">
              <w:rPr>
                <w:rFonts w:ascii="Arial" w:hAnsi="Arial" w:cs="Arial"/>
                <w:color w:val="000000" w:themeColor="text1"/>
                <w:sz w:val="12"/>
                <w:szCs w:val="12"/>
                <w:lang w:val="en-US"/>
              </w:rPr>
              <w:t>%</w:t>
            </w:r>
          </w:p>
        </w:tc>
        <w:tc>
          <w:tcPr>
            <w:tcW w:w="1134" w:type="dxa"/>
            <w:vAlign w:val="center"/>
          </w:tcPr>
          <w:p w14:paraId="2FEB403A" w14:textId="6F94822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SLA, </w:t>
            </w:r>
            <w:r w:rsidRPr="001B77D3">
              <w:rPr>
                <w:rFonts w:ascii="Arial" w:hAnsi="Arial" w:cs="Arial"/>
                <w:color w:val="000000" w:themeColor="text1"/>
                <w:sz w:val="12"/>
                <w:szCs w:val="12"/>
                <w:lang w:val="en-US"/>
              </w:rPr>
              <w:t>%</w:t>
            </w:r>
          </w:p>
        </w:tc>
        <w:tc>
          <w:tcPr>
            <w:tcW w:w="850" w:type="dxa"/>
            <w:vAlign w:val="center"/>
          </w:tcPr>
          <w:p w14:paraId="2ED855F3" w14:textId="03083CEF" w:rsidR="0044625B" w:rsidRPr="00142B08" w:rsidRDefault="00DA2BD0" w:rsidP="007B1BB6">
            <w:pPr>
              <w:pStyle w:val="ListParagraph"/>
              <w:tabs>
                <w:tab w:val="left" w:pos="426"/>
                <w:tab w:val="left" w:pos="567"/>
              </w:tabs>
              <w:ind w:left="0"/>
              <w:jc w:val="center"/>
              <w:rPr>
                <w:rFonts w:ascii="Arial" w:hAnsi="Arial" w:cs="Arial"/>
                <w:sz w:val="12"/>
                <w:szCs w:val="12"/>
              </w:rPr>
            </w:pPr>
            <w:r w:rsidRPr="001B77D3">
              <w:rPr>
                <w:rFonts w:ascii="Arial" w:hAnsi="Arial" w:cs="Arial"/>
                <w:color w:val="000000" w:themeColor="text1"/>
                <w:sz w:val="12"/>
                <w:szCs w:val="12"/>
              </w:rPr>
              <w:t>≥</w:t>
            </w:r>
            <w:r w:rsidR="00142B08" w:rsidRPr="00142B08">
              <w:rPr>
                <w:rFonts w:ascii="Arial" w:hAnsi="Arial" w:cs="Arial"/>
                <w:sz w:val="12"/>
                <w:szCs w:val="12"/>
              </w:rPr>
              <w:t>80/20</w:t>
            </w:r>
          </w:p>
          <w:p w14:paraId="6F0BCDFB" w14:textId="6E165B50" w:rsidR="00142B08" w:rsidRPr="00DA0B42" w:rsidRDefault="00DA2BD0" w:rsidP="007B1BB6">
            <w:pPr>
              <w:pStyle w:val="ListParagraph"/>
              <w:tabs>
                <w:tab w:val="left" w:pos="426"/>
                <w:tab w:val="left" w:pos="567"/>
              </w:tabs>
              <w:ind w:left="0"/>
              <w:jc w:val="center"/>
              <w:rPr>
                <w:rFonts w:ascii="Arial" w:hAnsi="Arial" w:cs="Arial"/>
                <w:i/>
                <w:iCs/>
                <w:color w:val="FF0000"/>
                <w:sz w:val="12"/>
                <w:szCs w:val="12"/>
              </w:rPr>
            </w:pPr>
            <w:r w:rsidRPr="001B77D3">
              <w:rPr>
                <w:rFonts w:ascii="Arial" w:hAnsi="Arial" w:cs="Arial"/>
                <w:color w:val="000000" w:themeColor="text1"/>
                <w:sz w:val="12"/>
                <w:szCs w:val="12"/>
              </w:rPr>
              <w:t>≥</w:t>
            </w:r>
            <w:r w:rsidR="00142B08" w:rsidRPr="00142B08">
              <w:rPr>
                <w:rFonts w:ascii="Arial" w:hAnsi="Arial" w:cs="Arial"/>
                <w:sz w:val="12"/>
                <w:szCs w:val="12"/>
              </w:rPr>
              <w:t>80/40</w:t>
            </w:r>
          </w:p>
        </w:tc>
        <w:tc>
          <w:tcPr>
            <w:tcW w:w="3119" w:type="dxa"/>
            <w:vAlign w:val="center"/>
          </w:tcPr>
          <w:p w14:paraId="32E9F904" w14:textId="755C8661" w:rsidR="0044625B" w:rsidRPr="003E2DAE" w:rsidRDefault="00E57093"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688A447A" w14:textId="1CE64C83"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69A73E83" w14:textId="2C3F6875"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6615E920" w14:textId="26AD6A4E" w:rsidTr="71D24EC7">
        <w:trPr>
          <w:trHeight w:val="101"/>
        </w:trPr>
        <w:tc>
          <w:tcPr>
            <w:tcW w:w="917" w:type="dxa"/>
            <w:vMerge/>
            <w:vAlign w:val="center"/>
          </w:tcPr>
          <w:p w14:paraId="6D2C3820"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3BD68507" w14:textId="1060163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Prarastų / nukritusių skambučių procentas, % </w:t>
            </w:r>
          </w:p>
        </w:tc>
        <w:tc>
          <w:tcPr>
            <w:tcW w:w="1134" w:type="dxa"/>
            <w:vAlign w:val="center"/>
          </w:tcPr>
          <w:p w14:paraId="2FBA3CC7" w14:textId="6298DD92"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ABD, %</w:t>
            </w:r>
          </w:p>
        </w:tc>
        <w:tc>
          <w:tcPr>
            <w:tcW w:w="850" w:type="dxa"/>
            <w:vAlign w:val="center"/>
          </w:tcPr>
          <w:p w14:paraId="16BA72F7" w14:textId="0BCA0AF0" w:rsidR="0044625B" w:rsidRPr="00142B08" w:rsidRDefault="00142B08" w:rsidP="007B1BB6">
            <w:pPr>
              <w:pStyle w:val="ListParagraph"/>
              <w:tabs>
                <w:tab w:val="left" w:pos="426"/>
                <w:tab w:val="left" w:pos="567"/>
              </w:tabs>
              <w:ind w:left="0"/>
              <w:jc w:val="center"/>
              <w:rPr>
                <w:rFonts w:ascii="Arial" w:hAnsi="Arial" w:cs="Arial"/>
                <w:color w:val="FF0000"/>
                <w:sz w:val="12"/>
                <w:szCs w:val="12"/>
              </w:rPr>
            </w:pPr>
            <w:r w:rsidRPr="00142B08">
              <w:rPr>
                <w:rFonts w:ascii="Arial" w:hAnsi="Arial" w:cs="Arial"/>
                <w:sz w:val="12"/>
                <w:szCs w:val="12"/>
              </w:rPr>
              <w:t>≤5</w:t>
            </w:r>
            <w:r w:rsidR="00605A92">
              <w:rPr>
                <w:rFonts w:ascii="Arial" w:hAnsi="Arial" w:cs="Arial"/>
                <w:sz w:val="12"/>
                <w:szCs w:val="12"/>
              </w:rPr>
              <w:t>,00</w:t>
            </w:r>
          </w:p>
        </w:tc>
        <w:tc>
          <w:tcPr>
            <w:tcW w:w="3119" w:type="dxa"/>
            <w:vAlign w:val="center"/>
          </w:tcPr>
          <w:p w14:paraId="09D92AF3" w14:textId="7719520A" w:rsidR="0044625B" w:rsidRPr="001B77D3" w:rsidRDefault="00E57093"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71DACD3D" w14:textId="2D364B5E"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65D3E91B"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251F5315" w14:textId="1A690196" w:rsidTr="71D24EC7">
        <w:tc>
          <w:tcPr>
            <w:tcW w:w="917" w:type="dxa"/>
            <w:vMerge/>
            <w:vAlign w:val="center"/>
          </w:tcPr>
          <w:p w14:paraId="2E22AAD8"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719D5361" w14:textId="007DB613"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Vidutinis atsiliepimo greitis, s</w:t>
            </w:r>
          </w:p>
        </w:tc>
        <w:tc>
          <w:tcPr>
            <w:tcW w:w="1134" w:type="dxa"/>
            <w:vAlign w:val="center"/>
          </w:tcPr>
          <w:p w14:paraId="3B949983" w14:textId="493C547B"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ASA, s</w:t>
            </w:r>
          </w:p>
        </w:tc>
        <w:tc>
          <w:tcPr>
            <w:tcW w:w="850" w:type="dxa"/>
            <w:vAlign w:val="center"/>
          </w:tcPr>
          <w:p w14:paraId="4ED2185F" w14:textId="71DAA533" w:rsidR="0044625B" w:rsidRPr="00E57093" w:rsidRDefault="00DA2BD0" w:rsidP="007B1BB6">
            <w:pPr>
              <w:pStyle w:val="ListParagraph"/>
              <w:tabs>
                <w:tab w:val="left" w:pos="426"/>
                <w:tab w:val="left" w:pos="567"/>
              </w:tabs>
              <w:ind w:left="0"/>
              <w:jc w:val="center"/>
              <w:rPr>
                <w:rFonts w:ascii="Arial" w:hAnsi="Arial" w:cs="Arial"/>
                <w:color w:val="FF0000"/>
                <w:sz w:val="12"/>
                <w:szCs w:val="12"/>
              </w:rPr>
            </w:pPr>
            <w:r w:rsidRPr="00142B08">
              <w:rPr>
                <w:rFonts w:ascii="Arial" w:hAnsi="Arial" w:cs="Arial"/>
                <w:sz w:val="12"/>
                <w:szCs w:val="12"/>
              </w:rPr>
              <w:t>≤</w:t>
            </w:r>
            <w:r w:rsidR="00E57093" w:rsidRPr="00E57093">
              <w:rPr>
                <w:rFonts w:ascii="Arial" w:hAnsi="Arial" w:cs="Arial"/>
                <w:sz w:val="12"/>
                <w:szCs w:val="12"/>
              </w:rPr>
              <w:t>28</w:t>
            </w:r>
            <w:r w:rsidR="00605A92">
              <w:rPr>
                <w:rFonts w:ascii="Arial" w:hAnsi="Arial" w:cs="Arial"/>
                <w:sz w:val="12"/>
                <w:szCs w:val="12"/>
              </w:rPr>
              <w:t>,00</w:t>
            </w:r>
          </w:p>
        </w:tc>
        <w:tc>
          <w:tcPr>
            <w:tcW w:w="3119" w:type="dxa"/>
            <w:vAlign w:val="center"/>
          </w:tcPr>
          <w:p w14:paraId="6CFDCFEC" w14:textId="461E3EF1" w:rsidR="0044625B" w:rsidRPr="001B77D3" w:rsidRDefault="00E57093"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1B9646DC" w14:textId="70AAA0DF"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496EA1BF"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3A433ABB" w14:textId="36EEF016" w:rsidTr="71D24EC7">
        <w:tc>
          <w:tcPr>
            <w:tcW w:w="917" w:type="dxa"/>
            <w:vMerge/>
            <w:vAlign w:val="center"/>
          </w:tcPr>
          <w:p w14:paraId="6C92C262"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3DC314EF" w14:textId="36C25EF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Vidutinė pokalbio trukmė, s</w:t>
            </w:r>
          </w:p>
        </w:tc>
        <w:tc>
          <w:tcPr>
            <w:tcW w:w="1134" w:type="dxa"/>
            <w:vAlign w:val="center"/>
          </w:tcPr>
          <w:p w14:paraId="0006F988" w14:textId="40FC24DE"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ATT, s</w:t>
            </w:r>
          </w:p>
        </w:tc>
        <w:tc>
          <w:tcPr>
            <w:tcW w:w="850" w:type="dxa"/>
            <w:vAlign w:val="center"/>
          </w:tcPr>
          <w:p w14:paraId="269F8EAE" w14:textId="7B300498" w:rsidR="0044625B" w:rsidRPr="0016119D" w:rsidRDefault="00E57093" w:rsidP="007B1BB6">
            <w:pPr>
              <w:pStyle w:val="ListParagraph"/>
              <w:tabs>
                <w:tab w:val="left" w:pos="426"/>
                <w:tab w:val="left" w:pos="567"/>
              </w:tabs>
              <w:ind w:left="0"/>
              <w:jc w:val="center"/>
              <w:rPr>
                <w:rFonts w:ascii="Arial" w:hAnsi="Arial" w:cs="Arial"/>
                <w:color w:val="FF0000"/>
                <w:sz w:val="12"/>
                <w:szCs w:val="12"/>
              </w:rPr>
            </w:pPr>
            <w:r w:rsidRPr="0016119D">
              <w:rPr>
                <w:rFonts w:ascii="Arial" w:hAnsi="Arial" w:cs="Arial"/>
                <w:sz w:val="12"/>
                <w:szCs w:val="12"/>
              </w:rPr>
              <w:t>360,00</w:t>
            </w:r>
          </w:p>
        </w:tc>
        <w:tc>
          <w:tcPr>
            <w:tcW w:w="3119" w:type="dxa"/>
            <w:vAlign w:val="center"/>
          </w:tcPr>
          <w:p w14:paraId="52316C7F" w14:textId="26D22F49" w:rsidR="0044625B" w:rsidRPr="001B77D3" w:rsidRDefault="00E57093"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restart"/>
            <w:vAlign w:val="center"/>
          </w:tcPr>
          <w:p w14:paraId="4DF558DC" w14:textId="307D3FB9"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Kokybinis</w:t>
            </w:r>
          </w:p>
        </w:tc>
        <w:tc>
          <w:tcPr>
            <w:tcW w:w="1134" w:type="dxa"/>
            <w:vMerge/>
            <w:vAlign w:val="center"/>
          </w:tcPr>
          <w:p w14:paraId="077D4B58"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E57093" w:rsidRPr="001B77D3" w14:paraId="01A99246" w14:textId="53817472" w:rsidTr="71D24EC7">
        <w:trPr>
          <w:trHeight w:val="424"/>
        </w:trPr>
        <w:tc>
          <w:tcPr>
            <w:tcW w:w="917" w:type="dxa"/>
            <w:vMerge/>
            <w:vAlign w:val="center"/>
          </w:tcPr>
          <w:p w14:paraId="26182FA1" w14:textId="77777777" w:rsidR="00E57093" w:rsidRPr="001B77D3" w:rsidRDefault="00E57093"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4030E675" w14:textId="26CF51D1" w:rsidR="00E57093" w:rsidRPr="003E2DAE" w:rsidRDefault="00E57093" w:rsidP="007B1BB6">
            <w:pPr>
              <w:pStyle w:val="ListParagraph"/>
              <w:tabs>
                <w:tab w:val="left" w:pos="426"/>
                <w:tab w:val="left" w:pos="567"/>
              </w:tabs>
              <w:ind w:left="0"/>
              <w:jc w:val="center"/>
              <w:rPr>
                <w:rFonts w:ascii="Arial" w:hAnsi="Arial" w:cs="Arial"/>
                <w:color w:val="000000" w:themeColor="text1"/>
                <w:sz w:val="12"/>
                <w:szCs w:val="12"/>
                <w:lang w:val="fi-FI"/>
              </w:rPr>
            </w:pPr>
            <w:r w:rsidRPr="001B77D3">
              <w:rPr>
                <w:rFonts w:ascii="Arial" w:hAnsi="Arial" w:cs="Arial"/>
                <w:color w:val="000000" w:themeColor="text1"/>
                <w:sz w:val="12"/>
                <w:szCs w:val="12"/>
              </w:rPr>
              <w:t>Klausimo sprendimas pirmo kontakto metu, %</w:t>
            </w:r>
          </w:p>
        </w:tc>
        <w:tc>
          <w:tcPr>
            <w:tcW w:w="1134" w:type="dxa"/>
            <w:vAlign w:val="center"/>
          </w:tcPr>
          <w:p w14:paraId="2F05FE22" w14:textId="4A45E36A" w:rsidR="00E57093" w:rsidRPr="001B77D3" w:rsidRDefault="00E57093"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FCR, %</w:t>
            </w:r>
          </w:p>
        </w:tc>
        <w:tc>
          <w:tcPr>
            <w:tcW w:w="850" w:type="dxa"/>
            <w:vAlign w:val="center"/>
          </w:tcPr>
          <w:p w14:paraId="13F319D9" w14:textId="5FDEB6A4" w:rsidR="00E57093" w:rsidRPr="0016119D" w:rsidRDefault="33104B58" w:rsidP="71D24EC7">
            <w:pPr>
              <w:pStyle w:val="ListParagraph"/>
              <w:tabs>
                <w:tab w:val="left" w:pos="426"/>
                <w:tab w:val="left" w:pos="567"/>
              </w:tabs>
              <w:ind w:left="0"/>
              <w:jc w:val="center"/>
              <w:rPr>
                <w:rFonts w:ascii="Arial" w:hAnsi="Arial" w:cs="Arial"/>
                <w:sz w:val="12"/>
                <w:szCs w:val="12"/>
              </w:rPr>
            </w:pPr>
            <w:r w:rsidRPr="71D24EC7">
              <w:rPr>
                <w:rFonts w:ascii="Arial" w:hAnsi="Arial" w:cs="Arial"/>
                <w:sz w:val="12"/>
                <w:szCs w:val="12"/>
              </w:rPr>
              <w:t>70,00</w:t>
            </w:r>
          </w:p>
        </w:tc>
        <w:tc>
          <w:tcPr>
            <w:tcW w:w="3119" w:type="dxa"/>
            <w:vAlign w:val="center"/>
          </w:tcPr>
          <w:p w14:paraId="703355D9" w14:textId="2E789D84" w:rsidR="00E57093" w:rsidRPr="001B77D3" w:rsidRDefault="00E57093"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5DC87917" w14:textId="77777777" w:rsidR="00E57093" w:rsidRPr="001B77D3" w:rsidRDefault="00E57093"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285D2CCE" w14:textId="77777777" w:rsidR="00E57093" w:rsidRPr="001B77D3" w:rsidRDefault="00E57093"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7E4288DA" w14:textId="67E80762" w:rsidTr="71D24EC7">
        <w:tc>
          <w:tcPr>
            <w:tcW w:w="917" w:type="dxa"/>
            <w:vMerge/>
            <w:vAlign w:val="center"/>
          </w:tcPr>
          <w:p w14:paraId="5CD5B8B3"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0E1B9BCC" w14:textId="6692E4B1"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Vieną kartą perjungtų interesantų procentas, </w:t>
            </w:r>
            <w:r w:rsidRPr="001B77D3">
              <w:rPr>
                <w:rFonts w:ascii="Arial" w:hAnsi="Arial" w:cs="Arial"/>
                <w:color w:val="000000" w:themeColor="text1"/>
                <w:sz w:val="12"/>
                <w:szCs w:val="12"/>
                <w:lang w:val="en-US"/>
              </w:rPr>
              <w:t>%</w:t>
            </w:r>
            <w:r w:rsidRPr="001B77D3">
              <w:rPr>
                <w:rFonts w:ascii="Arial" w:hAnsi="Arial" w:cs="Arial"/>
                <w:color w:val="000000" w:themeColor="text1"/>
                <w:sz w:val="12"/>
                <w:szCs w:val="12"/>
              </w:rPr>
              <w:t xml:space="preserve"> </w:t>
            </w:r>
          </w:p>
        </w:tc>
        <w:tc>
          <w:tcPr>
            <w:tcW w:w="1134" w:type="dxa"/>
            <w:vAlign w:val="center"/>
          </w:tcPr>
          <w:p w14:paraId="5434A2BF" w14:textId="6B38E6FA"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0"/>
            </w:r>
          </w:p>
        </w:tc>
        <w:tc>
          <w:tcPr>
            <w:tcW w:w="850" w:type="dxa"/>
            <w:vAlign w:val="center"/>
          </w:tcPr>
          <w:p w14:paraId="025457BA" w14:textId="3674612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w:t>
            </w:r>
            <w:r w:rsidR="00B70CD4">
              <w:rPr>
                <w:rFonts w:ascii="Arial" w:hAnsi="Arial" w:cs="Arial"/>
                <w:color w:val="000000" w:themeColor="text1"/>
                <w:sz w:val="12"/>
                <w:szCs w:val="12"/>
              </w:rPr>
              <w:t>5</w:t>
            </w:r>
            <w:r w:rsidRPr="001B77D3">
              <w:rPr>
                <w:rFonts w:ascii="Arial" w:hAnsi="Arial" w:cs="Arial"/>
                <w:color w:val="000000" w:themeColor="text1"/>
                <w:sz w:val="12"/>
                <w:szCs w:val="12"/>
              </w:rPr>
              <w:t>,00</w:t>
            </w:r>
          </w:p>
        </w:tc>
        <w:tc>
          <w:tcPr>
            <w:tcW w:w="3119" w:type="dxa"/>
            <w:vAlign w:val="center"/>
          </w:tcPr>
          <w:p w14:paraId="78B621FB" w14:textId="25308893" w:rsidR="0044625B" w:rsidRPr="006D7C91" w:rsidRDefault="0044625B" w:rsidP="007B1BB6">
            <w:pPr>
              <w:pStyle w:val="ListParagraph"/>
              <w:tabs>
                <w:tab w:val="left" w:pos="426"/>
                <w:tab w:val="left" w:pos="567"/>
              </w:tabs>
              <w:ind w:left="0"/>
              <w:jc w:val="both"/>
              <w:rPr>
                <w:rFonts w:ascii="Arial" w:hAnsi="Arial" w:cs="Arial"/>
                <w:color w:val="000000" w:themeColor="text1"/>
                <w:sz w:val="12"/>
                <w:szCs w:val="12"/>
              </w:rPr>
            </w:pPr>
            <w:r w:rsidRPr="001B77D3">
              <w:rPr>
                <w:rFonts w:ascii="Arial" w:hAnsi="Arial" w:cs="Arial"/>
                <w:color w:val="000000" w:themeColor="text1"/>
                <w:sz w:val="12"/>
                <w:szCs w:val="12"/>
              </w:rPr>
              <w:t xml:space="preserve">Vieną kartą perjungtų interesantų procentas, </w:t>
            </w:r>
            <w:r w:rsidRPr="001B77D3">
              <w:rPr>
                <w:rFonts w:ascii="Arial" w:hAnsi="Arial" w:cs="Arial"/>
                <w:color w:val="000000" w:themeColor="text1"/>
                <w:sz w:val="12"/>
                <w:szCs w:val="12"/>
                <w:lang w:val="en-US"/>
              </w:rPr>
              <w:t>%</w:t>
            </w:r>
            <w:r w:rsidRPr="001B77D3">
              <w:rPr>
                <w:rFonts w:ascii="Arial" w:hAnsi="Arial" w:cs="Arial"/>
                <w:color w:val="000000" w:themeColor="text1"/>
                <w:sz w:val="12"/>
                <w:szCs w:val="12"/>
              </w:rPr>
              <w:t xml:space="preserve">  = (Vieną kartą perjungtų skambučių skaičius, vnt / Visų </w:t>
            </w:r>
            <w:r w:rsidR="00A87736">
              <w:rPr>
                <w:rFonts w:ascii="Arial" w:hAnsi="Arial" w:cs="Arial"/>
                <w:color w:val="000000" w:themeColor="text1"/>
                <w:sz w:val="12"/>
                <w:szCs w:val="12"/>
              </w:rPr>
              <w:t>aptarnautų</w:t>
            </w:r>
            <w:r w:rsidRPr="001B77D3">
              <w:rPr>
                <w:rFonts w:ascii="Arial" w:hAnsi="Arial" w:cs="Arial"/>
                <w:color w:val="000000" w:themeColor="text1"/>
                <w:sz w:val="12"/>
                <w:szCs w:val="12"/>
              </w:rPr>
              <w:t xml:space="preserve"> skambučių skaičius, vnt) x 100%</w:t>
            </w:r>
          </w:p>
        </w:tc>
        <w:tc>
          <w:tcPr>
            <w:tcW w:w="850" w:type="dxa"/>
            <w:vMerge/>
            <w:vAlign w:val="center"/>
          </w:tcPr>
          <w:p w14:paraId="0AEDABF7"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4B703B67"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6C0EAF11" w14:textId="377BD33F" w:rsidTr="71D24EC7">
        <w:tc>
          <w:tcPr>
            <w:tcW w:w="917" w:type="dxa"/>
            <w:vMerge/>
            <w:vAlign w:val="center"/>
          </w:tcPr>
          <w:p w14:paraId="59890EE7"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7A0D898F" w14:textId="1E2DC82C"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Daugiau nei vieną kartą perjungtas interesantų procentas, %</w:t>
            </w:r>
          </w:p>
        </w:tc>
        <w:tc>
          <w:tcPr>
            <w:tcW w:w="1134" w:type="dxa"/>
            <w:vAlign w:val="center"/>
          </w:tcPr>
          <w:p w14:paraId="74632463" w14:textId="60541088"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1"/>
            </w:r>
          </w:p>
        </w:tc>
        <w:tc>
          <w:tcPr>
            <w:tcW w:w="850" w:type="dxa"/>
            <w:vAlign w:val="center"/>
          </w:tcPr>
          <w:p w14:paraId="1A77EA78" w14:textId="3739944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0,00</w:t>
            </w:r>
          </w:p>
        </w:tc>
        <w:tc>
          <w:tcPr>
            <w:tcW w:w="3119" w:type="dxa"/>
            <w:vAlign w:val="center"/>
          </w:tcPr>
          <w:p w14:paraId="056AC4DB" w14:textId="2C250A13" w:rsidR="0044625B" w:rsidRPr="006D7C91" w:rsidRDefault="0044625B" w:rsidP="007B1BB6">
            <w:pPr>
              <w:pStyle w:val="ListParagraph"/>
              <w:tabs>
                <w:tab w:val="left" w:pos="426"/>
                <w:tab w:val="left" w:pos="567"/>
              </w:tabs>
              <w:ind w:left="0"/>
              <w:jc w:val="both"/>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Daugiau nei vieną kartą perjungtas interesantų procentas, % = (Daigiau nei vieną kartą perjungtų skambučių skaičius, vnt / Visų </w:t>
            </w:r>
            <w:r w:rsidR="00A87736">
              <w:rPr>
                <w:rFonts w:ascii="Arial" w:hAnsi="Arial" w:cs="Arial"/>
                <w:color w:val="000000" w:themeColor="text1"/>
                <w:sz w:val="12"/>
                <w:szCs w:val="12"/>
              </w:rPr>
              <w:t>aptarnautų</w:t>
            </w:r>
            <w:r w:rsidRPr="001B77D3">
              <w:rPr>
                <w:rFonts w:ascii="Arial" w:hAnsi="Arial" w:cs="Arial"/>
                <w:color w:val="000000" w:themeColor="text1"/>
                <w:sz w:val="12"/>
                <w:szCs w:val="12"/>
              </w:rPr>
              <w:t xml:space="preserve"> skambučių skaičius, vnt) x 100%</w:t>
            </w:r>
          </w:p>
        </w:tc>
        <w:tc>
          <w:tcPr>
            <w:tcW w:w="850" w:type="dxa"/>
            <w:vMerge/>
            <w:vAlign w:val="center"/>
          </w:tcPr>
          <w:p w14:paraId="282E7486"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2463EDD5"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12206CF4" w14:textId="69C7F9B0" w:rsidTr="71D24EC7">
        <w:tc>
          <w:tcPr>
            <w:tcW w:w="917" w:type="dxa"/>
            <w:vMerge/>
            <w:vAlign w:val="center"/>
          </w:tcPr>
          <w:p w14:paraId="0A5F1125"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7C21768E" w14:textId="64B34A13"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Net Promoter Score, %</w:t>
            </w:r>
          </w:p>
        </w:tc>
        <w:tc>
          <w:tcPr>
            <w:tcW w:w="1134" w:type="dxa"/>
            <w:vAlign w:val="center"/>
          </w:tcPr>
          <w:p w14:paraId="2ACE15AE" w14:textId="43437016"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NPS, </w:t>
            </w:r>
            <w:r w:rsidRPr="001B77D3">
              <w:rPr>
                <w:rFonts w:ascii="Arial" w:hAnsi="Arial" w:cs="Arial"/>
                <w:color w:val="000000" w:themeColor="text1"/>
                <w:sz w:val="12"/>
                <w:szCs w:val="12"/>
                <w:lang w:val="en-US"/>
              </w:rPr>
              <w:t>%</w:t>
            </w:r>
          </w:p>
        </w:tc>
        <w:tc>
          <w:tcPr>
            <w:tcW w:w="850" w:type="dxa"/>
            <w:vAlign w:val="center"/>
          </w:tcPr>
          <w:p w14:paraId="3F2283DC" w14:textId="7C2D2E75" w:rsidR="0044625B" w:rsidRPr="001B77D3" w:rsidRDefault="00DA2BD0" w:rsidP="007B1BB6">
            <w:pPr>
              <w:pStyle w:val="ListParagraph"/>
              <w:tabs>
                <w:tab w:val="left" w:pos="426"/>
                <w:tab w:val="left" w:pos="567"/>
              </w:tabs>
              <w:ind w:left="0"/>
              <w:jc w:val="center"/>
              <w:rPr>
                <w:rFonts w:ascii="Arial" w:hAnsi="Arial" w:cs="Arial"/>
                <w:color w:val="000000" w:themeColor="text1"/>
                <w:sz w:val="12"/>
                <w:szCs w:val="12"/>
                <w:lang w:val="en-US"/>
              </w:rPr>
            </w:pPr>
            <w:r>
              <w:rPr>
                <w:rFonts w:ascii="Arial" w:hAnsi="Arial" w:cs="Arial"/>
                <w:color w:val="000000" w:themeColor="text1"/>
                <w:sz w:val="12"/>
                <w:szCs w:val="12"/>
              </w:rPr>
              <w:t>70,</w:t>
            </w:r>
            <w:r w:rsidR="0044625B" w:rsidRPr="001B77D3">
              <w:rPr>
                <w:rFonts w:ascii="Arial" w:hAnsi="Arial" w:cs="Arial"/>
                <w:color w:val="000000" w:themeColor="text1"/>
                <w:sz w:val="12"/>
                <w:szCs w:val="12"/>
              </w:rPr>
              <w:t>00</w:t>
            </w:r>
          </w:p>
        </w:tc>
        <w:tc>
          <w:tcPr>
            <w:tcW w:w="3119" w:type="dxa"/>
            <w:vAlign w:val="center"/>
          </w:tcPr>
          <w:p w14:paraId="2A296BFC" w14:textId="0DFE1664" w:rsidR="0044625B" w:rsidRPr="001B77D3" w:rsidRDefault="0044625B" w:rsidP="007B1BB6">
            <w:pPr>
              <w:pStyle w:val="ListParagraph"/>
              <w:tabs>
                <w:tab w:val="left" w:pos="426"/>
                <w:tab w:val="left" w:pos="567"/>
              </w:tabs>
              <w:ind w:left="0"/>
              <w:jc w:val="both"/>
              <w:rPr>
                <w:rFonts w:ascii="Arial" w:hAnsi="Arial" w:cs="Arial"/>
                <w:color w:val="000000" w:themeColor="text1"/>
                <w:sz w:val="12"/>
                <w:szCs w:val="12"/>
                <w:lang w:val="en-US"/>
              </w:rPr>
            </w:pPr>
            <w:r w:rsidRPr="001B77D3">
              <w:rPr>
                <w:rFonts w:ascii="Arial" w:hAnsi="Arial" w:cs="Arial"/>
                <w:color w:val="000000" w:themeColor="text1"/>
                <w:sz w:val="12"/>
                <w:szCs w:val="12"/>
              </w:rPr>
              <w:t>NPS = (Rekomenduojančiųjų skaičius (9-10) – Peikėjų skaičius (0-6)) / (Viso dalyvavusių apklausoje) x 100%</w:t>
            </w:r>
          </w:p>
        </w:tc>
        <w:tc>
          <w:tcPr>
            <w:tcW w:w="850" w:type="dxa"/>
            <w:vMerge/>
            <w:vAlign w:val="center"/>
          </w:tcPr>
          <w:p w14:paraId="047A3B3E"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37C2BE5D"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r>
      <w:tr w:rsidR="0044625B" w:rsidRPr="001B77D3" w14:paraId="6E047C4F" w14:textId="158C47AA" w:rsidTr="71D24EC7">
        <w:tc>
          <w:tcPr>
            <w:tcW w:w="917" w:type="dxa"/>
            <w:vMerge/>
            <w:vAlign w:val="center"/>
          </w:tcPr>
          <w:p w14:paraId="01008E48"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76886707" w14:textId="77777777" w:rsidR="0044625B" w:rsidRPr="008D08BE" w:rsidRDefault="0044625B" w:rsidP="007B1BB6">
            <w:pPr>
              <w:pStyle w:val="ListParagraph"/>
              <w:tabs>
                <w:tab w:val="left" w:pos="426"/>
                <w:tab w:val="left" w:pos="567"/>
              </w:tabs>
              <w:ind w:left="0"/>
              <w:jc w:val="center"/>
              <w:rPr>
                <w:rFonts w:ascii="Arial" w:hAnsi="Arial" w:cs="Arial"/>
                <w:color w:val="000000" w:themeColor="text1"/>
                <w:sz w:val="12"/>
                <w:szCs w:val="12"/>
                <w:lang w:val="fi-FI"/>
              </w:rPr>
            </w:pPr>
            <w:r w:rsidRPr="001B77D3">
              <w:rPr>
                <w:rFonts w:ascii="Arial" w:hAnsi="Arial" w:cs="Arial"/>
                <w:color w:val="000000" w:themeColor="text1"/>
                <w:sz w:val="12"/>
                <w:szCs w:val="12"/>
              </w:rPr>
              <w:t>Vidinė kokybė</w:t>
            </w:r>
            <w:r w:rsidR="008D08BE">
              <w:rPr>
                <w:rFonts w:ascii="Arial" w:hAnsi="Arial" w:cs="Arial"/>
                <w:color w:val="000000" w:themeColor="text1"/>
                <w:sz w:val="12"/>
                <w:szCs w:val="12"/>
              </w:rPr>
              <w:t xml:space="preserve"> Kliento</w:t>
            </w:r>
            <w:r w:rsidRPr="001B77D3">
              <w:rPr>
                <w:rFonts w:ascii="Arial" w:hAnsi="Arial" w:cs="Arial"/>
                <w:color w:val="000000" w:themeColor="text1"/>
                <w:sz w:val="12"/>
                <w:szCs w:val="12"/>
              </w:rPr>
              <w:t xml:space="preserve">, </w:t>
            </w:r>
            <w:r w:rsidRPr="008D08BE">
              <w:rPr>
                <w:rFonts w:ascii="Arial" w:hAnsi="Arial" w:cs="Arial"/>
                <w:color w:val="000000" w:themeColor="text1"/>
                <w:sz w:val="12"/>
                <w:szCs w:val="12"/>
                <w:lang w:val="fi-FI"/>
              </w:rPr>
              <w:t>%</w:t>
            </w:r>
          </w:p>
          <w:p w14:paraId="0D5F1822" w14:textId="62AABCDB" w:rsidR="008D08BE" w:rsidRPr="008D08BE" w:rsidRDefault="008D08BE" w:rsidP="008D08BE">
            <w:pPr>
              <w:pStyle w:val="ListParagraph"/>
              <w:tabs>
                <w:tab w:val="left" w:pos="426"/>
                <w:tab w:val="left" w:pos="567"/>
              </w:tabs>
              <w:ind w:left="0"/>
              <w:jc w:val="center"/>
              <w:rPr>
                <w:rFonts w:ascii="Arial" w:hAnsi="Arial" w:cs="Arial"/>
                <w:color w:val="000000" w:themeColor="text1"/>
                <w:sz w:val="12"/>
                <w:szCs w:val="12"/>
                <w:lang w:val="fi-FI"/>
              </w:rPr>
            </w:pPr>
            <w:r w:rsidRPr="001B77D3">
              <w:rPr>
                <w:rFonts w:ascii="Arial" w:hAnsi="Arial" w:cs="Arial"/>
                <w:color w:val="000000" w:themeColor="text1"/>
                <w:sz w:val="12"/>
                <w:szCs w:val="12"/>
              </w:rPr>
              <w:t>Vidinė kokybė</w:t>
            </w:r>
            <w:r>
              <w:rPr>
                <w:rFonts w:ascii="Arial" w:hAnsi="Arial" w:cs="Arial"/>
                <w:color w:val="000000" w:themeColor="text1"/>
                <w:sz w:val="12"/>
                <w:szCs w:val="12"/>
              </w:rPr>
              <w:t xml:space="preserve"> Paslaugos teikėjo</w:t>
            </w:r>
            <w:r w:rsidRPr="001B77D3">
              <w:rPr>
                <w:rFonts w:ascii="Arial" w:hAnsi="Arial" w:cs="Arial"/>
                <w:color w:val="000000" w:themeColor="text1"/>
                <w:sz w:val="12"/>
                <w:szCs w:val="12"/>
              </w:rPr>
              <w:t xml:space="preserve">, </w:t>
            </w:r>
            <w:r w:rsidRPr="008D08BE">
              <w:rPr>
                <w:rFonts w:ascii="Arial" w:hAnsi="Arial" w:cs="Arial"/>
                <w:color w:val="000000" w:themeColor="text1"/>
                <w:sz w:val="12"/>
                <w:szCs w:val="12"/>
                <w:lang w:val="fi-FI"/>
              </w:rPr>
              <w:t>%</w:t>
            </w:r>
          </w:p>
        </w:tc>
        <w:tc>
          <w:tcPr>
            <w:tcW w:w="1134" w:type="dxa"/>
            <w:vAlign w:val="center"/>
          </w:tcPr>
          <w:p w14:paraId="142D77C5" w14:textId="733505DD"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2"/>
            </w:r>
          </w:p>
        </w:tc>
        <w:tc>
          <w:tcPr>
            <w:tcW w:w="850" w:type="dxa"/>
            <w:vAlign w:val="center"/>
          </w:tcPr>
          <w:p w14:paraId="2F586E03" w14:textId="1D3E0BC9"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≥90,0</w:t>
            </w:r>
            <w:r w:rsidR="00DA2BD0">
              <w:rPr>
                <w:rFonts w:ascii="Arial" w:hAnsi="Arial" w:cs="Arial"/>
                <w:color w:val="000000" w:themeColor="text1"/>
                <w:sz w:val="12"/>
                <w:szCs w:val="12"/>
              </w:rPr>
              <w:t>0</w:t>
            </w:r>
          </w:p>
        </w:tc>
        <w:tc>
          <w:tcPr>
            <w:tcW w:w="3119" w:type="dxa"/>
            <w:vAlign w:val="center"/>
          </w:tcPr>
          <w:p w14:paraId="6E813613" w14:textId="74DEB1E8" w:rsidR="0044625B" w:rsidRPr="001B77D3" w:rsidRDefault="00605A92" w:rsidP="007B1BB6">
            <w:pPr>
              <w:pStyle w:val="ListParagraph"/>
              <w:tabs>
                <w:tab w:val="left" w:pos="426"/>
                <w:tab w:val="left" w:pos="567"/>
              </w:tabs>
              <w:ind w:left="0"/>
              <w:jc w:val="both"/>
              <w:rPr>
                <w:rFonts w:ascii="Arial" w:hAnsi="Arial" w:cs="Arial"/>
                <w:color w:val="000000" w:themeColor="text1"/>
                <w:sz w:val="12"/>
                <w:szCs w:val="12"/>
                <w:lang w:val="en-US"/>
              </w:rPr>
            </w:pPr>
            <w:r>
              <w:rPr>
                <w:rFonts w:ascii="Arial" w:hAnsi="Arial" w:cs="Arial"/>
                <w:color w:val="000000" w:themeColor="text1"/>
                <w:sz w:val="12"/>
                <w:szCs w:val="12"/>
              </w:rPr>
              <w:t xml:space="preserve">Nurodyta </w:t>
            </w:r>
            <w:r w:rsidRPr="00605A92">
              <w:rPr>
                <w:rFonts w:ascii="Arial" w:hAnsi="Arial" w:cs="Arial"/>
                <w:color w:val="000000" w:themeColor="text1"/>
                <w:sz w:val="12"/>
                <w:szCs w:val="12"/>
              </w:rPr>
              <w:t>TS Priedas Nr. 1</w:t>
            </w:r>
            <w:r w:rsidR="006D4EF3">
              <w:rPr>
                <w:rFonts w:ascii="Arial" w:hAnsi="Arial" w:cs="Arial"/>
                <w:color w:val="000000" w:themeColor="text1"/>
                <w:sz w:val="12"/>
                <w:szCs w:val="12"/>
              </w:rPr>
              <w:t xml:space="preserve"> „</w:t>
            </w:r>
            <w:r w:rsidRPr="00605A92">
              <w:rPr>
                <w:rFonts w:ascii="Arial" w:hAnsi="Arial" w:cs="Arial"/>
                <w:color w:val="000000" w:themeColor="text1"/>
                <w:sz w:val="12"/>
                <w:szCs w:val="12"/>
              </w:rPr>
              <w:t>Paslaugų teikimo turinio kokybės vertinimo procedūra</w:t>
            </w:r>
            <w:r w:rsidR="006D4EF3">
              <w:rPr>
                <w:rFonts w:ascii="Arial" w:hAnsi="Arial" w:cs="Arial"/>
                <w:color w:val="000000" w:themeColor="text1"/>
                <w:sz w:val="12"/>
                <w:szCs w:val="12"/>
              </w:rPr>
              <w:t>“</w:t>
            </w:r>
          </w:p>
        </w:tc>
        <w:tc>
          <w:tcPr>
            <w:tcW w:w="850" w:type="dxa"/>
            <w:vMerge/>
            <w:vAlign w:val="center"/>
          </w:tcPr>
          <w:p w14:paraId="3D2DB6B0"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Align w:val="center"/>
          </w:tcPr>
          <w:p w14:paraId="41A60CEA" w14:textId="5A46C695"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Mėnesį</w:t>
            </w:r>
          </w:p>
        </w:tc>
      </w:tr>
      <w:tr w:rsidR="0044625B" w:rsidRPr="001B77D3" w14:paraId="4D6C0058" w14:textId="40146CBC" w:rsidTr="71D24EC7">
        <w:tc>
          <w:tcPr>
            <w:tcW w:w="917" w:type="dxa"/>
            <w:vMerge/>
            <w:vAlign w:val="center"/>
          </w:tcPr>
          <w:p w14:paraId="3D21DF9B"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578C0F5B" w14:textId="17902A4E"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Kreipinių / atvejų skaičiaus, tenkantis vienam aptarnautam skambučių, vnt</w:t>
            </w:r>
          </w:p>
        </w:tc>
        <w:tc>
          <w:tcPr>
            <w:tcW w:w="1134" w:type="dxa"/>
            <w:vAlign w:val="center"/>
          </w:tcPr>
          <w:p w14:paraId="3335EBED" w14:textId="078BE5F8"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3"/>
            </w:r>
          </w:p>
        </w:tc>
        <w:tc>
          <w:tcPr>
            <w:tcW w:w="850" w:type="dxa"/>
            <w:vAlign w:val="center"/>
          </w:tcPr>
          <w:p w14:paraId="36A8C315" w14:textId="220A028B"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1,00</w:t>
            </w:r>
          </w:p>
        </w:tc>
        <w:tc>
          <w:tcPr>
            <w:tcW w:w="3119" w:type="dxa"/>
            <w:vAlign w:val="center"/>
          </w:tcPr>
          <w:p w14:paraId="0350CA42" w14:textId="25AC197F" w:rsidR="0044625B" w:rsidRPr="001B77D3" w:rsidRDefault="0044625B" w:rsidP="007B1BB6">
            <w:pPr>
              <w:pStyle w:val="ListParagraph"/>
              <w:tabs>
                <w:tab w:val="left" w:pos="426"/>
                <w:tab w:val="left" w:pos="567"/>
              </w:tabs>
              <w:ind w:left="0"/>
              <w:jc w:val="both"/>
              <w:rPr>
                <w:rFonts w:ascii="Arial" w:hAnsi="Arial" w:cs="Arial"/>
                <w:color w:val="000000" w:themeColor="text1"/>
                <w:sz w:val="12"/>
                <w:szCs w:val="12"/>
              </w:rPr>
            </w:pPr>
            <w:r w:rsidRPr="001B77D3">
              <w:rPr>
                <w:rFonts w:ascii="Arial" w:hAnsi="Arial" w:cs="Arial"/>
                <w:color w:val="000000" w:themeColor="text1"/>
                <w:sz w:val="12"/>
                <w:szCs w:val="12"/>
              </w:rPr>
              <w:t>Kreipinių / atvejų skaičiaus, tenkantis vienam aptarnautam skambučių, vnt = Visi pažymėti kreipiniai, vnt / Visi aptarnauti skambučiai, vnt</w:t>
            </w:r>
          </w:p>
        </w:tc>
        <w:tc>
          <w:tcPr>
            <w:tcW w:w="850" w:type="dxa"/>
            <w:vMerge/>
            <w:vAlign w:val="center"/>
          </w:tcPr>
          <w:p w14:paraId="3D08E660"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Align w:val="center"/>
          </w:tcPr>
          <w:p w14:paraId="6A9C4D86" w14:textId="0E38C981"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Savaitę / Mėnesį</w:t>
            </w:r>
          </w:p>
        </w:tc>
      </w:tr>
      <w:tr w:rsidR="0044625B" w:rsidRPr="001B77D3" w14:paraId="2DADB8CF" w14:textId="1B0E7D1B" w:rsidTr="71D24EC7">
        <w:tc>
          <w:tcPr>
            <w:tcW w:w="917" w:type="dxa"/>
            <w:vMerge/>
            <w:vAlign w:val="center"/>
          </w:tcPr>
          <w:p w14:paraId="43561CEB"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59A031E5" w14:textId="7AF70F74"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Kokybės balas, </w:t>
            </w:r>
            <w:r w:rsidRPr="001B77D3">
              <w:rPr>
                <w:rFonts w:ascii="Arial" w:hAnsi="Arial" w:cs="Arial"/>
                <w:color w:val="000000" w:themeColor="text1"/>
                <w:sz w:val="12"/>
                <w:szCs w:val="12"/>
                <w:lang w:val="en-US"/>
              </w:rPr>
              <w:t>%</w:t>
            </w:r>
          </w:p>
        </w:tc>
        <w:tc>
          <w:tcPr>
            <w:tcW w:w="1134" w:type="dxa"/>
            <w:vAlign w:val="center"/>
          </w:tcPr>
          <w:p w14:paraId="71A705D1" w14:textId="13564A63"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4"/>
            </w:r>
          </w:p>
        </w:tc>
        <w:tc>
          <w:tcPr>
            <w:tcW w:w="850" w:type="dxa"/>
            <w:vAlign w:val="center"/>
          </w:tcPr>
          <w:p w14:paraId="2F9704C9" w14:textId="75104E42"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100,00</w:t>
            </w:r>
          </w:p>
        </w:tc>
        <w:tc>
          <w:tcPr>
            <w:tcW w:w="3119" w:type="dxa"/>
            <w:vAlign w:val="center"/>
          </w:tcPr>
          <w:p w14:paraId="4F9F4F30" w14:textId="0D298608" w:rsidR="0044625B" w:rsidRPr="001B77D3" w:rsidRDefault="00605A92" w:rsidP="007B1BB6">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TS Priedas Nr. 2</w:t>
            </w:r>
            <w:r w:rsidR="006D4EF3">
              <w:rPr>
                <w:rFonts w:ascii="Arial" w:hAnsi="Arial" w:cs="Arial"/>
                <w:color w:val="000000" w:themeColor="text1"/>
                <w:sz w:val="12"/>
                <w:szCs w:val="12"/>
              </w:rPr>
              <w:t xml:space="preserve"> „</w:t>
            </w:r>
            <w:r>
              <w:rPr>
                <w:rFonts w:ascii="Arial" w:hAnsi="Arial" w:cs="Arial"/>
                <w:color w:val="000000" w:themeColor="text1"/>
                <w:sz w:val="12"/>
                <w:szCs w:val="12"/>
              </w:rPr>
              <w:t>Paslaugų teikimo tvarka</w:t>
            </w:r>
            <w:r w:rsidR="006D4EF3">
              <w:rPr>
                <w:rFonts w:ascii="Arial" w:hAnsi="Arial" w:cs="Arial"/>
                <w:color w:val="000000" w:themeColor="text1"/>
                <w:sz w:val="12"/>
                <w:szCs w:val="12"/>
              </w:rPr>
              <w:t>“</w:t>
            </w:r>
          </w:p>
        </w:tc>
        <w:tc>
          <w:tcPr>
            <w:tcW w:w="850" w:type="dxa"/>
            <w:vMerge/>
            <w:vAlign w:val="center"/>
          </w:tcPr>
          <w:p w14:paraId="680F307E" w14:textId="77777777"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Align w:val="center"/>
          </w:tcPr>
          <w:p w14:paraId="15E2425D" w14:textId="77707F45" w:rsidR="0044625B" w:rsidRPr="001B77D3" w:rsidRDefault="0044625B"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Mėnesį</w:t>
            </w:r>
          </w:p>
        </w:tc>
      </w:tr>
      <w:tr w:rsidR="007B1BB6" w:rsidRPr="001B77D3" w14:paraId="761A0287" w14:textId="77777777" w:rsidTr="71D24EC7">
        <w:tc>
          <w:tcPr>
            <w:tcW w:w="917" w:type="dxa"/>
            <w:vMerge w:val="restart"/>
            <w:vAlign w:val="center"/>
          </w:tcPr>
          <w:p w14:paraId="1B2CDE1B" w14:textId="20D5918D"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Chat pokalbiai</w:t>
            </w:r>
          </w:p>
        </w:tc>
        <w:tc>
          <w:tcPr>
            <w:tcW w:w="1630" w:type="dxa"/>
            <w:vAlign w:val="center"/>
          </w:tcPr>
          <w:p w14:paraId="23517300" w14:textId="64EE2F7F"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Gautų chat pokalbių skaičius, vnt</w:t>
            </w:r>
          </w:p>
        </w:tc>
        <w:tc>
          <w:tcPr>
            <w:tcW w:w="1134" w:type="dxa"/>
            <w:vAlign w:val="center"/>
          </w:tcPr>
          <w:p w14:paraId="06B57B87" w14:textId="5FAE0FA0"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5"/>
            </w:r>
          </w:p>
        </w:tc>
        <w:tc>
          <w:tcPr>
            <w:tcW w:w="850" w:type="dxa"/>
            <w:vAlign w:val="center"/>
          </w:tcPr>
          <w:p w14:paraId="7B50AA2E" w14:textId="43DA3E49"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609D9321" w14:textId="3F6B797D"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850" w:type="dxa"/>
            <w:vMerge w:val="restart"/>
            <w:vAlign w:val="center"/>
          </w:tcPr>
          <w:p w14:paraId="182252E6" w14:textId="6886BAF7"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Kiekybinis</w:t>
            </w:r>
          </w:p>
        </w:tc>
        <w:tc>
          <w:tcPr>
            <w:tcW w:w="1134" w:type="dxa"/>
            <w:vMerge w:val="restart"/>
            <w:vAlign w:val="center"/>
          </w:tcPr>
          <w:p w14:paraId="77D30955" w14:textId="428AA591"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Savaitę / Mėnesį</w:t>
            </w:r>
          </w:p>
        </w:tc>
      </w:tr>
      <w:tr w:rsidR="007B1BB6" w:rsidRPr="001B77D3" w14:paraId="15D8DD3D" w14:textId="77777777" w:rsidTr="71D24EC7">
        <w:tc>
          <w:tcPr>
            <w:tcW w:w="917" w:type="dxa"/>
            <w:vMerge/>
            <w:vAlign w:val="center"/>
          </w:tcPr>
          <w:p w14:paraId="698AF423" w14:textId="4474F39F"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12C4C1F4" w14:textId="6FFE38C6"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Aptarnautų chat pokalbių skaičius, vnt</w:t>
            </w:r>
          </w:p>
        </w:tc>
        <w:tc>
          <w:tcPr>
            <w:tcW w:w="1134" w:type="dxa"/>
            <w:vAlign w:val="center"/>
          </w:tcPr>
          <w:p w14:paraId="21515BF3" w14:textId="7B791D04"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6"/>
            </w:r>
          </w:p>
        </w:tc>
        <w:tc>
          <w:tcPr>
            <w:tcW w:w="850" w:type="dxa"/>
            <w:vAlign w:val="center"/>
          </w:tcPr>
          <w:p w14:paraId="4941367E" w14:textId="647E7425"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65D468F9" w14:textId="35693FCF"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850" w:type="dxa"/>
            <w:vMerge/>
            <w:vAlign w:val="center"/>
          </w:tcPr>
          <w:p w14:paraId="20CBF333" w14:textId="5EBDE928"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4B3D9DBB" w14:textId="0411317D"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r>
      <w:tr w:rsidR="007B1BB6" w:rsidRPr="001B77D3" w14:paraId="236A3039" w14:textId="77777777" w:rsidTr="71D24EC7">
        <w:tc>
          <w:tcPr>
            <w:tcW w:w="917" w:type="dxa"/>
            <w:vMerge/>
            <w:vAlign w:val="center"/>
          </w:tcPr>
          <w:p w14:paraId="30E6FAD1" w14:textId="53EBE953"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2830F107" w14:textId="2061BF49" w:rsidR="007B1BB6" w:rsidRPr="003E2DAE"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Gautų chat pokalbių </w:t>
            </w:r>
            <w:r w:rsidR="00044065" w:rsidRPr="001B77D3">
              <w:rPr>
                <w:rFonts w:ascii="Arial" w:hAnsi="Arial" w:cs="Arial"/>
                <w:color w:val="000000" w:themeColor="text1"/>
                <w:sz w:val="12"/>
                <w:szCs w:val="12"/>
              </w:rPr>
              <w:t xml:space="preserve">skaičiaus, </w:t>
            </w:r>
            <w:r w:rsidRPr="001B77D3">
              <w:rPr>
                <w:rFonts w:ascii="Arial" w:hAnsi="Arial" w:cs="Arial"/>
                <w:color w:val="000000" w:themeColor="text1"/>
                <w:sz w:val="12"/>
                <w:szCs w:val="12"/>
              </w:rPr>
              <w:t xml:space="preserve">atitikimas prognozei, </w:t>
            </w:r>
            <w:r w:rsidRPr="003E2DAE">
              <w:rPr>
                <w:rFonts w:ascii="Arial" w:hAnsi="Arial" w:cs="Arial"/>
                <w:color w:val="000000" w:themeColor="text1"/>
                <w:sz w:val="12"/>
                <w:szCs w:val="12"/>
              </w:rPr>
              <w:t>%</w:t>
            </w:r>
          </w:p>
        </w:tc>
        <w:tc>
          <w:tcPr>
            <w:tcW w:w="1134" w:type="dxa"/>
            <w:vAlign w:val="center"/>
          </w:tcPr>
          <w:p w14:paraId="789B6FDB" w14:textId="7FFCF173"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7"/>
            </w:r>
          </w:p>
        </w:tc>
        <w:tc>
          <w:tcPr>
            <w:tcW w:w="850" w:type="dxa"/>
            <w:vAlign w:val="center"/>
          </w:tcPr>
          <w:p w14:paraId="7E1F2E59" w14:textId="3F749F00"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3119" w:type="dxa"/>
            <w:vAlign w:val="center"/>
          </w:tcPr>
          <w:p w14:paraId="0D420E09" w14:textId="76EC4F95" w:rsidR="007B1BB6" w:rsidRPr="003E2DAE" w:rsidRDefault="007B1BB6" w:rsidP="007B1BB6">
            <w:pPr>
              <w:pStyle w:val="ListParagraph"/>
              <w:tabs>
                <w:tab w:val="left" w:pos="426"/>
                <w:tab w:val="left" w:pos="567"/>
              </w:tabs>
              <w:ind w:left="0"/>
              <w:jc w:val="both"/>
              <w:rPr>
                <w:rFonts w:ascii="Arial" w:hAnsi="Arial" w:cs="Arial"/>
                <w:color w:val="000000" w:themeColor="text1"/>
                <w:sz w:val="12"/>
                <w:szCs w:val="12"/>
              </w:rPr>
            </w:pPr>
            <w:r w:rsidRPr="001B77D3">
              <w:rPr>
                <w:rFonts w:ascii="Arial" w:hAnsi="Arial" w:cs="Arial"/>
                <w:color w:val="000000" w:themeColor="text1"/>
                <w:sz w:val="12"/>
                <w:szCs w:val="12"/>
              </w:rPr>
              <w:t>Gautų chat pokalbių</w:t>
            </w:r>
            <w:r w:rsidR="00044065" w:rsidRPr="001B77D3">
              <w:rPr>
                <w:rFonts w:ascii="Arial" w:hAnsi="Arial" w:cs="Arial"/>
                <w:color w:val="000000" w:themeColor="text1"/>
                <w:sz w:val="12"/>
                <w:szCs w:val="12"/>
              </w:rPr>
              <w:t xml:space="preserve"> skaičiaus</w:t>
            </w:r>
            <w:r w:rsidR="0044625B" w:rsidRPr="001B77D3">
              <w:rPr>
                <w:rFonts w:ascii="Arial" w:hAnsi="Arial" w:cs="Arial"/>
                <w:color w:val="000000" w:themeColor="text1"/>
                <w:sz w:val="12"/>
                <w:szCs w:val="12"/>
              </w:rPr>
              <w:t>,</w:t>
            </w:r>
            <w:r w:rsidRPr="001B77D3">
              <w:rPr>
                <w:rFonts w:ascii="Arial" w:hAnsi="Arial" w:cs="Arial"/>
                <w:color w:val="000000" w:themeColor="text1"/>
                <w:sz w:val="12"/>
                <w:szCs w:val="12"/>
              </w:rPr>
              <w:t xml:space="preserve"> atitikimas prognozei, </w:t>
            </w:r>
            <w:r w:rsidRPr="003E2DAE">
              <w:rPr>
                <w:rFonts w:ascii="Arial" w:hAnsi="Arial" w:cs="Arial"/>
                <w:color w:val="000000" w:themeColor="text1"/>
                <w:sz w:val="12"/>
                <w:szCs w:val="12"/>
              </w:rPr>
              <w:t>% = (</w:t>
            </w:r>
            <w:r w:rsidRPr="001B77D3">
              <w:rPr>
                <w:rFonts w:ascii="Arial" w:hAnsi="Arial" w:cs="Arial"/>
                <w:color w:val="000000" w:themeColor="text1"/>
                <w:sz w:val="12"/>
                <w:szCs w:val="12"/>
              </w:rPr>
              <w:t>Gautų chat pokalbių skaičius, vnt / Prognozuotų chat pokalbių skaičius, vnt) x 100</w:t>
            </w:r>
            <w:r w:rsidRPr="003E2DAE">
              <w:rPr>
                <w:rFonts w:ascii="Arial" w:hAnsi="Arial" w:cs="Arial"/>
                <w:color w:val="000000" w:themeColor="text1"/>
                <w:sz w:val="12"/>
                <w:szCs w:val="12"/>
              </w:rPr>
              <w:t>%</w:t>
            </w:r>
          </w:p>
        </w:tc>
        <w:tc>
          <w:tcPr>
            <w:tcW w:w="850" w:type="dxa"/>
            <w:vMerge/>
            <w:vAlign w:val="center"/>
          </w:tcPr>
          <w:p w14:paraId="3A2132EE" w14:textId="34E10044"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26ABAF20" w14:textId="1BEE8CB8" w:rsidR="007B1BB6" w:rsidRPr="001B77D3" w:rsidRDefault="007B1BB6" w:rsidP="007B1BB6">
            <w:pPr>
              <w:pStyle w:val="ListParagraph"/>
              <w:tabs>
                <w:tab w:val="left" w:pos="426"/>
                <w:tab w:val="left" w:pos="567"/>
              </w:tabs>
              <w:ind w:left="0"/>
              <w:jc w:val="center"/>
              <w:rPr>
                <w:rFonts w:ascii="Arial" w:hAnsi="Arial" w:cs="Arial"/>
                <w:color w:val="000000" w:themeColor="text1"/>
                <w:sz w:val="12"/>
                <w:szCs w:val="12"/>
              </w:rPr>
            </w:pPr>
          </w:p>
        </w:tc>
      </w:tr>
      <w:tr w:rsidR="00461F4F" w:rsidRPr="001B77D3" w14:paraId="739C9992" w14:textId="77777777" w:rsidTr="71D24EC7">
        <w:tc>
          <w:tcPr>
            <w:tcW w:w="917" w:type="dxa"/>
            <w:vMerge/>
            <w:vAlign w:val="center"/>
          </w:tcPr>
          <w:p w14:paraId="73656AC7" w14:textId="77777777"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14BE4404" w14:textId="64906B79"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Paslaugos teikimo lygis, </w:t>
            </w:r>
            <w:r w:rsidRPr="001B77D3">
              <w:rPr>
                <w:rFonts w:ascii="Arial" w:hAnsi="Arial" w:cs="Arial"/>
                <w:color w:val="000000" w:themeColor="text1"/>
                <w:sz w:val="12"/>
                <w:szCs w:val="12"/>
                <w:lang w:val="en-US"/>
              </w:rPr>
              <w:t>%</w:t>
            </w:r>
          </w:p>
        </w:tc>
        <w:tc>
          <w:tcPr>
            <w:tcW w:w="1134" w:type="dxa"/>
            <w:vAlign w:val="center"/>
          </w:tcPr>
          <w:p w14:paraId="6243FA55" w14:textId="1377E2F7"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SLA, </w:t>
            </w:r>
            <w:r w:rsidRPr="001B77D3">
              <w:rPr>
                <w:rFonts w:ascii="Arial" w:hAnsi="Arial" w:cs="Arial"/>
                <w:color w:val="000000" w:themeColor="text1"/>
                <w:sz w:val="12"/>
                <w:szCs w:val="12"/>
                <w:lang w:val="en-US"/>
              </w:rPr>
              <w:t>%</w:t>
            </w:r>
          </w:p>
        </w:tc>
        <w:tc>
          <w:tcPr>
            <w:tcW w:w="850" w:type="dxa"/>
            <w:vAlign w:val="center"/>
          </w:tcPr>
          <w:p w14:paraId="60A163ED" w14:textId="6AB9F8A2" w:rsidR="00461F4F" w:rsidRDefault="00DA2BD0"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r w:rsidR="00605A92">
              <w:rPr>
                <w:rFonts w:ascii="Arial" w:hAnsi="Arial" w:cs="Arial"/>
                <w:color w:val="000000" w:themeColor="text1"/>
                <w:sz w:val="12"/>
                <w:szCs w:val="12"/>
              </w:rPr>
              <w:t>80/20</w:t>
            </w:r>
          </w:p>
          <w:p w14:paraId="64E78783" w14:textId="7B845742" w:rsidR="00605A92" w:rsidRPr="00FA1659" w:rsidRDefault="00DA2BD0"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r w:rsidR="00605A92">
              <w:rPr>
                <w:rFonts w:ascii="Arial" w:hAnsi="Arial" w:cs="Arial"/>
                <w:color w:val="000000" w:themeColor="text1"/>
                <w:sz w:val="12"/>
                <w:szCs w:val="12"/>
              </w:rPr>
              <w:t>80/40</w:t>
            </w:r>
          </w:p>
        </w:tc>
        <w:tc>
          <w:tcPr>
            <w:tcW w:w="3119" w:type="dxa"/>
            <w:vAlign w:val="center"/>
          </w:tcPr>
          <w:p w14:paraId="2146975D" w14:textId="194F09CF" w:rsidR="00461F4F" w:rsidRPr="003E2DAE" w:rsidRDefault="00605A92" w:rsidP="00461F4F">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2C299E68" w14:textId="77777777"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53AECA88" w14:textId="77777777"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r>
      <w:tr w:rsidR="00461F4F" w:rsidRPr="001B77D3" w14:paraId="01FB7D81" w14:textId="0EF91398" w:rsidTr="71D24EC7">
        <w:tc>
          <w:tcPr>
            <w:tcW w:w="917" w:type="dxa"/>
            <w:vMerge/>
            <w:vAlign w:val="center"/>
          </w:tcPr>
          <w:p w14:paraId="211EF517" w14:textId="670A2E24"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3BAD360B" w14:textId="4E8CC2C5"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lang w:val="en-US"/>
              </w:rPr>
            </w:pPr>
            <w:r w:rsidRPr="001B77D3">
              <w:rPr>
                <w:rFonts w:ascii="Arial" w:hAnsi="Arial" w:cs="Arial"/>
                <w:color w:val="000000" w:themeColor="text1"/>
                <w:sz w:val="12"/>
                <w:szCs w:val="12"/>
              </w:rPr>
              <w:t xml:space="preserve">Prarastų </w:t>
            </w:r>
            <w:r>
              <w:rPr>
                <w:rFonts w:ascii="Arial" w:hAnsi="Arial" w:cs="Arial"/>
                <w:color w:val="000000" w:themeColor="text1"/>
                <w:sz w:val="12"/>
                <w:szCs w:val="12"/>
              </w:rPr>
              <w:t>pokalbių</w:t>
            </w:r>
            <w:r w:rsidRPr="001B77D3">
              <w:rPr>
                <w:rFonts w:ascii="Arial" w:hAnsi="Arial" w:cs="Arial"/>
                <w:color w:val="000000" w:themeColor="text1"/>
                <w:sz w:val="12"/>
                <w:szCs w:val="12"/>
              </w:rPr>
              <w:t xml:space="preserve"> procentas, </w:t>
            </w:r>
            <w:r w:rsidRPr="001B77D3">
              <w:rPr>
                <w:rFonts w:ascii="Arial" w:hAnsi="Arial" w:cs="Arial"/>
                <w:color w:val="000000" w:themeColor="text1"/>
                <w:sz w:val="12"/>
                <w:szCs w:val="12"/>
                <w:lang w:val="en-US"/>
              </w:rPr>
              <w:t>%</w:t>
            </w:r>
          </w:p>
        </w:tc>
        <w:tc>
          <w:tcPr>
            <w:tcW w:w="1134" w:type="dxa"/>
            <w:vAlign w:val="center"/>
          </w:tcPr>
          <w:p w14:paraId="7EFF10CB" w14:textId="3CB8C29F"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8"/>
            </w:r>
          </w:p>
        </w:tc>
        <w:tc>
          <w:tcPr>
            <w:tcW w:w="850" w:type="dxa"/>
            <w:vAlign w:val="center"/>
          </w:tcPr>
          <w:p w14:paraId="1A3442EB" w14:textId="2B7E32C8"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≤5,0</w:t>
            </w:r>
            <w:r w:rsidR="00605A92">
              <w:rPr>
                <w:rFonts w:ascii="Arial" w:hAnsi="Arial" w:cs="Arial"/>
                <w:color w:val="000000" w:themeColor="text1"/>
                <w:sz w:val="12"/>
                <w:szCs w:val="12"/>
              </w:rPr>
              <w:t>0</w:t>
            </w:r>
          </w:p>
        </w:tc>
        <w:tc>
          <w:tcPr>
            <w:tcW w:w="3119" w:type="dxa"/>
            <w:vAlign w:val="center"/>
          </w:tcPr>
          <w:p w14:paraId="61F7FEEC" w14:textId="5B571C68" w:rsidR="00461F4F" w:rsidRPr="001B77D3" w:rsidRDefault="00605A92" w:rsidP="00461F4F">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ign w:val="center"/>
          </w:tcPr>
          <w:p w14:paraId="381BF593" w14:textId="53024E22"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047155B6" w14:textId="19B2B04E" w:rsidR="00461F4F" w:rsidRPr="001B77D3" w:rsidRDefault="00461F4F" w:rsidP="00461F4F">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0E3829B3" w14:textId="4EBB13A2" w:rsidTr="71D24EC7">
        <w:tc>
          <w:tcPr>
            <w:tcW w:w="917" w:type="dxa"/>
            <w:vMerge/>
            <w:vAlign w:val="center"/>
          </w:tcPr>
          <w:p w14:paraId="280A6235"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31664268" w14:textId="69D1D39D"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Klausimo sprendimas pirmo kontakto metu, %</w:t>
            </w:r>
          </w:p>
        </w:tc>
        <w:tc>
          <w:tcPr>
            <w:tcW w:w="1134" w:type="dxa"/>
            <w:vAlign w:val="center"/>
          </w:tcPr>
          <w:p w14:paraId="3B0E4E46" w14:textId="31B00EC5"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FCR, %</w:t>
            </w:r>
          </w:p>
        </w:tc>
        <w:tc>
          <w:tcPr>
            <w:tcW w:w="850" w:type="dxa"/>
            <w:vAlign w:val="center"/>
          </w:tcPr>
          <w:p w14:paraId="2EDD99A4" w14:textId="79E7FD5D" w:rsidR="00E3637C" w:rsidRPr="00DA0B42" w:rsidRDefault="000C58A0" w:rsidP="00461F4F">
            <w:pPr>
              <w:pStyle w:val="ListParagraph"/>
              <w:tabs>
                <w:tab w:val="left" w:pos="426"/>
                <w:tab w:val="left" w:pos="567"/>
              </w:tabs>
              <w:ind w:left="0"/>
              <w:jc w:val="center"/>
              <w:rPr>
                <w:rFonts w:ascii="Arial" w:hAnsi="Arial" w:cs="Arial"/>
                <w:i/>
                <w:iCs/>
                <w:color w:val="000000" w:themeColor="text1"/>
                <w:sz w:val="12"/>
                <w:szCs w:val="12"/>
              </w:rPr>
            </w:pPr>
            <w:r>
              <w:rPr>
                <w:rFonts w:ascii="Arial" w:hAnsi="Arial" w:cs="Arial"/>
                <w:sz w:val="12"/>
                <w:szCs w:val="12"/>
              </w:rPr>
              <w:t>70,00</w:t>
            </w:r>
          </w:p>
        </w:tc>
        <w:tc>
          <w:tcPr>
            <w:tcW w:w="3119" w:type="dxa"/>
            <w:vAlign w:val="center"/>
          </w:tcPr>
          <w:p w14:paraId="065BE3A0" w14:textId="6C05529C" w:rsidR="00E3637C" w:rsidRPr="001B77D3" w:rsidRDefault="00E3637C" w:rsidP="00461F4F">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Techninė specifikacija</w:t>
            </w:r>
          </w:p>
        </w:tc>
        <w:tc>
          <w:tcPr>
            <w:tcW w:w="850" w:type="dxa"/>
            <w:vMerge w:val="restart"/>
            <w:vAlign w:val="center"/>
          </w:tcPr>
          <w:p w14:paraId="33608C49" w14:textId="4CE5EA00"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Kokybinis</w:t>
            </w:r>
          </w:p>
        </w:tc>
        <w:tc>
          <w:tcPr>
            <w:tcW w:w="1134" w:type="dxa"/>
            <w:vMerge/>
            <w:vAlign w:val="center"/>
          </w:tcPr>
          <w:p w14:paraId="79ED13FA"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76D091D5" w14:textId="77777777" w:rsidTr="71D24EC7">
        <w:trPr>
          <w:trHeight w:val="286"/>
        </w:trPr>
        <w:tc>
          <w:tcPr>
            <w:tcW w:w="917" w:type="dxa"/>
            <w:vMerge/>
            <w:vAlign w:val="center"/>
          </w:tcPr>
          <w:p w14:paraId="17ADDAD0"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03B010D1" w14:textId="28163278"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V</w:t>
            </w:r>
            <w:r w:rsidRPr="006A56DD">
              <w:rPr>
                <w:rFonts w:ascii="Arial" w:hAnsi="Arial" w:cs="Arial"/>
                <w:color w:val="000000" w:themeColor="text1"/>
                <w:sz w:val="12"/>
                <w:szCs w:val="12"/>
              </w:rPr>
              <w:t>idutinis atsakymo laik</w:t>
            </w:r>
            <w:r>
              <w:rPr>
                <w:rFonts w:ascii="Arial" w:hAnsi="Arial" w:cs="Arial"/>
                <w:color w:val="000000" w:themeColor="text1"/>
                <w:sz w:val="12"/>
                <w:szCs w:val="12"/>
              </w:rPr>
              <w:t>as</w:t>
            </w:r>
            <w:r w:rsidRPr="001B77D3">
              <w:rPr>
                <w:rFonts w:ascii="Arial" w:hAnsi="Arial" w:cs="Arial"/>
                <w:color w:val="000000" w:themeColor="text1"/>
                <w:sz w:val="12"/>
                <w:szCs w:val="12"/>
              </w:rPr>
              <w:t>, s</w:t>
            </w:r>
          </w:p>
        </w:tc>
        <w:tc>
          <w:tcPr>
            <w:tcW w:w="1134" w:type="dxa"/>
            <w:vAlign w:val="center"/>
          </w:tcPr>
          <w:p w14:paraId="1481DEB2" w14:textId="219827F5"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19"/>
            </w:r>
          </w:p>
        </w:tc>
        <w:tc>
          <w:tcPr>
            <w:tcW w:w="850" w:type="dxa"/>
            <w:vAlign w:val="center"/>
          </w:tcPr>
          <w:p w14:paraId="5549120D" w14:textId="51E5A78D"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60</w:t>
            </w:r>
            <w:r w:rsidRPr="001B77D3">
              <w:rPr>
                <w:rFonts w:ascii="Arial" w:hAnsi="Arial" w:cs="Arial"/>
                <w:color w:val="000000" w:themeColor="text1"/>
                <w:sz w:val="12"/>
                <w:szCs w:val="12"/>
              </w:rPr>
              <w:t>,00</w:t>
            </w:r>
          </w:p>
        </w:tc>
        <w:tc>
          <w:tcPr>
            <w:tcW w:w="3119" w:type="dxa"/>
            <w:vAlign w:val="center"/>
          </w:tcPr>
          <w:p w14:paraId="6F46702F" w14:textId="61A52BB8" w:rsidR="00E3637C" w:rsidRPr="003E2DAE" w:rsidRDefault="00E3637C" w:rsidP="00461F4F">
            <w:pPr>
              <w:pStyle w:val="ListParagraph"/>
              <w:tabs>
                <w:tab w:val="left" w:pos="426"/>
                <w:tab w:val="left" w:pos="567"/>
              </w:tabs>
              <w:ind w:left="0"/>
              <w:jc w:val="both"/>
              <w:rPr>
                <w:rFonts w:ascii="Arial" w:hAnsi="Arial" w:cs="Arial"/>
                <w:color w:val="000000" w:themeColor="text1"/>
                <w:sz w:val="12"/>
                <w:szCs w:val="12"/>
                <w:highlight w:val="yellow"/>
              </w:rPr>
            </w:pPr>
            <w:r>
              <w:rPr>
                <w:rFonts w:ascii="Arial" w:hAnsi="Arial" w:cs="Arial"/>
                <w:color w:val="000000" w:themeColor="text1"/>
                <w:sz w:val="12"/>
                <w:szCs w:val="12"/>
              </w:rPr>
              <w:t>Nurodyta Techninė specifikacija</w:t>
            </w:r>
          </w:p>
        </w:tc>
        <w:tc>
          <w:tcPr>
            <w:tcW w:w="850" w:type="dxa"/>
            <w:vMerge/>
            <w:vAlign w:val="center"/>
          </w:tcPr>
          <w:p w14:paraId="7C4AB7C0"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59784A8B"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7A55CA1E" w14:textId="5818BB20" w:rsidTr="71D24EC7">
        <w:tc>
          <w:tcPr>
            <w:tcW w:w="917" w:type="dxa"/>
            <w:vMerge/>
            <w:vAlign w:val="center"/>
          </w:tcPr>
          <w:p w14:paraId="1B0C706E"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4741F252" w14:textId="7B371776"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Net Promoter Score, %</w:t>
            </w:r>
          </w:p>
        </w:tc>
        <w:tc>
          <w:tcPr>
            <w:tcW w:w="1134" w:type="dxa"/>
            <w:vAlign w:val="center"/>
          </w:tcPr>
          <w:p w14:paraId="47F9FCC5" w14:textId="0B8BFC36"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NPS, </w:t>
            </w:r>
            <w:r w:rsidRPr="001B77D3">
              <w:rPr>
                <w:rFonts w:ascii="Arial" w:hAnsi="Arial" w:cs="Arial"/>
                <w:color w:val="000000" w:themeColor="text1"/>
                <w:sz w:val="12"/>
                <w:szCs w:val="12"/>
                <w:lang w:val="en-US"/>
              </w:rPr>
              <w:t>%</w:t>
            </w:r>
          </w:p>
        </w:tc>
        <w:tc>
          <w:tcPr>
            <w:tcW w:w="850" w:type="dxa"/>
            <w:vAlign w:val="center"/>
          </w:tcPr>
          <w:p w14:paraId="5C62E842" w14:textId="6FC78062"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5</w:t>
            </w:r>
            <w:r w:rsidRPr="001B77D3">
              <w:rPr>
                <w:rFonts w:ascii="Arial" w:hAnsi="Arial" w:cs="Arial"/>
                <w:color w:val="000000" w:themeColor="text1"/>
                <w:sz w:val="12"/>
                <w:szCs w:val="12"/>
              </w:rPr>
              <w:t>7,00</w:t>
            </w:r>
          </w:p>
        </w:tc>
        <w:tc>
          <w:tcPr>
            <w:tcW w:w="3119" w:type="dxa"/>
            <w:vAlign w:val="center"/>
          </w:tcPr>
          <w:p w14:paraId="59750BE2" w14:textId="76C8F8F9" w:rsidR="00E3637C" w:rsidRPr="001B77D3" w:rsidRDefault="00E3637C" w:rsidP="00461F4F">
            <w:pPr>
              <w:pStyle w:val="ListParagraph"/>
              <w:tabs>
                <w:tab w:val="left" w:pos="426"/>
                <w:tab w:val="left" w:pos="567"/>
              </w:tabs>
              <w:ind w:left="0"/>
              <w:jc w:val="both"/>
              <w:rPr>
                <w:rFonts w:ascii="Arial" w:hAnsi="Arial" w:cs="Arial"/>
                <w:color w:val="000000" w:themeColor="text1"/>
                <w:sz w:val="12"/>
                <w:szCs w:val="12"/>
              </w:rPr>
            </w:pPr>
            <w:r w:rsidRPr="001B77D3">
              <w:rPr>
                <w:rFonts w:ascii="Arial" w:hAnsi="Arial" w:cs="Arial"/>
                <w:color w:val="000000" w:themeColor="text1"/>
                <w:sz w:val="12"/>
                <w:szCs w:val="12"/>
              </w:rPr>
              <w:t>NPS = (Rekomenduojančiųjų skaičius (9-10) – Peikėjų skaičius (0-6)) / (Viso dalyvavusių apklausoje) x 100%</w:t>
            </w:r>
          </w:p>
        </w:tc>
        <w:tc>
          <w:tcPr>
            <w:tcW w:w="850" w:type="dxa"/>
            <w:vMerge/>
            <w:vAlign w:val="center"/>
          </w:tcPr>
          <w:p w14:paraId="700493E0"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47CFA9E5"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7C0C8C0E" w14:textId="0A8EB3EB" w:rsidTr="71D24EC7">
        <w:tc>
          <w:tcPr>
            <w:tcW w:w="917" w:type="dxa"/>
            <w:vMerge/>
            <w:vAlign w:val="center"/>
          </w:tcPr>
          <w:p w14:paraId="4837EC1D"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4BCB7F64" w14:textId="77777777" w:rsidR="008D08BE" w:rsidRPr="008D08BE" w:rsidRDefault="008D08BE" w:rsidP="008D08BE">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Vidinė kokybė</w:t>
            </w:r>
            <w:r>
              <w:rPr>
                <w:rFonts w:ascii="Arial" w:hAnsi="Arial" w:cs="Arial"/>
                <w:color w:val="000000" w:themeColor="text1"/>
                <w:sz w:val="12"/>
                <w:szCs w:val="12"/>
              </w:rPr>
              <w:t xml:space="preserve"> Kliento</w:t>
            </w:r>
            <w:r w:rsidRPr="001B77D3">
              <w:rPr>
                <w:rFonts w:ascii="Arial" w:hAnsi="Arial" w:cs="Arial"/>
                <w:color w:val="000000" w:themeColor="text1"/>
                <w:sz w:val="12"/>
                <w:szCs w:val="12"/>
              </w:rPr>
              <w:t xml:space="preserve">, </w:t>
            </w:r>
            <w:r w:rsidRPr="008D08BE">
              <w:rPr>
                <w:rFonts w:ascii="Arial" w:hAnsi="Arial" w:cs="Arial"/>
                <w:color w:val="000000" w:themeColor="text1"/>
                <w:sz w:val="12"/>
                <w:szCs w:val="12"/>
              </w:rPr>
              <w:t>%</w:t>
            </w:r>
          </w:p>
          <w:p w14:paraId="246A0142" w14:textId="58E2EAC8" w:rsidR="00E3637C" w:rsidRPr="008D08BE" w:rsidRDefault="008D08BE" w:rsidP="008D08BE">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Vidinė kokybė</w:t>
            </w:r>
            <w:r>
              <w:rPr>
                <w:rFonts w:ascii="Arial" w:hAnsi="Arial" w:cs="Arial"/>
                <w:color w:val="000000" w:themeColor="text1"/>
                <w:sz w:val="12"/>
                <w:szCs w:val="12"/>
              </w:rPr>
              <w:t xml:space="preserve"> Paslaugos teikėjo</w:t>
            </w:r>
            <w:r w:rsidRPr="001B77D3">
              <w:rPr>
                <w:rFonts w:ascii="Arial" w:hAnsi="Arial" w:cs="Arial"/>
                <w:color w:val="000000" w:themeColor="text1"/>
                <w:sz w:val="12"/>
                <w:szCs w:val="12"/>
              </w:rPr>
              <w:t xml:space="preserve">, </w:t>
            </w:r>
            <w:r w:rsidRPr="008D08BE">
              <w:rPr>
                <w:rFonts w:ascii="Arial" w:hAnsi="Arial" w:cs="Arial"/>
                <w:color w:val="000000" w:themeColor="text1"/>
                <w:sz w:val="12"/>
                <w:szCs w:val="12"/>
              </w:rPr>
              <w:t>%</w:t>
            </w:r>
          </w:p>
        </w:tc>
        <w:tc>
          <w:tcPr>
            <w:tcW w:w="1134" w:type="dxa"/>
            <w:vAlign w:val="center"/>
          </w:tcPr>
          <w:p w14:paraId="11BF09F6" w14:textId="09D7304A"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20"/>
            </w:r>
          </w:p>
        </w:tc>
        <w:tc>
          <w:tcPr>
            <w:tcW w:w="850" w:type="dxa"/>
            <w:vAlign w:val="center"/>
          </w:tcPr>
          <w:p w14:paraId="68EDD2B2" w14:textId="609693FC"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≥90,00</w:t>
            </w:r>
          </w:p>
        </w:tc>
        <w:tc>
          <w:tcPr>
            <w:tcW w:w="3119" w:type="dxa"/>
            <w:vAlign w:val="center"/>
          </w:tcPr>
          <w:p w14:paraId="06B8D693" w14:textId="103D4F3E" w:rsidR="00E3637C" w:rsidRPr="001B77D3" w:rsidRDefault="00E3637C" w:rsidP="00461F4F">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 xml:space="preserve">Nurodyta </w:t>
            </w:r>
            <w:r w:rsidRPr="00605A92">
              <w:rPr>
                <w:rFonts w:ascii="Arial" w:hAnsi="Arial" w:cs="Arial"/>
                <w:color w:val="000000" w:themeColor="text1"/>
                <w:sz w:val="12"/>
                <w:szCs w:val="12"/>
              </w:rPr>
              <w:t>TS Priedas Nr. 1</w:t>
            </w:r>
            <w:r w:rsidR="00301F7F">
              <w:rPr>
                <w:rFonts w:ascii="Arial" w:hAnsi="Arial" w:cs="Arial"/>
                <w:color w:val="000000" w:themeColor="text1"/>
                <w:sz w:val="12"/>
                <w:szCs w:val="12"/>
              </w:rPr>
              <w:t xml:space="preserve"> „</w:t>
            </w:r>
            <w:r w:rsidRPr="00605A92">
              <w:rPr>
                <w:rFonts w:ascii="Arial" w:hAnsi="Arial" w:cs="Arial"/>
                <w:color w:val="000000" w:themeColor="text1"/>
                <w:sz w:val="12"/>
                <w:szCs w:val="12"/>
              </w:rPr>
              <w:t>Paslaugų teikimo turinio kokybės vertinimo procedūra</w:t>
            </w:r>
            <w:r w:rsidR="00301F7F">
              <w:rPr>
                <w:rFonts w:ascii="Arial" w:hAnsi="Arial" w:cs="Arial"/>
                <w:color w:val="000000" w:themeColor="text1"/>
                <w:sz w:val="12"/>
                <w:szCs w:val="12"/>
              </w:rPr>
              <w:t>“</w:t>
            </w:r>
          </w:p>
        </w:tc>
        <w:tc>
          <w:tcPr>
            <w:tcW w:w="850" w:type="dxa"/>
            <w:vMerge/>
            <w:vAlign w:val="center"/>
          </w:tcPr>
          <w:p w14:paraId="70677E5C"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Align w:val="center"/>
          </w:tcPr>
          <w:p w14:paraId="1F990063" w14:textId="40C3D1CA"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Mėnesį</w:t>
            </w:r>
          </w:p>
        </w:tc>
      </w:tr>
      <w:tr w:rsidR="00E3637C" w:rsidRPr="001B77D3" w14:paraId="262B5C5F" w14:textId="72CB442C" w:rsidTr="71D24EC7">
        <w:tc>
          <w:tcPr>
            <w:tcW w:w="917" w:type="dxa"/>
            <w:vMerge/>
            <w:vAlign w:val="center"/>
          </w:tcPr>
          <w:p w14:paraId="0866004E"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630" w:type="dxa"/>
            <w:vAlign w:val="center"/>
          </w:tcPr>
          <w:p w14:paraId="4C2676B1" w14:textId="39FDF0F5"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Kreipinių / atvejų skaičiaus, tenkantis vienam aptarnautam </w:t>
            </w:r>
            <w:r>
              <w:rPr>
                <w:rFonts w:ascii="Arial" w:hAnsi="Arial" w:cs="Arial"/>
                <w:color w:val="000000" w:themeColor="text1"/>
                <w:sz w:val="12"/>
                <w:szCs w:val="12"/>
              </w:rPr>
              <w:t>chat pokalbiui</w:t>
            </w:r>
            <w:r w:rsidRPr="001B77D3">
              <w:rPr>
                <w:rFonts w:ascii="Arial" w:hAnsi="Arial" w:cs="Arial"/>
                <w:color w:val="000000" w:themeColor="text1"/>
                <w:sz w:val="12"/>
                <w:szCs w:val="12"/>
              </w:rPr>
              <w:t>, vnt</w:t>
            </w:r>
          </w:p>
        </w:tc>
        <w:tc>
          <w:tcPr>
            <w:tcW w:w="1134" w:type="dxa"/>
            <w:vAlign w:val="center"/>
          </w:tcPr>
          <w:p w14:paraId="7AA453A4" w14:textId="4567E41C"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21"/>
            </w:r>
          </w:p>
        </w:tc>
        <w:tc>
          <w:tcPr>
            <w:tcW w:w="850" w:type="dxa"/>
            <w:vAlign w:val="center"/>
          </w:tcPr>
          <w:p w14:paraId="0D29B7A3" w14:textId="280A304E"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1,00</w:t>
            </w:r>
          </w:p>
        </w:tc>
        <w:tc>
          <w:tcPr>
            <w:tcW w:w="3119" w:type="dxa"/>
            <w:vAlign w:val="center"/>
          </w:tcPr>
          <w:p w14:paraId="1476A1D6" w14:textId="78CEE9F7" w:rsidR="00E3637C" w:rsidRPr="001B77D3" w:rsidRDefault="00E3637C" w:rsidP="00461F4F">
            <w:pPr>
              <w:pStyle w:val="ListParagraph"/>
              <w:tabs>
                <w:tab w:val="left" w:pos="426"/>
                <w:tab w:val="left" w:pos="567"/>
              </w:tabs>
              <w:ind w:left="0"/>
              <w:jc w:val="both"/>
              <w:rPr>
                <w:rFonts w:ascii="Arial" w:hAnsi="Arial" w:cs="Arial"/>
                <w:color w:val="000000" w:themeColor="text1"/>
                <w:sz w:val="12"/>
                <w:szCs w:val="12"/>
              </w:rPr>
            </w:pPr>
            <w:r w:rsidRPr="001B77D3">
              <w:rPr>
                <w:rFonts w:ascii="Arial" w:hAnsi="Arial" w:cs="Arial"/>
                <w:color w:val="000000" w:themeColor="text1"/>
                <w:sz w:val="12"/>
                <w:szCs w:val="12"/>
              </w:rPr>
              <w:t xml:space="preserve">Kreipinių / atvejų skaičiaus, tenkantis vienam aptarnautam </w:t>
            </w:r>
            <w:r>
              <w:rPr>
                <w:rFonts w:ascii="Arial" w:hAnsi="Arial" w:cs="Arial"/>
                <w:color w:val="000000" w:themeColor="text1"/>
                <w:sz w:val="12"/>
                <w:szCs w:val="12"/>
              </w:rPr>
              <w:t>chat pokalbiui</w:t>
            </w:r>
            <w:r w:rsidRPr="001B77D3">
              <w:rPr>
                <w:rFonts w:ascii="Arial" w:hAnsi="Arial" w:cs="Arial"/>
                <w:color w:val="000000" w:themeColor="text1"/>
                <w:sz w:val="12"/>
                <w:szCs w:val="12"/>
              </w:rPr>
              <w:t>, vnt = Visi pažymėti kreipiniai, vnt / Visi aptarnauti chat pokalbiai, vnt</w:t>
            </w:r>
          </w:p>
        </w:tc>
        <w:tc>
          <w:tcPr>
            <w:tcW w:w="850" w:type="dxa"/>
            <w:vMerge/>
            <w:vAlign w:val="center"/>
          </w:tcPr>
          <w:p w14:paraId="63A28097" w14:textId="77777777"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restart"/>
            <w:vAlign w:val="center"/>
          </w:tcPr>
          <w:p w14:paraId="7B034571" w14:textId="1DE22321" w:rsidR="00E3637C" w:rsidRPr="001B77D3" w:rsidRDefault="00E3637C" w:rsidP="00461F4F">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Savaitę / Mėnesį</w:t>
            </w:r>
          </w:p>
        </w:tc>
      </w:tr>
      <w:tr w:rsidR="00E3637C" w:rsidRPr="001B77D3" w14:paraId="0273CDF2" w14:textId="77777777" w:rsidTr="71D24EC7">
        <w:trPr>
          <w:trHeight w:val="99"/>
        </w:trPr>
        <w:tc>
          <w:tcPr>
            <w:tcW w:w="917" w:type="dxa"/>
            <w:vMerge/>
            <w:vAlign w:val="center"/>
          </w:tcPr>
          <w:p w14:paraId="15A1B462" w14:textId="7777777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c>
          <w:tcPr>
            <w:tcW w:w="1630" w:type="dxa"/>
            <w:tcBorders>
              <w:bottom w:val="single" w:sz="4" w:space="0" w:color="auto"/>
            </w:tcBorders>
            <w:vAlign w:val="center"/>
          </w:tcPr>
          <w:p w14:paraId="7791C5CD" w14:textId="34A2EC5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 xml:space="preserve">Kokybės balas, </w:t>
            </w:r>
            <w:r w:rsidRPr="001B77D3">
              <w:rPr>
                <w:rFonts w:ascii="Arial" w:hAnsi="Arial" w:cs="Arial"/>
                <w:color w:val="000000" w:themeColor="text1"/>
                <w:sz w:val="12"/>
                <w:szCs w:val="12"/>
                <w:lang w:val="en-US"/>
              </w:rPr>
              <w:t>%</w:t>
            </w:r>
          </w:p>
        </w:tc>
        <w:tc>
          <w:tcPr>
            <w:tcW w:w="1134" w:type="dxa"/>
            <w:tcBorders>
              <w:bottom w:val="single" w:sz="4" w:space="0" w:color="auto"/>
            </w:tcBorders>
            <w:vAlign w:val="center"/>
          </w:tcPr>
          <w:p w14:paraId="2E5E3E23" w14:textId="6951A6B6"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22"/>
            </w:r>
          </w:p>
        </w:tc>
        <w:tc>
          <w:tcPr>
            <w:tcW w:w="850" w:type="dxa"/>
            <w:tcBorders>
              <w:bottom w:val="single" w:sz="4" w:space="0" w:color="auto"/>
            </w:tcBorders>
            <w:vAlign w:val="center"/>
          </w:tcPr>
          <w:p w14:paraId="70829782" w14:textId="29EBDCBB"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100,00</w:t>
            </w:r>
          </w:p>
        </w:tc>
        <w:tc>
          <w:tcPr>
            <w:tcW w:w="3119" w:type="dxa"/>
            <w:tcBorders>
              <w:bottom w:val="single" w:sz="4" w:space="0" w:color="auto"/>
            </w:tcBorders>
            <w:vAlign w:val="center"/>
          </w:tcPr>
          <w:p w14:paraId="5CFB4B6A" w14:textId="3530A2BD" w:rsidR="00E3637C" w:rsidRPr="001B77D3" w:rsidRDefault="00E3637C" w:rsidP="00E3637C">
            <w:pPr>
              <w:pStyle w:val="ListParagraph"/>
              <w:tabs>
                <w:tab w:val="left" w:pos="426"/>
                <w:tab w:val="left" w:pos="567"/>
              </w:tabs>
              <w:ind w:left="0"/>
              <w:jc w:val="both"/>
              <w:rPr>
                <w:rFonts w:ascii="Arial" w:hAnsi="Arial" w:cs="Arial"/>
                <w:color w:val="000000" w:themeColor="text1"/>
                <w:sz w:val="12"/>
                <w:szCs w:val="12"/>
              </w:rPr>
            </w:pPr>
            <w:r>
              <w:rPr>
                <w:rFonts w:ascii="Arial" w:hAnsi="Arial" w:cs="Arial"/>
                <w:color w:val="000000" w:themeColor="text1"/>
                <w:sz w:val="12"/>
                <w:szCs w:val="12"/>
              </w:rPr>
              <w:t>Nurodyta TS Priedas Nr. 2</w:t>
            </w:r>
            <w:r w:rsidR="00301F7F">
              <w:rPr>
                <w:rFonts w:ascii="Arial" w:hAnsi="Arial" w:cs="Arial"/>
                <w:color w:val="000000" w:themeColor="text1"/>
                <w:sz w:val="12"/>
                <w:szCs w:val="12"/>
              </w:rPr>
              <w:t xml:space="preserve"> „</w:t>
            </w:r>
            <w:r>
              <w:rPr>
                <w:rFonts w:ascii="Arial" w:hAnsi="Arial" w:cs="Arial"/>
                <w:color w:val="000000" w:themeColor="text1"/>
                <w:sz w:val="12"/>
                <w:szCs w:val="12"/>
              </w:rPr>
              <w:t>Paslaugų teikimo tvarka</w:t>
            </w:r>
            <w:r w:rsidR="00301F7F">
              <w:rPr>
                <w:rFonts w:ascii="Arial" w:hAnsi="Arial" w:cs="Arial"/>
                <w:color w:val="000000" w:themeColor="text1"/>
                <w:sz w:val="12"/>
                <w:szCs w:val="12"/>
              </w:rPr>
              <w:t>“</w:t>
            </w:r>
          </w:p>
        </w:tc>
        <w:tc>
          <w:tcPr>
            <w:tcW w:w="850" w:type="dxa"/>
            <w:vMerge/>
            <w:vAlign w:val="center"/>
          </w:tcPr>
          <w:p w14:paraId="2F88FEA5" w14:textId="7777777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359DD151" w14:textId="1689086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7D8310DE" w14:textId="77777777" w:rsidTr="71D24EC7">
        <w:tc>
          <w:tcPr>
            <w:tcW w:w="917" w:type="dxa"/>
            <w:vAlign w:val="center"/>
          </w:tcPr>
          <w:p w14:paraId="3001692C" w14:textId="2690FA9B"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w:t>
            </w:r>
          </w:p>
        </w:tc>
        <w:tc>
          <w:tcPr>
            <w:tcW w:w="1630" w:type="dxa"/>
            <w:vAlign w:val="center"/>
          </w:tcPr>
          <w:p w14:paraId="412C8657" w14:textId="39FDDC66"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Neatitikčių skaičius, vnt</w:t>
            </w:r>
          </w:p>
        </w:tc>
        <w:tc>
          <w:tcPr>
            <w:tcW w:w="1134" w:type="dxa"/>
            <w:vAlign w:val="center"/>
          </w:tcPr>
          <w:p w14:paraId="642A8AC6" w14:textId="4634F214"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23"/>
            </w:r>
          </w:p>
        </w:tc>
        <w:tc>
          <w:tcPr>
            <w:tcW w:w="850" w:type="dxa"/>
            <w:vAlign w:val="center"/>
          </w:tcPr>
          <w:p w14:paraId="4F1ABF98" w14:textId="609BE701" w:rsidR="00E3637C" w:rsidRPr="006875F0"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5</w:t>
            </w:r>
            <w:r w:rsidRPr="006875F0">
              <w:rPr>
                <w:rFonts w:ascii="Arial" w:hAnsi="Arial" w:cs="Arial"/>
                <w:color w:val="000000" w:themeColor="text1"/>
                <w:sz w:val="12"/>
                <w:szCs w:val="12"/>
              </w:rPr>
              <w:t xml:space="preserve">0 </w:t>
            </w:r>
          </w:p>
        </w:tc>
        <w:tc>
          <w:tcPr>
            <w:tcW w:w="3119" w:type="dxa"/>
            <w:vAlign w:val="center"/>
          </w:tcPr>
          <w:p w14:paraId="5035191D" w14:textId="0E0951AA" w:rsidR="00E3637C" w:rsidRPr="006875F0"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w:t>
            </w:r>
          </w:p>
        </w:tc>
        <w:tc>
          <w:tcPr>
            <w:tcW w:w="850" w:type="dxa"/>
            <w:vMerge/>
            <w:vAlign w:val="center"/>
          </w:tcPr>
          <w:p w14:paraId="201140C8" w14:textId="4F17DD1E"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50EF0AED" w14:textId="5F42E8D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r>
      <w:tr w:rsidR="00E3637C" w:rsidRPr="001B77D3" w14:paraId="157F7C7D" w14:textId="77777777" w:rsidTr="71D24EC7">
        <w:tc>
          <w:tcPr>
            <w:tcW w:w="917" w:type="dxa"/>
            <w:vAlign w:val="center"/>
          </w:tcPr>
          <w:p w14:paraId="2905D2ED" w14:textId="0241FD48"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w:t>
            </w:r>
          </w:p>
        </w:tc>
        <w:tc>
          <w:tcPr>
            <w:tcW w:w="1630" w:type="dxa"/>
            <w:vAlign w:val="center"/>
          </w:tcPr>
          <w:p w14:paraId="5F798F95" w14:textId="61AAF3AC"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Skundai, vnt</w:t>
            </w:r>
          </w:p>
        </w:tc>
        <w:tc>
          <w:tcPr>
            <w:tcW w:w="1134" w:type="dxa"/>
            <w:vAlign w:val="center"/>
          </w:tcPr>
          <w:p w14:paraId="55863DE4" w14:textId="063382CE"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r w:rsidRPr="001B77D3">
              <w:rPr>
                <w:rFonts w:ascii="Arial" w:hAnsi="Arial" w:cs="Arial"/>
                <w:color w:val="000000" w:themeColor="text1"/>
                <w:sz w:val="12"/>
                <w:szCs w:val="12"/>
              </w:rPr>
              <w:t>N/A</w:t>
            </w:r>
            <w:r w:rsidRPr="001B77D3">
              <w:rPr>
                <w:rStyle w:val="FootnoteReference"/>
                <w:rFonts w:ascii="Arial" w:hAnsi="Arial" w:cs="Arial"/>
                <w:color w:val="000000" w:themeColor="text1"/>
                <w:sz w:val="12"/>
                <w:szCs w:val="12"/>
              </w:rPr>
              <w:footnoteReference w:id="24"/>
            </w:r>
          </w:p>
        </w:tc>
        <w:tc>
          <w:tcPr>
            <w:tcW w:w="850" w:type="dxa"/>
            <w:vAlign w:val="center"/>
          </w:tcPr>
          <w:p w14:paraId="1A0129D9" w14:textId="7C736906" w:rsidR="00E3637C" w:rsidRPr="006875F0"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0</w:t>
            </w:r>
          </w:p>
        </w:tc>
        <w:tc>
          <w:tcPr>
            <w:tcW w:w="3119" w:type="dxa"/>
            <w:vAlign w:val="center"/>
          </w:tcPr>
          <w:p w14:paraId="39AF3164" w14:textId="6E3BDC60" w:rsidR="00E3637C" w:rsidRPr="006875F0" w:rsidRDefault="00E3637C" w:rsidP="00E3637C">
            <w:pPr>
              <w:pStyle w:val="ListParagraph"/>
              <w:tabs>
                <w:tab w:val="left" w:pos="426"/>
                <w:tab w:val="left" w:pos="567"/>
              </w:tabs>
              <w:ind w:left="0"/>
              <w:jc w:val="center"/>
              <w:rPr>
                <w:rFonts w:ascii="Arial" w:hAnsi="Arial" w:cs="Arial"/>
                <w:color w:val="000000" w:themeColor="text1"/>
                <w:sz w:val="12"/>
                <w:szCs w:val="12"/>
              </w:rPr>
            </w:pPr>
            <w:r>
              <w:rPr>
                <w:rFonts w:ascii="Arial" w:hAnsi="Arial" w:cs="Arial"/>
                <w:color w:val="000000" w:themeColor="text1"/>
                <w:sz w:val="12"/>
                <w:szCs w:val="12"/>
              </w:rPr>
              <w:t>----</w:t>
            </w:r>
          </w:p>
        </w:tc>
        <w:tc>
          <w:tcPr>
            <w:tcW w:w="850" w:type="dxa"/>
            <w:vMerge/>
            <w:vAlign w:val="center"/>
          </w:tcPr>
          <w:p w14:paraId="11068EB7" w14:textId="618A94FF"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c>
          <w:tcPr>
            <w:tcW w:w="1134" w:type="dxa"/>
            <w:vMerge/>
            <w:vAlign w:val="center"/>
          </w:tcPr>
          <w:p w14:paraId="439DBD99" w14:textId="77777777" w:rsidR="00E3637C" w:rsidRPr="001B77D3" w:rsidRDefault="00E3637C" w:rsidP="00E3637C">
            <w:pPr>
              <w:pStyle w:val="ListParagraph"/>
              <w:tabs>
                <w:tab w:val="left" w:pos="426"/>
                <w:tab w:val="left" w:pos="567"/>
              </w:tabs>
              <w:ind w:left="0"/>
              <w:jc w:val="center"/>
              <w:rPr>
                <w:rFonts w:ascii="Arial" w:hAnsi="Arial" w:cs="Arial"/>
                <w:color w:val="000000" w:themeColor="text1"/>
                <w:sz w:val="12"/>
                <w:szCs w:val="12"/>
              </w:rPr>
            </w:pPr>
          </w:p>
        </w:tc>
      </w:tr>
    </w:tbl>
    <w:p w14:paraId="283594AA" w14:textId="2A9511FB" w:rsidR="000C52AA" w:rsidRDefault="000C52AA" w:rsidP="000E188E">
      <w:pPr>
        <w:pStyle w:val="ListParagraph"/>
        <w:tabs>
          <w:tab w:val="left" w:pos="426"/>
          <w:tab w:val="left" w:pos="567"/>
        </w:tabs>
        <w:spacing w:after="60"/>
        <w:ind w:left="0"/>
        <w:jc w:val="both"/>
        <w:rPr>
          <w:rFonts w:ascii="Arial" w:hAnsi="Arial" w:cs="Arial"/>
          <w:color w:val="000000" w:themeColor="text1"/>
        </w:rPr>
      </w:pPr>
    </w:p>
    <w:p w14:paraId="17575BA8" w14:textId="76F22AC3" w:rsidR="003E1B8F" w:rsidRDefault="008F508F" w:rsidP="003E1B8F">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6.5. </w:t>
      </w:r>
      <w:r w:rsidR="003E1B8F">
        <w:rPr>
          <w:rFonts w:ascii="Arial" w:hAnsi="Arial" w:cs="Arial"/>
          <w:color w:val="000000" w:themeColor="text1"/>
        </w:rPr>
        <w:t xml:space="preserve">Einamuosius klausimus Klientas ir </w:t>
      </w:r>
      <w:r w:rsidR="00954E69">
        <w:rPr>
          <w:rFonts w:ascii="Arial" w:hAnsi="Arial" w:cs="Arial"/>
          <w:color w:val="000000" w:themeColor="text1"/>
        </w:rPr>
        <w:t xml:space="preserve">Paslaugų </w:t>
      </w:r>
      <w:r w:rsidR="003E1B8F">
        <w:rPr>
          <w:rFonts w:ascii="Arial" w:hAnsi="Arial" w:cs="Arial"/>
          <w:color w:val="000000" w:themeColor="text1"/>
        </w:rPr>
        <w:t xml:space="preserve">teikėjas aptaria periodinių susitikimų metu, kurių dažnumas, numatytas </w:t>
      </w:r>
      <w:r w:rsidR="00954E69">
        <w:rPr>
          <w:rFonts w:ascii="Arial" w:hAnsi="Arial" w:cs="Arial"/>
          <w:color w:val="000000" w:themeColor="text1"/>
        </w:rPr>
        <w:t xml:space="preserve">šios tvarkos </w:t>
      </w:r>
      <w:r w:rsidR="003E1B8F">
        <w:rPr>
          <w:rFonts w:ascii="Arial" w:hAnsi="Arial" w:cs="Arial"/>
          <w:color w:val="000000" w:themeColor="text1"/>
        </w:rPr>
        <w:t xml:space="preserve">7 lentelėje </w:t>
      </w:r>
      <w:r w:rsidR="00954E69">
        <w:rPr>
          <w:rFonts w:ascii="Arial" w:hAnsi="Arial" w:cs="Arial"/>
          <w:color w:val="000000" w:themeColor="text1"/>
        </w:rPr>
        <w:t>„</w:t>
      </w:r>
      <w:r w:rsidR="003E1B8F">
        <w:rPr>
          <w:rFonts w:ascii="Arial" w:hAnsi="Arial" w:cs="Arial"/>
          <w:color w:val="000000" w:themeColor="text1"/>
        </w:rPr>
        <w:t>Periodiniai susitikimai</w:t>
      </w:r>
      <w:r w:rsidR="00954E69">
        <w:rPr>
          <w:rFonts w:ascii="Arial" w:hAnsi="Arial" w:cs="Arial"/>
          <w:color w:val="000000" w:themeColor="text1"/>
        </w:rPr>
        <w:t>“</w:t>
      </w:r>
      <w:r w:rsidR="003E1B8F">
        <w:rPr>
          <w:rFonts w:ascii="Arial" w:hAnsi="Arial" w:cs="Arial"/>
          <w:color w:val="000000" w:themeColor="text1"/>
        </w:rPr>
        <w:t>.</w:t>
      </w:r>
    </w:p>
    <w:p w14:paraId="0D6401B8" w14:textId="3AABD9C1" w:rsidR="003E1B8F" w:rsidRDefault="003E1B8F" w:rsidP="003E1B8F">
      <w:pPr>
        <w:pStyle w:val="ListParagraph"/>
        <w:tabs>
          <w:tab w:val="left" w:pos="426"/>
          <w:tab w:val="left" w:pos="567"/>
        </w:tabs>
        <w:spacing w:after="60"/>
        <w:ind w:left="426" w:hanging="426"/>
        <w:jc w:val="both"/>
        <w:rPr>
          <w:rFonts w:ascii="Arial" w:hAnsi="Arial" w:cs="Arial"/>
          <w:color w:val="000000" w:themeColor="text1"/>
        </w:rPr>
      </w:pPr>
      <w:r w:rsidRPr="00222A22">
        <w:rPr>
          <w:rFonts w:ascii="Arial" w:hAnsi="Arial" w:cs="Arial"/>
          <w:color w:val="000000" w:themeColor="text1"/>
        </w:rPr>
        <w:t xml:space="preserve">6.6. </w:t>
      </w:r>
      <w:r w:rsidR="00954E69">
        <w:rPr>
          <w:rFonts w:ascii="Arial" w:hAnsi="Arial" w:cs="Arial"/>
          <w:color w:val="000000" w:themeColor="text1"/>
        </w:rPr>
        <w:t xml:space="preserve">Šios tvarkos </w:t>
      </w:r>
      <w:r w:rsidRPr="00222A22">
        <w:rPr>
          <w:rFonts w:ascii="Arial" w:hAnsi="Arial" w:cs="Arial"/>
          <w:color w:val="000000" w:themeColor="text1"/>
        </w:rPr>
        <w:t xml:space="preserve">7 lentelėje </w:t>
      </w:r>
      <w:r w:rsidR="00954E69">
        <w:rPr>
          <w:rFonts w:ascii="Arial" w:hAnsi="Arial" w:cs="Arial"/>
          <w:color w:val="000000" w:themeColor="text1"/>
        </w:rPr>
        <w:t>„</w:t>
      </w:r>
      <w:r w:rsidRPr="00222A22">
        <w:rPr>
          <w:rFonts w:ascii="Arial" w:hAnsi="Arial" w:cs="Arial"/>
          <w:color w:val="000000" w:themeColor="text1"/>
        </w:rPr>
        <w:t>Periodiniai susitikimai</w:t>
      </w:r>
      <w:r w:rsidR="00954E69">
        <w:rPr>
          <w:rFonts w:ascii="Arial" w:hAnsi="Arial" w:cs="Arial"/>
          <w:color w:val="000000" w:themeColor="text1"/>
        </w:rPr>
        <w:t>“</w:t>
      </w:r>
      <w:r w:rsidRPr="00222A22">
        <w:rPr>
          <w:rFonts w:ascii="Arial" w:hAnsi="Arial" w:cs="Arial"/>
          <w:color w:val="000000" w:themeColor="text1"/>
        </w:rPr>
        <w:t xml:space="preserve"> nurodytų susitikimų skaičius ir dažnumas gali keistis </w:t>
      </w:r>
      <w:r w:rsidR="00954E69">
        <w:rPr>
          <w:rFonts w:ascii="Arial" w:hAnsi="Arial" w:cs="Arial"/>
          <w:color w:val="000000" w:themeColor="text1"/>
        </w:rPr>
        <w:t>S</w:t>
      </w:r>
      <w:r w:rsidR="00954E69" w:rsidRPr="00222A22">
        <w:rPr>
          <w:rFonts w:ascii="Arial" w:hAnsi="Arial" w:cs="Arial"/>
          <w:color w:val="000000" w:themeColor="text1"/>
        </w:rPr>
        <w:t>utarties</w:t>
      </w:r>
      <w:r w:rsidR="00954E69">
        <w:rPr>
          <w:rFonts w:ascii="Arial" w:hAnsi="Arial" w:cs="Arial"/>
          <w:color w:val="000000" w:themeColor="text1"/>
        </w:rPr>
        <w:t xml:space="preserve"> </w:t>
      </w:r>
      <w:r>
        <w:rPr>
          <w:rFonts w:ascii="Arial" w:hAnsi="Arial" w:cs="Arial"/>
          <w:color w:val="000000" w:themeColor="text1"/>
        </w:rPr>
        <w:t xml:space="preserve">vykdymo eigoje. </w:t>
      </w:r>
    </w:p>
    <w:p w14:paraId="50A2A079" w14:textId="7DCD6553" w:rsidR="003E1B8F" w:rsidRDefault="003E1B8F" w:rsidP="003E1B8F">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 xml:space="preserve">6.8. Apie esamų periodinių susitikimų atsisakymą ar naujų susitikimo poreikį Klientas raštu informuoja </w:t>
      </w:r>
      <w:r w:rsidR="009C54FE">
        <w:rPr>
          <w:rFonts w:ascii="Arial" w:hAnsi="Arial" w:cs="Arial"/>
          <w:color w:val="000000" w:themeColor="text1"/>
        </w:rPr>
        <w:t xml:space="preserve">Paslaugų </w:t>
      </w:r>
      <w:r>
        <w:rPr>
          <w:rFonts w:ascii="Arial" w:hAnsi="Arial" w:cs="Arial"/>
          <w:color w:val="000000" w:themeColor="text1"/>
        </w:rPr>
        <w:t>teikėją ne vėliau nei prieš 7 (septynias) kalendorines dienas, pasiūlydamas susitikimo datą, valandą, periodiškumą, kokie klausimai aptariami.</w:t>
      </w:r>
    </w:p>
    <w:p w14:paraId="09F31761" w14:textId="7E26B94E" w:rsidR="003E1B8F" w:rsidRDefault="003E1B8F" w:rsidP="003E1B8F">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lastRenderedPageBreak/>
        <w:t xml:space="preserve">6.9. </w:t>
      </w:r>
      <w:r w:rsidR="004E1CA2">
        <w:rPr>
          <w:rFonts w:ascii="Arial" w:hAnsi="Arial" w:cs="Arial"/>
          <w:color w:val="000000" w:themeColor="text1"/>
        </w:rPr>
        <w:t xml:space="preserve">Klientas išsiunčia Paslaugų teikėjo atstovams </w:t>
      </w:r>
      <w:r w:rsidR="003D4E6A">
        <w:rPr>
          <w:rFonts w:ascii="Arial" w:hAnsi="Arial" w:cs="Arial"/>
          <w:color w:val="000000" w:themeColor="text1"/>
        </w:rPr>
        <w:t xml:space="preserve"> kvietimus į periodinius susitikimus, o Paslaugų teikėjas pr</w:t>
      </w:r>
      <w:r w:rsidR="00A97C32">
        <w:rPr>
          <w:rFonts w:ascii="Arial" w:hAnsi="Arial" w:cs="Arial"/>
          <w:color w:val="000000" w:themeColor="text1"/>
        </w:rPr>
        <w:t>i</w:t>
      </w:r>
      <w:r w:rsidR="003D4E6A">
        <w:rPr>
          <w:rFonts w:ascii="Arial" w:hAnsi="Arial" w:cs="Arial"/>
          <w:color w:val="000000" w:themeColor="text1"/>
        </w:rPr>
        <w:t>val</w:t>
      </w:r>
      <w:r w:rsidR="00A97C32">
        <w:rPr>
          <w:rFonts w:ascii="Arial" w:hAnsi="Arial" w:cs="Arial"/>
          <w:color w:val="000000" w:themeColor="text1"/>
        </w:rPr>
        <w:t>o užtikrinti</w:t>
      </w:r>
      <w:r w:rsidR="00A40FE5">
        <w:rPr>
          <w:rFonts w:ascii="Arial" w:hAnsi="Arial" w:cs="Arial"/>
          <w:color w:val="000000" w:themeColor="text1"/>
        </w:rPr>
        <w:t>, kad</w:t>
      </w:r>
      <w:r w:rsidR="00A97C32">
        <w:rPr>
          <w:rFonts w:ascii="Arial" w:hAnsi="Arial" w:cs="Arial"/>
          <w:color w:val="000000" w:themeColor="text1"/>
        </w:rPr>
        <w:t xml:space="preserve"> kvietime nurodytu laiku </w:t>
      </w:r>
      <w:r w:rsidR="00397F0C">
        <w:rPr>
          <w:rFonts w:ascii="Arial" w:hAnsi="Arial" w:cs="Arial"/>
          <w:color w:val="000000" w:themeColor="text1"/>
        </w:rPr>
        <w:t>periodiniame susitikime dalyvautų įgalio</w:t>
      </w:r>
      <w:r w:rsidR="00A40FE5">
        <w:rPr>
          <w:rFonts w:ascii="Arial" w:hAnsi="Arial" w:cs="Arial"/>
          <w:color w:val="000000" w:themeColor="text1"/>
        </w:rPr>
        <w:t>jimus</w:t>
      </w:r>
      <w:r w:rsidR="00397F0C">
        <w:rPr>
          <w:rFonts w:ascii="Arial" w:hAnsi="Arial" w:cs="Arial"/>
          <w:color w:val="000000" w:themeColor="text1"/>
        </w:rPr>
        <w:t xml:space="preserve"> priimti sprendimus susitikime nagrinėjamais klausimais turintys Pas</w:t>
      </w:r>
      <w:r w:rsidR="00A40FE5">
        <w:rPr>
          <w:rFonts w:ascii="Arial" w:hAnsi="Arial" w:cs="Arial"/>
          <w:color w:val="000000" w:themeColor="text1"/>
        </w:rPr>
        <w:t>l</w:t>
      </w:r>
      <w:r w:rsidR="00397F0C">
        <w:rPr>
          <w:rFonts w:ascii="Arial" w:hAnsi="Arial" w:cs="Arial"/>
          <w:color w:val="000000" w:themeColor="text1"/>
        </w:rPr>
        <w:t>augų teikėjo atstovai</w:t>
      </w:r>
      <w:r>
        <w:rPr>
          <w:rFonts w:ascii="Arial" w:hAnsi="Arial" w:cs="Arial"/>
          <w:color w:val="000000" w:themeColor="text1"/>
        </w:rPr>
        <w:t>.</w:t>
      </w:r>
    </w:p>
    <w:p w14:paraId="4DD49A69" w14:textId="77777777" w:rsidR="003E1B8F" w:rsidRDefault="003E1B8F" w:rsidP="003E1B8F">
      <w:pPr>
        <w:pStyle w:val="ListParagraph"/>
        <w:tabs>
          <w:tab w:val="left" w:pos="426"/>
          <w:tab w:val="left" w:pos="567"/>
        </w:tabs>
        <w:spacing w:after="60"/>
        <w:ind w:left="426" w:hanging="426"/>
        <w:jc w:val="both"/>
        <w:rPr>
          <w:rFonts w:ascii="Arial" w:hAnsi="Arial" w:cs="Arial"/>
          <w:color w:val="000000" w:themeColor="text1"/>
        </w:rPr>
      </w:pPr>
    </w:p>
    <w:p w14:paraId="7034947E" w14:textId="77777777" w:rsidR="003E1B8F" w:rsidRDefault="003E1B8F" w:rsidP="003E1B8F">
      <w:pPr>
        <w:pStyle w:val="ListParagraph"/>
        <w:tabs>
          <w:tab w:val="left" w:pos="426"/>
          <w:tab w:val="left" w:pos="567"/>
        </w:tabs>
        <w:spacing w:after="60"/>
        <w:ind w:left="426" w:hanging="426"/>
        <w:jc w:val="both"/>
        <w:rPr>
          <w:rFonts w:ascii="Arial" w:hAnsi="Arial" w:cs="Arial"/>
          <w:color w:val="000000" w:themeColor="text1"/>
        </w:rPr>
      </w:pPr>
      <w:r w:rsidRPr="00983205">
        <w:rPr>
          <w:rFonts w:ascii="Arial" w:hAnsi="Arial" w:cs="Arial"/>
          <w:b/>
          <w:bCs/>
          <w:color w:val="000000" w:themeColor="text1"/>
        </w:rPr>
        <w:t>7 lentelė</w:t>
      </w:r>
      <w:r>
        <w:rPr>
          <w:rFonts w:ascii="Arial" w:hAnsi="Arial" w:cs="Arial"/>
          <w:color w:val="000000" w:themeColor="text1"/>
        </w:rPr>
        <w:t>. Periodiniai susitikimai</w:t>
      </w:r>
    </w:p>
    <w:tbl>
      <w:tblPr>
        <w:tblStyle w:val="TableGrid"/>
        <w:tblW w:w="9634" w:type="dxa"/>
        <w:tblLook w:val="04A0" w:firstRow="1" w:lastRow="0" w:firstColumn="1" w:lastColumn="0" w:noHBand="0" w:noVBand="1"/>
      </w:tblPr>
      <w:tblGrid>
        <w:gridCol w:w="1925"/>
        <w:gridCol w:w="1189"/>
        <w:gridCol w:w="1276"/>
        <w:gridCol w:w="5244"/>
      </w:tblGrid>
      <w:tr w:rsidR="00B70CD4" w:rsidRPr="00B70CD4" w14:paraId="16874105" w14:textId="77777777" w:rsidTr="71D24EC7">
        <w:tc>
          <w:tcPr>
            <w:tcW w:w="1925" w:type="dxa"/>
            <w:vAlign w:val="center"/>
          </w:tcPr>
          <w:p w14:paraId="2C31AA9F" w14:textId="77777777" w:rsidR="00B70CD4" w:rsidRPr="00B70CD4" w:rsidRDefault="00B70CD4" w:rsidP="0024542F">
            <w:pPr>
              <w:pStyle w:val="ListParagraph"/>
              <w:tabs>
                <w:tab w:val="left" w:pos="426"/>
                <w:tab w:val="left" w:pos="567"/>
              </w:tabs>
              <w:spacing w:after="60"/>
              <w:ind w:left="0"/>
              <w:jc w:val="center"/>
              <w:rPr>
                <w:rFonts w:ascii="Arial" w:hAnsi="Arial" w:cs="Arial"/>
                <w:b/>
                <w:bCs/>
                <w:color w:val="000000" w:themeColor="text1"/>
                <w:sz w:val="18"/>
                <w:szCs w:val="18"/>
              </w:rPr>
            </w:pPr>
            <w:r w:rsidRPr="00B70CD4">
              <w:rPr>
                <w:rFonts w:ascii="Arial" w:hAnsi="Arial" w:cs="Arial"/>
                <w:b/>
                <w:bCs/>
                <w:color w:val="000000" w:themeColor="text1"/>
                <w:sz w:val="18"/>
                <w:szCs w:val="18"/>
              </w:rPr>
              <w:t>Susitikimo pavadinimas</w:t>
            </w:r>
          </w:p>
        </w:tc>
        <w:tc>
          <w:tcPr>
            <w:tcW w:w="1189" w:type="dxa"/>
            <w:vAlign w:val="center"/>
          </w:tcPr>
          <w:p w14:paraId="086B718D" w14:textId="77777777" w:rsidR="00B70CD4" w:rsidRPr="00B70CD4" w:rsidRDefault="00B70CD4" w:rsidP="0024542F">
            <w:pPr>
              <w:pStyle w:val="ListParagraph"/>
              <w:tabs>
                <w:tab w:val="left" w:pos="426"/>
                <w:tab w:val="left" w:pos="567"/>
              </w:tabs>
              <w:spacing w:after="60"/>
              <w:ind w:left="0"/>
              <w:jc w:val="center"/>
              <w:rPr>
                <w:rFonts w:ascii="Arial" w:hAnsi="Arial" w:cs="Arial"/>
                <w:b/>
                <w:bCs/>
                <w:color w:val="000000" w:themeColor="text1"/>
                <w:sz w:val="18"/>
                <w:szCs w:val="18"/>
              </w:rPr>
            </w:pPr>
            <w:r w:rsidRPr="00B70CD4">
              <w:rPr>
                <w:rFonts w:ascii="Arial" w:hAnsi="Arial" w:cs="Arial"/>
                <w:b/>
                <w:bCs/>
                <w:color w:val="000000" w:themeColor="text1"/>
                <w:sz w:val="18"/>
                <w:szCs w:val="18"/>
              </w:rPr>
              <w:t>Kada vyksta</w:t>
            </w:r>
          </w:p>
        </w:tc>
        <w:tc>
          <w:tcPr>
            <w:tcW w:w="1276" w:type="dxa"/>
            <w:vAlign w:val="center"/>
          </w:tcPr>
          <w:p w14:paraId="1CEFF542" w14:textId="77777777" w:rsidR="00B70CD4" w:rsidRPr="00B70CD4" w:rsidRDefault="00B70CD4" w:rsidP="0024542F">
            <w:pPr>
              <w:pStyle w:val="ListParagraph"/>
              <w:tabs>
                <w:tab w:val="left" w:pos="426"/>
                <w:tab w:val="left" w:pos="567"/>
              </w:tabs>
              <w:spacing w:after="60"/>
              <w:ind w:left="0"/>
              <w:jc w:val="center"/>
              <w:rPr>
                <w:rFonts w:ascii="Arial" w:hAnsi="Arial" w:cs="Arial"/>
                <w:b/>
                <w:bCs/>
                <w:color w:val="000000" w:themeColor="text1"/>
                <w:sz w:val="18"/>
                <w:szCs w:val="18"/>
              </w:rPr>
            </w:pPr>
            <w:r w:rsidRPr="00B70CD4">
              <w:rPr>
                <w:rFonts w:ascii="Arial" w:hAnsi="Arial" w:cs="Arial"/>
                <w:b/>
                <w:bCs/>
                <w:color w:val="000000" w:themeColor="text1"/>
                <w:sz w:val="18"/>
                <w:szCs w:val="18"/>
              </w:rPr>
              <w:t>Apytikslė trukmė, min</w:t>
            </w:r>
          </w:p>
        </w:tc>
        <w:tc>
          <w:tcPr>
            <w:tcW w:w="5244" w:type="dxa"/>
            <w:vAlign w:val="center"/>
          </w:tcPr>
          <w:p w14:paraId="3CA09FF2" w14:textId="77777777" w:rsidR="00B70CD4" w:rsidRPr="00B70CD4" w:rsidRDefault="00B70CD4" w:rsidP="0024542F">
            <w:pPr>
              <w:pStyle w:val="ListParagraph"/>
              <w:tabs>
                <w:tab w:val="left" w:pos="426"/>
                <w:tab w:val="left" w:pos="567"/>
              </w:tabs>
              <w:spacing w:after="60"/>
              <w:ind w:left="0"/>
              <w:jc w:val="center"/>
              <w:rPr>
                <w:rFonts w:ascii="Arial" w:hAnsi="Arial" w:cs="Arial"/>
                <w:b/>
                <w:bCs/>
                <w:color w:val="000000" w:themeColor="text1"/>
                <w:sz w:val="18"/>
                <w:szCs w:val="18"/>
              </w:rPr>
            </w:pPr>
            <w:r w:rsidRPr="00B70CD4">
              <w:rPr>
                <w:rFonts w:ascii="Arial" w:hAnsi="Arial" w:cs="Arial"/>
                <w:b/>
                <w:bCs/>
                <w:color w:val="000000" w:themeColor="text1"/>
                <w:sz w:val="18"/>
                <w:szCs w:val="18"/>
              </w:rPr>
              <w:t>Aptariami klausimai</w:t>
            </w:r>
          </w:p>
        </w:tc>
      </w:tr>
      <w:tr w:rsidR="00B70CD4" w:rsidRPr="00B70CD4" w14:paraId="56F6F5F5" w14:textId="77777777" w:rsidTr="71D24EC7">
        <w:tc>
          <w:tcPr>
            <w:tcW w:w="1925" w:type="dxa"/>
            <w:vAlign w:val="center"/>
          </w:tcPr>
          <w:p w14:paraId="5DD62A37" w14:textId="39A9D806"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Kiekybinių ir kokybinių rodiklių aptarimas</w:t>
            </w:r>
          </w:p>
        </w:tc>
        <w:tc>
          <w:tcPr>
            <w:tcW w:w="1189" w:type="dxa"/>
            <w:vAlign w:val="center"/>
          </w:tcPr>
          <w:p w14:paraId="7C1E722B" w14:textId="77777777"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Kas antrą savaitę</w:t>
            </w:r>
          </w:p>
        </w:tc>
        <w:tc>
          <w:tcPr>
            <w:tcW w:w="1276" w:type="dxa"/>
            <w:vAlign w:val="center"/>
          </w:tcPr>
          <w:p w14:paraId="370ED4EE" w14:textId="13A36605"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90</w:t>
            </w:r>
          </w:p>
        </w:tc>
        <w:tc>
          <w:tcPr>
            <w:tcW w:w="5244" w:type="dxa"/>
            <w:vAlign w:val="center"/>
          </w:tcPr>
          <w:p w14:paraId="14CD6007" w14:textId="77777777" w:rsidR="00B70CD4" w:rsidRPr="0016119D" w:rsidRDefault="00B70CD4" w:rsidP="0024542F">
            <w:pPr>
              <w:pStyle w:val="ListParagraph"/>
              <w:tabs>
                <w:tab w:val="left" w:pos="426"/>
                <w:tab w:val="left" w:pos="567"/>
              </w:tabs>
              <w:spacing w:after="60"/>
              <w:ind w:left="0"/>
              <w:jc w:val="both"/>
              <w:rPr>
                <w:rFonts w:ascii="Arial" w:hAnsi="Arial" w:cs="Arial"/>
                <w:color w:val="000000" w:themeColor="text1"/>
                <w:sz w:val="18"/>
                <w:szCs w:val="18"/>
              </w:rPr>
            </w:pPr>
            <w:r w:rsidRPr="0016119D">
              <w:rPr>
                <w:rFonts w:ascii="Arial" w:hAnsi="Arial" w:cs="Arial"/>
                <w:color w:val="000000" w:themeColor="text1"/>
                <w:sz w:val="18"/>
                <w:szCs w:val="18"/>
              </w:rPr>
              <w:t>6 lentelėje. Stebimi kiekybinių rodiklių rezultatai.  Aptariama: rodiklių nevykdymo priežastys, rodiklių gerinimo veiksmai, laikas per kurį bus atlikti veiksmai, kokios rezultato tikimasi įvykdžius veiksmus, kiti Klientui ir Paslaugos teikėjui aktualūs klausimai</w:t>
            </w:r>
          </w:p>
          <w:p w14:paraId="4F0B8B4C" w14:textId="53EFE413" w:rsidR="00CC6760" w:rsidRPr="0016119D" w:rsidRDefault="00CC6760" w:rsidP="0024542F">
            <w:pPr>
              <w:pStyle w:val="ListParagraph"/>
              <w:tabs>
                <w:tab w:val="left" w:pos="426"/>
                <w:tab w:val="left" w:pos="567"/>
              </w:tabs>
              <w:spacing w:after="60"/>
              <w:ind w:left="0"/>
              <w:jc w:val="both"/>
              <w:rPr>
                <w:rFonts w:ascii="Arial" w:hAnsi="Arial" w:cs="Arial"/>
                <w:color w:val="000000" w:themeColor="text1"/>
                <w:sz w:val="18"/>
                <w:szCs w:val="18"/>
              </w:rPr>
            </w:pPr>
            <w:r w:rsidRPr="0016119D">
              <w:rPr>
                <w:rFonts w:ascii="Arial" w:hAnsi="Arial" w:cs="Arial"/>
                <w:color w:val="000000" w:themeColor="text1"/>
                <w:sz w:val="18"/>
                <w:szCs w:val="18"/>
              </w:rPr>
              <w:t xml:space="preserve">Susitikimas </w:t>
            </w:r>
            <w:r w:rsidR="002A09C9" w:rsidRPr="0016119D">
              <w:rPr>
                <w:rFonts w:ascii="Arial" w:hAnsi="Arial" w:cs="Arial"/>
                <w:color w:val="000000" w:themeColor="text1"/>
                <w:sz w:val="18"/>
                <w:szCs w:val="18"/>
              </w:rPr>
              <w:t xml:space="preserve">gali būti </w:t>
            </w:r>
            <w:r w:rsidRPr="0016119D">
              <w:rPr>
                <w:rFonts w:ascii="Arial" w:hAnsi="Arial" w:cs="Arial"/>
                <w:color w:val="000000" w:themeColor="text1"/>
                <w:sz w:val="18"/>
                <w:szCs w:val="18"/>
              </w:rPr>
              <w:t xml:space="preserve">atšaukiamas </w:t>
            </w:r>
            <w:r w:rsidR="002A09C9" w:rsidRPr="0016119D">
              <w:rPr>
                <w:rFonts w:ascii="Arial" w:hAnsi="Arial" w:cs="Arial"/>
                <w:color w:val="000000" w:themeColor="text1"/>
                <w:sz w:val="18"/>
                <w:szCs w:val="18"/>
              </w:rPr>
              <w:t xml:space="preserve">Kliento iniciatyva, </w:t>
            </w:r>
            <w:r w:rsidRPr="0016119D">
              <w:rPr>
                <w:rFonts w:ascii="Arial" w:hAnsi="Arial" w:cs="Arial"/>
                <w:color w:val="000000" w:themeColor="text1"/>
                <w:sz w:val="18"/>
                <w:szCs w:val="18"/>
              </w:rPr>
              <w:t xml:space="preserve">jei dviejų paskutinių </w:t>
            </w:r>
            <w:r w:rsidR="002A09C9" w:rsidRPr="0016119D">
              <w:rPr>
                <w:rFonts w:ascii="Arial" w:hAnsi="Arial" w:cs="Arial"/>
                <w:color w:val="000000" w:themeColor="text1"/>
                <w:sz w:val="18"/>
                <w:szCs w:val="18"/>
              </w:rPr>
              <w:t xml:space="preserve">kalendorinių </w:t>
            </w:r>
            <w:r w:rsidRPr="0016119D">
              <w:rPr>
                <w:rFonts w:ascii="Arial" w:hAnsi="Arial" w:cs="Arial"/>
                <w:color w:val="000000" w:themeColor="text1"/>
                <w:sz w:val="18"/>
                <w:szCs w:val="18"/>
              </w:rPr>
              <w:t>savaičių</w:t>
            </w:r>
            <w:r w:rsidR="002A09C9" w:rsidRPr="0016119D">
              <w:rPr>
                <w:rFonts w:ascii="Arial" w:hAnsi="Arial" w:cs="Arial"/>
                <w:color w:val="000000" w:themeColor="text1"/>
                <w:sz w:val="18"/>
                <w:szCs w:val="18"/>
              </w:rPr>
              <w:t xml:space="preserve"> rodikliai yra vykdomi pagal numatytus reikalavimus.</w:t>
            </w:r>
          </w:p>
        </w:tc>
      </w:tr>
      <w:tr w:rsidR="00B70CD4" w:rsidRPr="00B70CD4" w14:paraId="6895FCB9" w14:textId="77777777" w:rsidTr="71D24EC7">
        <w:tc>
          <w:tcPr>
            <w:tcW w:w="1925" w:type="dxa"/>
            <w:vAlign w:val="center"/>
          </w:tcPr>
          <w:p w14:paraId="74148D49" w14:textId="77777777"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Mėnesio rezultatų aptarimas</w:t>
            </w:r>
          </w:p>
        </w:tc>
        <w:tc>
          <w:tcPr>
            <w:tcW w:w="1189" w:type="dxa"/>
            <w:vAlign w:val="center"/>
          </w:tcPr>
          <w:p w14:paraId="537D31AA" w14:textId="77777777"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Vieną kartą per mėnesį – mėnesio antrą savaitę</w:t>
            </w:r>
          </w:p>
        </w:tc>
        <w:tc>
          <w:tcPr>
            <w:tcW w:w="1276" w:type="dxa"/>
            <w:vAlign w:val="center"/>
          </w:tcPr>
          <w:p w14:paraId="04E72240" w14:textId="1D233D42"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60-90</w:t>
            </w:r>
          </w:p>
        </w:tc>
        <w:tc>
          <w:tcPr>
            <w:tcW w:w="5244" w:type="dxa"/>
            <w:vAlign w:val="center"/>
          </w:tcPr>
          <w:p w14:paraId="013FEFB5" w14:textId="77777777" w:rsidR="00B70CD4" w:rsidRPr="0016119D" w:rsidRDefault="00B70CD4" w:rsidP="0024542F">
            <w:pPr>
              <w:pStyle w:val="ListParagraph"/>
              <w:tabs>
                <w:tab w:val="left" w:pos="426"/>
                <w:tab w:val="left" w:pos="567"/>
              </w:tabs>
              <w:spacing w:after="60"/>
              <w:ind w:left="0"/>
              <w:jc w:val="both"/>
              <w:rPr>
                <w:rFonts w:ascii="Arial" w:hAnsi="Arial" w:cs="Arial"/>
                <w:color w:val="000000" w:themeColor="text1"/>
                <w:sz w:val="18"/>
                <w:szCs w:val="18"/>
              </w:rPr>
            </w:pPr>
            <w:r w:rsidRPr="0016119D">
              <w:rPr>
                <w:rFonts w:ascii="Arial" w:hAnsi="Arial" w:cs="Arial"/>
                <w:color w:val="000000" w:themeColor="text1"/>
                <w:sz w:val="18"/>
                <w:szCs w:val="18"/>
              </w:rPr>
              <w:t>Paslaugos teikėjas paruošia prezentaciją ir pristato: praeito ataskaitinio mėnesio rezultatus; susitarimus; priežastis kodėl neišlaikytas rodiklis; susitarimus ir jų statusus (atlikta / vykdoma / nepradėta); etatų planą ir faktą skambučių ir chat aptarnavimui atskirai; susitarimus einamajam mėnesiui, etatų planą dviem sekantiems mėnesiams.</w:t>
            </w:r>
          </w:p>
          <w:p w14:paraId="1B92339A" w14:textId="637BFEB6" w:rsidR="00CC6760" w:rsidRPr="0016119D" w:rsidRDefault="0B9FDAF4" w:rsidP="0024542F">
            <w:pPr>
              <w:pStyle w:val="ListParagraph"/>
              <w:tabs>
                <w:tab w:val="left" w:pos="426"/>
                <w:tab w:val="left" w:pos="567"/>
              </w:tabs>
              <w:spacing w:after="60"/>
              <w:ind w:left="0"/>
              <w:jc w:val="both"/>
              <w:rPr>
                <w:rFonts w:ascii="Arial" w:hAnsi="Arial" w:cs="Arial"/>
                <w:color w:val="000000" w:themeColor="text1"/>
                <w:sz w:val="18"/>
                <w:szCs w:val="18"/>
              </w:rPr>
            </w:pPr>
            <w:r w:rsidRPr="71D24EC7">
              <w:rPr>
                <w:rFonts w:ascii="Arial" w:hAnsi="Arial" w:cs="Arial"/>
                <w:color w:val="000000" w:themeColor="text1"/>
                <w:sz w:val="18"/>
                <w:szCs w:val="18"/>
              </w:rPr>
              <w:t>Susitikimas gali būti atšaukiamas Kliento iniciatyva, jei</w:t>
            </w:r>
            <w:r w:rsidR="10214A0D" w:rsidRPr="71D24EC7">
              <w:rPr>
                <w:rFonts w:ascii="Arial" w:hAnsi="Arial" w:cs="Arial"/>
                <w:color w:val="000000" w:themeColor="text1"/>
                <w:sz w:val="18"/>
                <w:szCs w:val="18"/>
              </w:rPr>
              <w:t xml:space="preserve"> ataskaitinio mėnesio </w:t>
            </w:r>
            <w:r w:rsidRPr="71D24EC7">
              <w:rPr>
                <w:rFonts w:ascii="Arial" w:hAnsi="Arial" w:cs="Arial"/>
                <w:color w:val="000000" w:themeColor="text1"/>
                <w:sz w:val="18"/>
                <w:szCs w:val="18"/>
              </w:rPr>
              <w:t>rodikliai yra vykdomi pagal numatytus reikalavimus.</w:t>
            </w:r>
          </w:p>
        </w:tc>
      </w:tr>
      <w:tr w:rsidR="00B70CD4" w:rsidRPr="00B70CD4" w14:paraId="5BA28AB9" w14:textId="77777777" w:rsidTr="71D24EC7">
        <w:trPr>
          <w:trHeight w:val="736"/>
        </w:trPr>
        <w:tc>
          <w:tcPr>
            <w:tcW w:w="1925" w:type="dxa"/>
            <w:vAlign w:val="center"/>
          </w:tcPr>
          <w:p w14:paraId="5D0D3E97" w14:textId="514E93BD"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Skambučių ir chat pokalbių kokybinis susitikimas</w:t>
            </w:r>
          </w:p>
        </w:tc>
        <w:tc>
          <w:tcPr>
            <w:tcW w:w="1189" w:type="dxa"/>
            <w:vAlign w:val="center"/>
          </w:tcPr>
          <w:p w14:paraId="60270A95" w14:textId="77777777"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rPr>
              <w:t>Vieną kartą per savaitę</w:t>
            </w:r>
          </w:p>
        </w:tc>
        <w:tc>
          <w:tcPr>
            <w:tcW w:w="1276" w:type="dxa"/>
            <w:vAlign w:val="center"/>
          </w:tcPr>
          <w:p w14:paraId="54CDED44" w14:textId="77777777" w:rsidR="00B70CD4" w:rsidRPr="00B70CD4" w:rsidRDefault="00B70CD4" w:rsidP="0024542F">
            <w:pPr>
              <w:pStyle w:val="ListParagraph"/>
              <w:tabs>
                <w:tab w:val="left" w:pos="426"/>
                <w:tab w:val="left" w:pos="567"/>
              </w:tabs>
              <w:spacing w:after="60"/>
              <w:ind w:left="0"/>
              <w:jc w:val="center"/>
              <w:rPr>
                <w:rFonts w:ascii="Arial" w:hAnsi="Arial" w:cs="Arial"/>
                <w:color w:val="000000" w:themeColor="text1"/>
                <w:sz w:val="18"/>
                <w:szCs w:val="18"/>
              </w:rPr>
            </w:pPr>
            <w:r w:rsidRPr="00B70CD4">
              <w:rPr>
                <w:rFonts w:ascii="Arial" w:hAnsi="Arial" w:cs="Arial"/>
                <w:color w:val="000000" w:themeColor="text1"/>
                <w:sz w:val="18"/>
                <w:szCs w:val="18"/>
                <w:lang w:val="en-US"/>
              </w:rPr>
              <w:t>6</w:t>
            </w:r>
            <w:r w:rsidRPr="00B70CD4">
              <w:rPr>
                <w:rFonts w:ascii="Arial" w:hAnsi="Arial" w:cs="Arial"/>
                <w:color w:val="000000" w:themeColor="text1"/>
                <w:sz w:val="18"/>
                <w:szCs w:val="18"/>
              </w:rPr>
              <w:t>0</w:t>
            </w:r>
          </w:p>
        </w:tc>
        <w:tc>
          <w:tcPr>
            <w:tcW w:w="5244" w:type="dxa"/>
            <w:vAlign w:val="center"/>
          </w:tcPr>
          <w:p w14:paraId="7B141C32" w14:textId="4E127065" w:rsidR="00B70CD4" w:rsidRPr="00B70CD4" w:rsidRDefault="00B70CD4" w:rsidP="0024542F">
            <w:pPr>
              <w:pStyle w:val="ListParagraph"/>
              <w:tabs>
                <w:tab w:val="left" w:pos="426"/>
                <w:tab w:val="left" w:pos="567"/>
              </w:tabs>
              <w:spacing w:after="60"/>
              <w:ind w:left="0"/>
              <w:jc w:val="both"/>
              <w:rPr>
                <w:rFonts w:ascii="Arial" w:hAnsi="Arial" w:cs="Arial"/>
                <w:color w:val="000000" w:themeColor="text1"/>
                <w:sz w:val="18"/>
                <w:szCs w:val="18"/>
              </w:rPr>
            </w:pPr>
            <w:r w:rsidRPr="00B70CD4">
              <w:rPr>
                <w:rFonts w:ascii="Arial" w:hAnsi="Arial" w:cs="Arial"/>
                <w:color w:val="000000" w:themeColor="text1"/>
                <w:sz w:val="18"/>
                <w:szCs w:val="18"/>
              </w:rPr>
              <w:t>6 lentelėje. Stebimi kokybinių rodiklių rezultatai, rodiklių nevykdymo priežastys, detalūs gerinimo veiksmai, laikas per kurį rodiklių vykdymas bus užtikrintas</w:t>
            </w:r>
          </w:p>
        </w:tc>
      </w:tr>
    </w:tbl>
    <w:p w14:paraId="2501D1CE" w14:textId="5DA03AE3" w:rsidR="00323A3D" w:rsidRPr="003E1B8F" w:rsidRDefault="00323A3D" w:rsidP="003E1B8F">
      <w:pPr>
        <w:tabs>
          <w:tab w:val="left" w:pos="426"/>
          <w:tab w:val="left" w:pos="567"/>
        </w:tabs>
        <w:spacing w:after="60"/>
        <w:jc w:val="both"/>
        <w:rPr>
          <w:rFonts w:ascii="Arial" w:hAnsi="Arial" w:cs="Arial"/>
          <w:color w:val="000000" w:themeColor="text1"/>
        </w:rPr>
      </w:pPr>
    </w:p>
    <w:p w14:paraId="65F69E63" w14:textId="601A1834" w:rsidR="00B50608" w:rsidRPr="00B50608" w:rsidRDefault="00B50608" w:rsidP="00FF0026">
      <w:pPr>
        <w:pStyle w:val="ListParagraph"/>
        <w:numPr>
          <w:ilvl w:val="0"/>
          <w:numId w:val="15"/>
        </w:numPr>
        <w:tabs>
          <w:tab w:val="left" w:pos="426"/>
          <w:tab w:val="left" w:pos="567"/>
        </w:tabs>
        <w:spacing w:after="60"/>
        <w:jc w:val="center"/>
        <w:rPr>
          <w:rFonts w:ascii="Arial" w:hAnsi="Arial" w:cs="Arial"/>
          <w:b/>
          <w:bCs/>
          <w:color w:val="000000" w:themeColor="text1"/>
        </w:rPr>
      </w:pPr>
      <w:r w:rsidRPr="00B50608">
        <w:rPr>
          <w:rFonts w:ascii="Arial" w:hAnsi="Arial" w:cs="Arial"/>
          <w:b/>
          <w:bCs/>
          <w:color w:val="000000" w:themeColor="text1"/>
        </w:rPr>
        <w:t xml:space="preserve">REIKALAVIMAI </w:t>
      </w:r>
      <w:r w:rsidR="004B28D2" w:rsidRPr="00B50608">
        <w:rPr>
          <w:rFonts w:ascii="Arial" w:hAnsi="Arial" w:cs="Arial"/>
          <w:b/>
          <w:bCs/>
          <w:color w:val="000000" w:themeColor="text1"/>
        </w:rPr>
        <w:t>PASLAUG</w:t>
      </w:r>
      <w:r w:rsidR="004B28D2">
        <w:rPr>
          <w:rFonts w:ascii="Arial" w:hAnsi="Arial" w:cs="Arial"/>
          <w:b/>
          <w:bCs/>
          <w:color w:val="000000" w:themeColor="text1"/>
        </w:rPr>
        <w:t>Ų</w:t>
      </w:r>
      <w:r w:rsidR="004B28D2" w:rsidRPr="00B50608">
        <w:rPr>
          <w:rFonts w:ascii="Arial" w:hAnsi="Arial" w:cs="Arial"/>
          <w:b/>
          <w:bCs/>
          <w:color w:val="000000" w:themeColor="text1"/>
        </w:rPr>
        <w:t xml:space="preserve"> </w:t>
      </w:r>
      <w:r w:rsidRPr="00B50608">
        <w:rPr>
          <w:rFonts w:ascii="Arial" w:hAnsi="Arial" w:cs="Arial"/>
          <w:b/>
          <w:bCs/>
          <w:color w:val="000000" w:themeColor="text1"/>
        </w:rPr>
        <w:t>TEIKĖJO GRUPIŲ VADOVAMS</w:t>
      </w:r>
    </w:p>
    <w:p w14:paraId="4B82F5FC" w14:textId="7A23AC2B" w:rsidR="00323A3D" w:rsidRDefault="00323A3D" w:rsidP="000E188E">
      <w:pPr>
        <w:pStyle w:val="ListParagraph"/>
        <w:tabs>
          <w:tab w:val="left" w:pos="426"/>
          <w:tab w:val="left" w:pos="567"/>
        </w:tabs>
        <w:spacing w:after="60"/>
        <w:ind w:left="0"/>
        <w:jc w:val="both"/>
        <w:rPr>
          <w:rFonts w:ascii="Arial" w:hAnsi="Arial" w:cs="Arial"/>
          <w:color w:val="000000" w:themeColor="text1"/>
        </w:rPr>
      </w:pPr>
    </w:p>
    <w:p w14:paraId="741A540B" w14:textId="3AED1057" w:rsidR="00F00EAB" w:rsidRDefault="00F00EAB" w:rsidP="00F00EAB">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7.</w:t>
      </w:r>
      <w:r w:rsidR="000D5DFE">
        <w:rPr>
          <w:rFonts w:ascii="Arial" w:hAnsi="Arial" w:cs="Arial"/>
          <w:color w:val="000000" w:themeColor="text1"/>
        </w:rPr>
        <w:t>1</w:t>
      </w:r>
      <w:r>
        <w:rPr>
          <w:rFonts w:ascii="Arial" w:hAnsi="Arial" w:cs="Arial"/>
          <w:color w:val="000000" w:themeColor="text1"/>
        </w:rPr>
        <w:t xml:space="preserve">. </w:t>
      </w:r>
      <w:r w:rsidR="000D5DFE">
        <w:rPr>
          <w:rFonts w:ascii="Arial" w:hAnsi="Arial" w:cs="Arial"/>
          <w:color w:val="000000" w:themeColor="text1"/>
        </w:rPr>
        <w:t xml:space="preserve">Paslaugų </w:t>
      </w:r>
      <w:r>
        <w:rPr>
          <w:rFonts w:ascii="Arial" w:hAnsi="Arial" w:cs="Arial"/>
          <w:color w:val="000000" w:themeColor="text1"/>
        </w:rPr>
        <w:t>teikėjo grupių vadovams keliami reikalavimai:</w:t>
      </w:r>
    </w:p>
    <w:p w14:paraId="3FB11558" w14:textId="0F55F4AD" w:rsidR="006408DC" w:rsidRPr="0016119D" w:rsidRDefault="00F00EAB" w:rsidP="006408DC">
      <w:pPr>
        <w:pStyle w:val="ListParagraph"/>
        <w:tabs>
          <w:tab w:val="left" w:pos="1134"/>
        </w:tabs>
        <w:spacing w:after="60"/>
        <w:ind w:left="993" w:hanging="567"/>
        <w:jc w:val="both"/>
        <w:rPr>
          <w:rFonts w:ascii="Arial" w:hAnsi="Arial" w:cs="Arial"/>
          <w:color w:val="000000" w:themeColor="text1"/>
        </w:rPr>
      </w:pPr>
      <w:r w:rsidRPr="4E97AEF0">
        <w:rPr>
          <w:rFonts w:ascii="Arial" w:hAnsi="Arial" w:cs="Arial"/>
          <w:color w:val="000000" w:themeColor="text1"/>
        </w:rPr>
        <w:t>7.</w:t>
      </w:r>
      <w:r w:rsidR="000D5DFE" w:rsidRPr="4E97AEF0">
        <w:rPr>
          <w:rFonts w:ascii="Arial" w:hAnsi="Arial" w:cs="Arial"/>
          <w:color w:val="000000" w:themeColor="text1"/>
        </w:rPr>
        <w:t>1</w:t>
      </w:r>
      <w:r w:rsidRPr="4E97AEF0">
        <w:rPr>
          <w:rFonts w:ascii="Arial" w:hAnsi="Arial" w:cs="Arial"/>
          <w:color w:val="000000" w:themeColor="text1"/>
        </w:rPr>
        <w:t xml:space="preserve">.1. vienas </w:t>
      </w:r>
      <w:r w:rsidR="000D5DFE" w:rsidRPr="4E97AEF0">
        <w:rPr>
          <w:rFonts w:ascii="Arial" w:hAnsi="Arial" w:cs="Arial"/>
          <w:color w:val="000000" w:themeColor="text1"/>
        </w:rPr>
        <w:t xml:space="preserve">Paslaugų </w:t>
      </w:r>
      <w:r w:rsidRPr="4E97AEF0">
        <w:rPr>
          <w:rFonts w:ascii="Arial" w:hAnsi="Arial" w:cs="Arial"/>
          <w:color w:val="000000" w:themeColor="text1"/>
        </w:rPr>
        <w:t xml:space="preserve">teikėjo grupės vadovas </w:t>
      </w:r>
      <w:r w:rsidR="008F67CD" w:rsidRPr="4E97AEF0">
        <w:rPr>
          <w:rFonts w:ascii="Arial" w:hAnsi="Arial" w:cs="Arial"/>
          <w:color w:val="000000" w:themeColor="text1"/>
        </w:rPr>
        <w:t>gali turėti</w:t>
      </w:r>
      <w:r w:rsidR="00DB7007" w:rsidRPr="4E97AEF0">
        <w:rPr>
          <w:rFonts w:ascii="Arial" w:hAnsi="Arial" w:cs="Arial"/>
          <w:color w:val="000000" w:themeColor="text1"/>
        </w:rPr>
        <w:t xml:space="preserve"> iki</w:t>
      </w:r>
      <w:r w:rsidR="008F67CD" w:rsidRPr="4E97AEF0">
        <w:rPr>
          <w:rFonts w:ascii="Arial" w:hAnsi="Arial" w:cs="Arial"/>
          <w:color w:val="000000" w:themeColor="text1"/>
        </w:rPr>
        <w:t xml:space="preserve"> </w:t>
      </w:r>
      <w:r w:rsidR="00F07EB0" w:rsidRPr="4E97AEF0">
        <w:rPr>
          <w:rFonts w:ascii="Arial" w:hAnsi="Arial" w:cs="Arial"/>
          <w:color w:val="000000" w:themeColor="text1"/>
        </w:rPr>
        <w:t>12</w:t>
      </w:r>
      <w:r w:rsidR="00373131" w:rsidRPr="4E97AEF0">
        <w:rPr>
          <w:rFonts w:ascii="Arial" w:hAnsi="Arial" w:cs="Arial"/>
          <w:color w:val="000000" w:themeColor="text1"/>
        </w:rPr>
        <w:t xml:space="preserve"> (d</w:t>
      </w:r>
      <w:r w:rsidR="00F07EB0" w:rsidRPr="4E97AEF0">
        <w:rPr>
          <w:rFonts w:ascii="Arial" w:hAnsi="Arial" w:cs="Arial"/>
          <w:color w:val="000000" w:themeColor="text1"/>
        </w:rPr>
        <w:t>vylikos</w:t>
      </w:r>
      <w:r w:rsidR="00373131" w:rsidRPr="4E97AEF0">
        <w:rPr>
          <w:rFonts w:ascii="Arial" w:hAnsi="Arial" w:cs="Arial"/>
          <w:color w:val="000000" w:themeColor="text1"/>
        </w:rPr>
        <w:t>)</w:t>
      </w:r>
      <w:r w:rsidRPr="4E97AEF0">
        <w:rPr>
          <w:rFonts w:ascii="Arial" w:hAnsi="Arial" w:cs="Arial"/>
          <w:color w:val="000000" w:themeColor="text1"/>
        </w:rPr>
        <w:t xml:space="preserve">  </w:t>
      </w:r>
      <w:r w:rsidR="008416DF" w:rsidRPr="4E97AEF0">
        <w:rPr>
          <w:rFonts w:ascii="Arial" w:hAnsi="Arial" w:cs="Arial"/>
          <w:color w:val="000000" w:themeColor="text1"/>
        </w:rPr>
        <w:t>pavaldžių darbuotojų</w:t>
      </w:r>
      <w:r w:rsidRPr="4E97AEF0">
        <w:rPr>
          <w:rFonts w:ascii="Arial" w:hAnsi="Arial" w:cs="Arial"/>
          <w:color w:val="000000" w:themeColor="text1"/>
        </w:rPr>
        <w:t xml:space="preserve">, už kurių kokybinius ir kiekybinius rodiklius yra atsakingas. </w:t>
      </w:r>
      <w:r w:rsidR="006408DC" w:rsidRPr="4E97AEF0">
        <w:rPr>
          <w:rFonts w:ascii="Arial" w:hAnsi="Arial" w:cs="Arial"/>
          <w:color w:val="000000" w:themeColor="text1"/>
        </w:rPr>
        <w:t>K</w:t>
      </w:r>
      <w:r w:rsidR="00DD3840" w:rsidRPr="4E97AEF0">
        <w:rPr>
          <w:rFonts w:ascii="Arial" w:hAnsi="Arial" w:cs="Arial"/>
          <w:color w:val="000000" w:themeColor="text1"/>
        </w:rPr>
        <w:t>as mėnesį, iki 5 (penktos) kalendorinės dienos, Paslaugos teikėjas raštu pateikia</w:t>
      </w:r>
      <w:r w:rsidRPr="4E97AEF0">
        <w:rPr>
          <w:rFonts w:ascii="Arial" w:hAnsi="Arial" w:cs="Arial"/>
          <w:color w:val="000000" w:themeColor="text1"/>
        </w:rPr>
        <w:t xml:space="preserve"> grupių vadovų ir </w:t>
      </w:r>
      <w:r w:rsidR="00983205">
        <w:rPr>
          <w:rFonts w:ascii="Arial" w:hAnsi="Arial" w:cs="Arial"/>
          <w:color w:val="000000" w:themeColor="text1"/>
        </w:rPr>
        <w:t>K</w:t>
      </w:r>
      <w:r w:rsidR="01316770" w:rsidRPr="4E97AEF0">
        <w:rPr>
          <w:rFonts w:ascii="Arial" w:hAnsi="Arial" w:cs="Arial"/>
          <w:color w:val="000000" w:themeColor="text1"/>
        </w:rPr>
        <w:t xml:space="preserve">onsultantų </w:t>
      </w:r>
      <w:r w:rsidR="008416DF" w:rsidRPr="4E97AEF0">
        <w:rPr>
          <w:rFonts w:ascii="Arial" w:hAnsi="Arial" w:cs="Arial"/>
          <w:color w:val="000000" w:themeColor="text1"/>
        </w:rPr>
        <w:t>sąraš</w:t>
      </w:r>
      <w:r w:rsidR="00DD3840" w:rsidRPr="4E97AEF0">
        <w:rPr>
          <w:rFonts w:ascii="Arial" w:hAnsi="Arial" w:cs="Arial"/>
          <w:color w:val="000000" w:themeColor="text1"/>
        </w:rPr>
        <w:t>ą</w:t>
      </w:r>
      <w:r w:rsidR="006408DC" w:rsidRPr="4E97AEF0">
        <w:rPr>
          <w:rFonts w:ascii="Arial" w:hAnsi="Arial" w:cs="Arial"/>
          <w:color w:val="000000" w:themeColor="text1"/>
        </w:rPr>
        <w:t>.</w:t>
      </w:r>
    </w:p>
    <w:p w14:paraId="43761116" w14:textId="40DD4932" w:rsidR="00F00EAB" w:rsidRPr="006408DC" w:rsidRDefault="006408DC" w:rsidP="006408DC">
      <w:pPr>
        <w:pStyle w:val="ListParagraph"/>
        <w:tabs>
          <w:tab w:val="left" w:pos="1134"/>
        </w:tabs>
        <w:spacing w:after="60"/>
        <w:ind w:left="993" w:hanging="567"/>
        <w:jc w:val="both"/>
        <w:rPr>
          <w:rFonts w:ascii="Arial" w:hAnsi="Arial" w:cs="Arial"/>
          <w:color w:val="000000" w:themeColor="text1"/>
        </w:rPr>
      </w:pPr>
      <w:r w:rsidRPr="4E97AEF0">
        <w:rPr>
          <w:rFonts w:ascii="Arial" w:hAnsi="Arial" w:cs="Arial"/>
          <w:color w:val="000000" w:themeColor="text1"/>
        </w:rPr>
        <w:t xml:space="preserve">7.1.2. </w:t>
      </w:r>
      <w:r w:rsidR="00F00EAB" w:rsidRPr="4E97AEF0">
        <w:rPr>
          <w:rFonts w:ascii="Arial" w:hAnsi="Arial" w:cs="Arial"/>
          <w:color w:val="000000" w:themeColor="text1"/>
        </w:rPr>
        <w:t xml:space="preserve">grupių vadovų skatinimo sistemoje, kurią </w:t>
      </w:r>
      <w:r w:rsidR="00983205">
        <w:rPr>
          <w:rFonts w:ascii="Arial" w:hAnsi="Arial" w:cs="Arial"/>
          <w:color w:val="000000" w:themeColor="text1"/>
        </w:rPr>
        <w:t>K</w:t>
      </w:r>
      <w:r w:rsidR="21251F06" w:rsidRPr="4E97AEF0">
        <w:rPr>
          <w:rFonts w:ascii="Arial" w:hAnsi="Arial" w:cs="Arial"/>
          <w:color w:val="000000" w:themeColor="text1"/>
        </w:rPr>
        <w:t>onsultantams</w:t>
      </w:r>
      <w:r w:rsidR="00F00EAB" w:rsidRPr="4E97AEF0">
        <w:rPr>
          <w:rFonts w:ascii="Arial" w:hAnsi="Arial" w:cs="Arial"/>
          <w:color w:val="000000" w:themeColor="text1"/>
        </w:rPr>
        <w:t xml:space="preserve"> </w:t>
      </w:r>
      <w:r w:rsidR="00400B05" w:rsidRPr="4E97AEF0">
        <w:rPr>
          <w:rFonts w:ascii="Arial" w:hAnsi="Arial" w:cs="Arial"/>
          <w:color w:val="000000" w:themeColor="text1"/>
        </w:rPr>
        <w:t xml:space="preserve">privalo taikyti Paslaugų </w:t>
      </w:r>
      <w:r w:rsidR="00F00EAB" w:rsidRPr="4E97AEF0">
        <w:rPr>
          <w:rFonts w:ascii="Arial" w:hAnsi="Arial" w:cs="Arial"/>
          <w:color w:val="000000" w:themeColor="text1"/>
        </w:rPr>
        <w:t>teikėjas, turi būti įtraukti</w:t>
      </w:r>
      <w:r w:rsidR="00DD3840" w:rsidRPr="4E97AEF0">
        <w:rPr>
          <w:rFonts w:ascii="Arial" w:hAnsi="Arial" w:cs="Arial"/>
          <w:color w:val="000000" w:themeColor="text1"/>
        </w:rPr>
        <w:t>, atskirai paties grupės vadovo ir jo komandos narių: vidinės kokybės rezultatas;</w:t>
      </w:r>
      <w:r w:rsidR="00F00EAB" w:rsidRPr="4E97AEF0">
        <w:rPr>
          <w:rFonts w:ascii="Arial" w:hAnsi="Arial" w:cs="Arial"/>
          <w:color w:val="000000" w:themeColor="text1"/>
        </w:rPr>
        <w:t xml:space="preserve"> NPS</w:t>
      </w:r>
      <w:r w:rsidR="00D52277" w:rsidRPr="4E97AEF0">
        <w:rPr>
          <w:rFonts w:ascii="Arial" w:hAnsi="Arial" w:cs="Arial"/>
          <w:color w:val="000000" w:themeColor="text1"/>
        </w:rPr>
        <w:t xml:space="preserve"> faktas</w:t>
      </w:r>
      <w:r w:rsidR="00DD3840" w:rsidRPr="4E97AEF0">
        <w:rPr>
          <w:rFonts w:ascii="Arial" w:hAnsi="Arial" w:cs="Arial"/>
          <w:color w:val="000000" w:themeColor="text1"/>
        </w:rPr>
        <w:t>;</w:t>
      </w:r>
      <w:r w:rsidR="00F00EAB" w:rsidRPr="4E97AEF0">
        <w:rPr>
          <w:rFonts w:ascii="Arial" w:hAnsi="Arial" w:cs="Arial"/>
          <w:color w:val="000000" w:themeColor="text1"/>
        </w:rPr>
        <w:t xml:space="preserve"> ATT</w:t>
      </w:r>
      <w:r w:rsidR="00D52277" w:rsidRPr="4E97AEF0">
        <w:rPr>
          <w:rFonts w:ascii="Arial" w:hAnsi="Arial" w:cs="Arial"/>
          <w:color w:val="000000" w:themeColor="text1"/>
        </w:rPr>
        <w:t xml:space="preserve"> faktas</w:t>
      </w:r>
      <w:r w:rsidR="00DD3840" w:rsidRPr="4E97AEF0">
        <w:rPr>
          <w:rFonts w:ascii="Arial" w:hAnsi="Arial" w:cs="Arial"/>
          <w:color w:val="000000" w:themeColor="text1"/>
        </w:rPr>
        <w:t>; chat pokalbių vidutinis atsakymo laikas; FCR</w:t>
      </w:r>
      <w:r w:rsidR="00D52277" w:rsidRPr="4E97AEF0">
        <w:rPr>
          <w:rFonts w:ascii="Arial" w:hAnsi="Arial" w:cs="Arial"/>
          <w:color w:val="000000" w:themeColor="text1"/>
        </w:rPr>
        <w:t xml:space="preserve"> faktas</w:t>
      </w:r>
      <w:r w:rsidR="00F00EAB" w:rsidRPr="4E97AEF0">
        <w:rPr>
          <w:rFonts w:ascii="Arial" w:hAnsi="Arial" w:cs="Arial"/>
          <w:color w:val="000000" w:themeColor="text1"/>
        </w:rPr>
        <w:t xml:space="preserve">. </w:t>
      </w:r>
      <w:r w:rsidR="003C6A3A" w:rsidRPr="4E97AEF0">
        <w:rPr>
          <w:rFonts w:ascii="Arial" w:hAnsi="Arial" w:cs="Arial"/>
          <w:color w:val="000000" w:themeColor="text1"/>
        </w:rPr>
        <w:t xml:space="preserve">Rodiklių sąrašas gali būti koreguojamas Kliento iniciatyva. Apie pakeitimus informuojama prieš 30 (trisdešimt) kalendorinių dienų. Pakeitimai įsigalioja nuo artimiausio mėnesio pirmos dienos. </w:t>
      </w:r>
    </w:p>
    <w:p w14:paraId="047B9CC2" w14:textId="08DA2A55" w:rsidR="00D52277" w:rsidRPr="003C6A3A" w:rsidRDefault="00F00EAB" w:rsidP="003C6A3A">
      <w:pPr>
        <w:pStyle w:val="ListParagraph"/>
        <w:tabs>
          <w:tab w:val="left" w:pos="1134"/>
        </w:tabs>
        <w:spacing w:after="60"/>
        <w:ind w:left="993" w:hanging="567"/>
        <w:jc w:val="both"/>
        <w:rPr>
          <w:rFonts w:ascii="Arial" w:hAnsi="Arial" w:cs="Arial"/>
          <w:color w:val="000000" w:themeColor="text1"/>
        </w:rPr>
      </w:pPr>
      <w:r w:rsidRPr="4E97AEF0">
        <w:rPr>
          <w:rFonts w:ascii="Arial" w:hAnsi="Arial" w:cs="Arial"/>
          <w:color w:val="000000" w:themeColor="text1"/>
        </w:rPr>
        <w:t>7.</w:t>
      </w:r>
      <w:r w:rsidR="006408DC" w:rsidRPr="4E97AEF0">
        <w:rPr>
          <w:rFonts w:ascii="Arial" w:hAnsi="Arial" w:cs="Arial"/>
          <w:color w:val="000000" w:themeColor="text1"/>
        </w:rPr>
        <w:t xml:space="preserve">1.3. </w:t>
      </w:r>
      <w:r w:rsidRPr="4E97AEF0">
        <w:rPr>
          <w:rFonts w:ascii="Arial" w:hAnsi="Arial" w:cs="Arial"/>
          <w:color w:val="000000" w:themeColor="text1"/>
        </w:rPr>
        <w:t xml:space="preserve">ne mažiau, kaip </w:t>
      </w:r>
      <w:r w:rsidR="00E15310" w:rsidRPr="4E97AEF0">
        <w:rPr>
          <w:rFonts w:ascii="Arial" w:hAnsi="Arial" w:cs="Arial"/>
          <w:color w:val="000000" w:themeColor="text1"/>
        </w:rPr>
        <w:t>5</w:t>
      </w:r>
      <w:r w:rsidRPr="4E97AEF0">
        <w:rPr>
          <w:rFonts w:ascii="Arial" w:hAnsi="Arial" w:cs="Arial"/>
          <w:color w:val="000000" w:themeColor="text1"/>
        </w:rPr>
        <w:t>% darbo dienos laiko</w:t>
      </w:r>
      <w:r w:rsidR="006408DC" w:rsidRPr="4E97AEF0">
        <w:rPr>
          <w:rFonts w:ascii="Arial" w:hAnsi="Arial" w:cs="Arial"/>
          <w:color w:val="000000" w:themeColor="text1"/>
        </w:rPr>
        <w:t xml:space="preserve"> (24</w:t>
      </w:r>
      <w:r w:rsidR="00D52277" w:rsidRPr="4E97AEF0">
        <w:rPr>
          <w:rFonts w:ascii="Arial" w:hAnsi="Arial" w:cs="Arial"/>
          <w:color w:val="000000" w:themeColor="text1"/>
        </w:rPr>
        <w:t xml:space="preserve"> (dvidešimt keturi)</w:t>
      </w:r>
      <w:r w:rsidR="006408DC" w:rsidRPr="4E97AEF0">
        <w:rPr>
          <w:rFonts w:ascii="Arial" w:hAnsi="Arial" w:cs="Arial"/>
          <w:color w:val="000000" w:themeColor="text1"/>
        </w:rPr>
        <w:t xml:space="preserve"> minut</w:t>
      </w:r>
      <w:r w:rsidR="00D52277" w:rsidRPr="4E97AEF0">
        <w:rPr>
          <w:rFonts w:ascii="Arial" w:hAnsi="Arial" w:cs="Arial"/>
          <w:color w:val="000000" w:themeColor="text1"/>
        </w:rPr>
        <w:t>ė</w:t>
      </w:r>
      <w:r w:rsidR="006408DC" w:rsidRPr="4E97AEF0">
        <w:rPr>
          <w:rFonts w:ascii="Arial" w:hAnsi="Arial" w:cs="Arial"/>
          <w:color w:val="000000" w:themeColor="text1"/>
        </w:rPr>
        <w:t>s)</w:t>
      </w:r>
      <w:r w:rsidR="00400B05" w:rsidRPr="4E97AEF0">
        <w:rPr>
          <w:rFonts w:ascii="Arial" w:hAnsi="Arial" w:cs="Arial"/>
          <w:color w:val="000000" w:themeColor="text1"/>
        </w:rPr>
        <w:t xml:space="preserve"> </w:t>
      </w:r>
      <w:r w:rsidRPr="4E97AEF0">
        <w:rPr>
          <w:rFonts w:ascii="Arial" w:hAnsi="Arial" w:cs="Arial"/>
          <w:color w:val="000000" w:themeColor="text1"/>
        </w:rPr>
        <w:t xml:space="preserve">grupės vadovas kiekvieną darbo dieną privalo aptarnauti </w:t>
      </w:r>
      <w:r w:rsidR="00400B05" w:rsidRPr="4E97AEF0">
        <w:rPr>
          <w:rFonts w:ascii="Arial" w:hAnsi="Arial" w:cs="Arial"/>
          <w:color w:val="000000" w:themeColor="text1"/>
        </w:rPr>
        <w:t xml:space="preserve">Įeinančius </w:t>
      </w:r>
      <w:r w:rsidRPr="4E97AEF0">
        <w:rPr>
          <w:rFonts w:ascii="Arial" w:hAnsi="Arial" w:cs="Arial"/>
          <w:color w:val="000000" w:themeColor="text1"/>
        </w:rPr>
        <w:t xml:space="preserve">skambučius, </w:t>
      </w:r>
      <w:r w:rsidR="00E15310" w:rsidRPr="4E97AEF0">
        <w:rPr>
          <w:rFonts w:ascii="Arial" w:hAnsi="Arial" w:cs="Arial"/>
          <w:color w:val="000000" w:themeColor="text1"/>
        </w:rPr>
        <w:t>c</w:t>
      </w:r>
      <w:r w:rsidR="00400B05" w:rsidRPr="4E97AEF0">
        <w:rPr>
          <w:rFonts w:ascii="Arial" w:hAnsi="Arial" w:cs="Arial"/>
          <w:color w:val="000000" w:themeColor="text1"/>
        </w:rPr>
        <w:t xml:space="preserve">hat </w:t>
      </w:r>
      <w:r w:rsidRPr="4E97AEF0">
        <w:rPr>
          <w:rFonts w:ascii="Arial" w:hAnsi="Arial" w:cs="Arial"/>
          <w:color w:val="000000" w:themeColor="text1"/>
        </w:rPr>
        <w:t>pokalbius</w:t>
      </w:r>
      <w:r w:rsidR="00E15310" w:rsidRPr="4E97AEF0">
        <w:rPr>
          <w:rFonts w:ascii="Arial" w:hAnsi="Arial" w:cs="Arial"/>
          <w:color w:val="000000" w:themeColor="text1"/>
        </w:rPr>
        <w:t xml:space="preserve">, tai yra kiekvieną darbo dieną, </w:t>
      </w:r>
      <w:r w:rsidR="006408DC" w:rsidRPr="4E97AEF0">
        <w:rPr>
          <w:rFonts w:ascii="Arial" w:hAnsi="Arial" w:cs="Arial"/>
          <w:color w:val="000000" w:themeColor="text1"/>
        </w:rPr>
        <w:t>privalo</w:t>
      </w:r>
      <w:r w:rsidR="00E15310" w:rsidRPr="4E97AEF0">
        <w:rPr>
          <w:rFonts w:ascii="Arial" w:hAnsi="Arial" w:cs="Arial"/>
          <w:color w:val="000000" w:themeColor="text1"/>
        </w:rPr>
        <w:t xml:space="preserve"> aptarnauti </w:t>
      </w:r>
      <w:r w:rsidR="006408DC" w:rsidRPr="4E97AEF0">
        <w:rPr>
          <w:rFonts w:ascii="Arial" w:hAnsi="Arial" w:cs="Arial"/>
          <w:color w:val="000000" w:themeColor="text1"/>
        </w:rPr>
        <w:t>po</w:t>
      </w:r>
      <w:r w:rsidR="00E15310" w:rsidRPr="4E97AEF0">
        <w:rPr>
          <w:rFonts w:ascii="Arial" w:hAnsi="Arial" w:cs="Arial"/>
          <w:color w:val="000000" w:themeColor="text1"/>
        </w:rPr>
        <w:t xml:space="preserve"> </w:t>
      </w:r>
      <w:r w:rsidR="006408DC" w:rsidRPr="4E97AEF0">
        <w:rPr>
          <w:rFonts w:ascii="Arial" w:hAnsi="Arial" w:cs="Arial"/>
          <w:color w:val="000000" w:themeColor="text1"/>
        </w:rPr>
        <w:t>4</w:t>
      </w:r>
      <w:r w:rsidR="00E15310" w:rsidRPr="4E97AEF0">
        <w:rPr>
          <w:rFonts w:ascii="Arial" w:hAnsi="Arial" w:cs="Arial"/>
          <w:color w:val="000000" w:themeColor="text1"/>
        </w:rPr>
        <w:t xml:space="preserve"> (</w:t>
      </w:r>
      <w:r w:rsidR="006408DC" w:rsidRPr="4E97AEF0">
        <w:rPr>
          <w:rFonts w:ascii="Arial" w:hAnsi="Arial" w:cs="Arial"/>
          <w:color w:val="000000" w:themeColor="text1"/>
        </w:rPr>
        <w:t>keturis</w:t>
      </w:r>
      <w:r w:rsidR="00E15310" w:rsidRPr="4E97AEF0">
        <w:rPr>
          <w:rFonts w:ascii="Arial" w:hAnsi="Arial" w:cs="Arial"/>
          <w:color w:val="000000" w:themeColor="text1"/>
        </w:rPr>
        <w:t>) skambučius, chat pokalbius</w:t>
      </w:r>
      <w:r w:rsidRPr="4E97AEF0">
        <w:rPr>
          <w:rFonts w:ascii="Arial" w:hAnsi="Arial" w:cs="Arial"/>
          <w:color w:val="000000" w:themeColor="text1"/>
        </w:rPr>
        <w:t>.</w:t>
      </w:r>
      <w:r w:rsidR="00E15310" w:rsidRPr="4E97AEF0">
        <w:rPr>
          <w:rFonts w:ascii="Arial" w:hAnsi="Arial" w:cs="Arial"/>
          <w:color w:val="000000" w:themeColor="text1"/>
        </w:rPr>
        <w:t xml:space="preserve"> Per kalendorinę</w:t>
      </w:r>
      <w:r w:rsidR="006408DC" w:rsidRPr="4E97AEF0">
        <w:rPr>
          <w:rFonts w:ascii="Arial" w:hAnsi="Arial" w:cs="Arial"/>
          <w:color w:val="000000" w:themeColor="text1"/>
        </w:rPr>
        <w:t xml:space="preserve"> </w:t>
      </w:r>
      <w:r w:rsidR="00E15310" w:rsidRPr="4E97AEF0">
        <w:rPr>
          <w:rFonts w:ascii="Arial" w:hAnsi="Arial" w:cs="Arial"/>
          <w:color w:val="000000" w:themeColor="text1"/>
        </w:rPr>
        <w:t>savaitę</w:t>
      </w:r>
      <w:r w:rsidR="006408DC" w:rsidRPr="4E97AEF0">
        <w:rPr>
          <w:rFonts w:ascii="Arial" w:hAnsi="Arial" w:cs="Arial"/>
          <w:color w:val="000000" w:themeColor="text1"/>
        </w:rPr>
        <w:t xml:space="preserve"> privalo aptarnauti 20 (dvidešimt) skambučių, chat pokalbių, o per ataskaitinį mėnesį 80 (aštuoniasdešimt). </w:t>
      </w:r>
      <w:r w:rsidR="003C6A3A" w:rsidRPr="4E97AEF0">
        <w:rPr>
          <w:rFonts w:ascii="Arial" w:hAnsi="Arial" w:cs="Arial"/>
          <w:color w:val="000000" w:themeColor="text1"/>
        </w:rPr>
        <w:t>Jei Grupės</w:t>
      </w:r>
      <w:r w:rsidR="52E2B405" w:rsidRPr="4E97AEF0">
        <w:rPr>
          <w:rFonts w:ascii="Arial" w:hAnsi="Arial" w:cs="Arial"/>
          <w:color w:val="000000" w:themeColor="text1"/>
        </w:rPr>
        <w:t xml:space="preserve"> vadovo</w:t>
      </w:r>
      <w:r w:rsidR="003C6A3A" w:rsidRPr="4E97AEF0">
        <w:rPr>
          <w:rFonts w:ascii="Arial" w:hAnsi="Arial" w:cs="Arial"/>
          <w:color w:val="000000" w:themeColor="text1"/>
        </w:rPr>
        <w:t xml:space="preserve"> komandoje yra </w:t>
      </w:r>
      <w:r w:rsidR="1E934D7C" w:rsidRPr="4E97AEF0">
        <w:rPr>
          <w:rFonts w:ascii="Arial" w:hAnsi="Arial" w:cs="Arial"/>
          <w:color w:val="000000" w:themeColor="text1"/>
        </w:rPr>
        <w:t>vadybininkų</w:t>
      </w:r>
      <w:r w:rsidR="003C6A3A" w:rsidRPr="4E97AEF0">
        <w:rPr>
          <w:rFonts w:ascii="Arial" w:hAnsi="Arial" w:cs="Arial"/>
          <w:color w:val="000000" w:themeColor="text1"/>
        </w:rPr>
        <w:t>, kurie interesantus aptarnauja chat, tai iki 20% (dvidešimt) arba iki 16 (šešiolika) pokalbių, gali būti aptarnauta chat kanale</w:t>
      </w:r>
      <w:r w:rsidRPr="4E97AEF0">
        <w:rPr>
          <w:rFonts w:ascii="Arial" w:hAnsi="Arial" w:cs="Arial"/>
          <w:color w:val="000000" w:themeColor="text1"/>
        </w:rPr>
        <w:t>.</w:t>
      </w:r>
    </w:p>
    <w:p w14:paraId="4CF5C3FB" w14:textId="5DA55FA7" w:rsidR="00F7661A" w:rsidRDefault="00F7661A" w:rsidP="006408DC">
      <w:pPr>
        <w:pStyle w:val="ListParagraph"/>
        <w:tabs>
          <w:tab w:val="left" w:pos="1134"/>
        </w:tabs>
        <w:spacing w:after="60"/>
        <w:ind w:left="993" w:hanging="567"/>
        <w:jc w:val="both"/>
        <w:rPr>
          <w:rFonts w:ascii="Arial" w:hAnsi="Arial" w:cs="Arial"/>
          <w:color w:val="000000" w:themeColor="text1"/>
        </w:rPr>
      </w:pPr>
      <w:r>
        <w:rPr>
          <w:rFonts w:ascii="Arial" w:hAnsi="Arial" w:cs="Arial"/>
          <w:color w:val="000000" w:themeColor="text1"/>
        </w:rPr>
        <w:t xml:space="preserve">7.1.5. aptarnautų chat pokalbių, skambučių kiekis, per kalendorinę savaitę, proporcingai sumažinamas grupės vadovo ligos, atostogų ar kitų, darbo kodekse numatytų, neatvykimų į darbą, atvejais. </w:t>
      </w:r>
    </w:p>
    <w:p w14:paraId="47D1C147" w14:textId="77777777" w:rsidR="001946D4" w:rsidRDefault="00D52277" w:rsidP="006408DC">
      <w:pPr>
        <w:pStyle w:val="ListParagraph"/>
        <w:tabs>
          <w:tab w:val="left" w:pos="1134"/>
        </w:tabs>
        <w:spacing w:after="60"/>
        <w:ind w:left="993" w:hanging="567"/>
        <w:jc w:val="both"/>
        <w:rPr>
          <w:rFonts w:ascii="Arial" w:hAnsi="Arial" w:cs="Arial"/>
          <w:color w:val="000000" w:themeColor="text1"/>
        </w:rPr>
      </w:pPr>
      <w:r>
        <w:rPr>
          <w:rFonts w:ascii="Arial" w:hAnsi="Arial" w:cs="Arial"/>
          <w:color w:val="000000" w:themeColor="text1"/>
        </w:rPr>
        <w:t>7.1.</w:t>
      </w:r>
      <w:r w:rsidR="00F7661A">
        <w:rPr>
          <w:rFonts w:ascii="Arial" w:hAnsi="Arial" w:cs="Arial"/>
          <w:color w:val="000000" w:themeColor="text1"/>
        </w:rPr>
        <w:t>6</w:t>
      </w:r>
      <w:r>
        <w:rPr>
          <w:rFonts w:ascii="Arial" w:hAnsi="Arial" w:cs="Arial"/>
          <w:color w:val="000000" w:themeColor="text1"/>
        </w:rPr>
        <w:t>. jei 2 (du) iš eilės einančius mėnesius grupės vadovas neaptarnauja per kalendorinę savaitę nustatyt</w:t>
      </w:r>
      <w:r w:rsidR="00F7661A">
        <w:rPr>
          <w:rFonts w:ascii="Arial" w:hAnsi="Arial" w:cs="Arial"/>
          <w:color w:val="000000" w:themeColor="text1"/>
        </w:rPr>
        <w:t>a</w:t>
      </w:r>
      <w:r>
        <w:rPr>
          <w:rFonts w:ascii="Arial" w:hAnsi="Arial" w:cs="Arial"/>
          <w:color w:val="000000" w:themeColor="text1"/>
        </w:rPr>
        <w:t xml:space="preserve"> chat pokalbių, skambučių skaiči</w:t>
      </w:r>
      <w:r w:rsidR="00F7661A">
        <w:rPr>
          <w:rFonts w:ascii="Arial" w:hAnsi="Arial" w:cs="Arial"/>
          <w:color w:val="000000" w:themeColor="text1"/>
        </w:rPr>
        <w:t>ų</w:t>
      </w:r>
      <w:r>
        <w:rPr>
          <w:rFonts w:ascii="Arial" w:hAnsi="Arial" w:cs="Arial"/>
          <w:color w:val="000000" w:themeColor="text1"/>
        </w:rPr>
        <w:t>, Paslaugos teikėjas turi teisę paprašyti, kad šis grupės vadovas būtų pašalintas iš projekto.</w:t>
      </w:r>
    </w:p>
    <w:p w14:paraId="64F93B45" w14:textId="08D45C9C" w:rsidR="006408DC" w:rsidRDefault="001946D4" w:rsidP="006408DC">
      <w:pPr>
        <w:pStyle w:val="ListParagraph"/>
        <w:tabs>
          <w:tab w:val="left" w:pos="1134"/>
        </w:tabs>
        <w:spacing w:after="60"/>
        <w:ind w:left="993" w:hanging="567"/>
        <w:jc w:val="both"/>
        <w:rPr>
          <w:rFonts w:ascii="Arial" w:hAnsi="Arial" w:cs="Arial"/>
          <w:color w:val="000000" w:themeColor="text1"/>
        </w:rPr>
      </w:pPr>
      <w:r>
        <w:rPr>
          <w:rFonts w:ascii="Arial" w:hAnsi="Arial" w:cs="Arial"/>
          <w:color w:val="000000" w:themeColor="text1"/>
        </w:rPr>
        <w:t xml:space="preserve">7.1.7. pasibaigus ataskaitiniam mėnesiui, per 3 (trys) darbo dienas, Paslaugos teikėjo atstovai, raštu pateikia aptarnautų skambučių sąrašą: grupės vadovo vardas pavardė; telefono numeris; skambučio data; skambučio laikas; skambučio trukmė sekundėmis; kokią IVR liniją pasirinko Interesantas. </w:t>
      </w:r>
      <w:r w:rsidR="006408DC" w:rsidRPr="00D850FE">
        <w:rPr>
          <w:rFonts w:ascii="Arial" w:hAnsi="Arial" w:cs="Arial"/>
          <w:color w:val="000000" w:themeColor="text1"/>
        </w:rPr>
        <w:t xml:space="preserve"> </w:t>
      </w:r>
    </w:p>
    <w:p w14:paraId="7BFBFB8F" w14:textId="77777777" w:rsidR="001946D4" w:rsidRDefault="001946D4" w:rsidP="006408DC">
      <w:pPr>
        <w:pStyle w:val="ListParagraph"/>
        <w:tabs>
          <w:tab w:val="left" w:pos="1134"/>
        </w:tabs>
        <w:spacing w:after="60"/>
        <w:ind w:left="993" w:hanging="567"/>
        <w:jc w:val="both"/>
        <w:rPr>
          <w:rFonts w:ascii="Arial" w:hAnsi="Arial" w:cs="Arial"/>
          <w:color w:val="000000" w:themeColor="text1"/>
        </w:rPr>
      </w:pPr>
    </w:p>
    <w:p w14:paraId="7280ABAE" w14:textId="77777777" w:rsidR="00157473" w:rsidRDefault="00157473" w:rsidP="006408DC">
      <w:pPr>
        <w:pStyle w:val="ListParagraph"/>
        <w:tabs>
          <w:tab w:val="left" w:pos="1134"/>
        </w:tabs>
        <w:spacing w:after="60"/>
        <w:ind w:left="993" w:hanging="567"/>
        <w:jc w:val="both"/>
        <w:rPr>
          <w:rFonts w:ascii="Arial" w:hAnsi="Arial" w:cs="Arial"/>
          <w:color w:val="000000" w:themeColor="text1"/>
        </w:rPr>
      </w:pPr>
    </w:p>
    <w:p w14:paraId="3C43E243" w14:textId="77777777" w:rsidR="00157473" w:rsidRPr="006408DC" w:rsidRDefault="00157473" w:rsidP="006408DC">
      <w:pPr>
        <w:pStyle w:val="ListParagraph"/>
        <w:tabs>
          <w:tab w:val="left" w:pos="1134"/>
        </w:tabs>
        <w:spacing w:after="60"/>
        <w:ind w:left="993" w:hanging="567"/>
        <w:jc w:val="both"/>
        <w:rPr>
          <w:rFonts w:ascii="Arial" w:hAnsi="Arial" w:cs="Arial"/>
          <w:color w:val="000000" w:themeColor="text1"/>
        </w:rPr>
      </w:pPr>
    </w:p>
    <w:p w14:paraId="43028567" w14:textId="49AB8AD2" w:rsidR="005B62A2" w:rsidRPr="00ED3722" w:rsidRDefault="005B62A2" w:rsidP="00FF0026">
      <w:pPr>
        <w:pStyle w:val="Heading1"/>
        <w:numPr>
          <w:ilvl w:val="0"/>
          <w:numId w:val="39"/>
        </w:numPr>
        <w:tabs>
          <w:tab w:val="left" w:pos="426"/>
          <w:tab w:val="left" w:pos="567"/>
        </w:tabs>
        <w:jc w:val="center"/>
        <w:rPr>
          <w:rFonts w:ascii="Arial" w:hAnsi="Arial" w:cs="Arial"/>
          <w:b/>
          <w:snapToGrid w:val="0"/>
          <w:color w:val="000000" w:themeColor="text1"/>
          <w:sz w:val="20"/>
        </w:rPr>
      </w:pPr>
      <w:r w:rsidRPr="00ED3722">
        <w:rPr>
          <w:rFonts w:ascii="Arial" w:hAnsi="Arial" w:cs="Arial"/>
          <w:b/>
          <w:snapToGrid w:val="0"/>
          <w:color w:val="000000" w:themeColor="text1"/>
          <w:sz w:val="20"/>
        </w:rPr>
        <w:t>PAKEITIMŲ VALDYMAS</w:t>
      </w:r>
    </w:p>
    <w:p w14:paraId="52C4A5DF" w14:textId="77777777" w:rsidR="005B62A2" w:rsidRDefault="005B62A2" w:rsidP="005B62A2">
      <w:pPr>
        <w:spacing w:after="0"/>
        <w:jc w:val="both"/>
        <w:rPr>
          <w:rFonts w:ascii="Arial" w:eastAsia="Arial" w:hAnsi="Arial" w:cs="Arial"/>
          <w:sz w:val="20"/>
          <w:szCs w:val="20"/>
        </w:rPr>
      </w:pPr>
    </w:p>
    <w:p w14:paraId="4738F098" w14:textId="35DE0F4A" w:rsidR="00742F1E" w:rsidRDefault="751C03BB" w:rsidP="00FF0026">
      <w:pPr>
        <w:pStyle w:val="ListParagraph"/>
        <w:numPr>
          <w:ilvl w:val="1"/>
          <w:numId w:val="39"/>
        </w:numPr>
        <w:tabs>
          <w:tab w:val="left" w:pos="426"/>
          <w:tab w:val="left" w:pos="567"/>
        </w:tabs>
        <w:spacing w:after="60"/>
        <w:ind w:left="426" w:hanging="426"/>
        <w:jc w:val="both"/>
        <w:rPr>
          <w:rFonts w:ascii="Arial" w:hAnsi="Arial" w:cs="Arial"/>
        </w:rPr>
      </w:pPr>
      <w:r w:rsidRPr="71D24EC7">
        <w:rPr>
          <w:rFonts w:ascii="Arial" w:hAnsi="Arial" w:cs="Arial"/>
        </w:rPr>
        <w:lastRenderedPageBreak/>
        <w:t>Klientas grupių vadovams</w:t>
      </w:r>
      <w:r w:rsidR="5E065159" w:rsidRPr="71D24EC7">
        <w:rPr>
          <w:rFonts w:ascii="Arial" w:hAnsi="Arial" w:cs="Arial"/>
        </w:rPr>
        <w:t xml:space="preserve"> </w:t>
      </w:r>
      <w:r w:rsidRPr="71D24EC7">
        <w:rPr>
          <w:rFonts w:ascii="Arial" w:hAnsi="Arial" w:cs="Arial"/>
        </w:rPr>
        <w:t>suteiks prisijungimus prie Kliento žinių bazės, kuria bus naudojamasi mokymų metu ir aptarnaujant Interesantus. Prisijungimo duomenimis grupių vadovai pasidalins su savo komandos nariais.</w:t>
      </w:r>
    </w:p>
    <w:p w14:paraId="4E8DF184" w14:textId="4AE8274F" w:rsidR="00704652"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00BC18C1">
        <w:rPr>
          <w:rFonts w:ascii="Arial" w:hAnsi="Arial" w:cs="Arial"/>
        </w:rPr>
        <w:t xml:space="preserve">Keičiantis </w:t>
      </w:r>
      <w:r>
        <w:rPr>
          <w:rFonts w:ascii="Arial" w:hAnsi="Arial" w:cs="Arial"/>
        </w:rPr>
        <w:t>Kliento</w:t>
      </w:r>
      <w:r w:rsidRPr="00BC18C1">
        <w:rPr>
          <w:rFonts w:ascii="Arial" w:hAnsi="Arial" w:cs="Arial"/>
        </w:rPr>
        <w:t xml:space="preserve"> procesams, </w:t>
      </w:r>
      <w:r>
        <w:rPr>
          <w:rFonts w:ascii="Arial" w:hAnsi="Arial" w:cs="Arial"/>
        </w:rPr>
        <w:t>Interesantų</w:t>
      </w:r>
      <w:r w:rsidRPr="00BC18C1">
        <w:rPr>
          <w:rFonts w:ascii="Arial" w:hAnsi="Arial" w:cs="Arial"/>
        </w:rPr>
        <w:t xml:space="preserve"> aptarnavimo tvarkoms, veiklai,</w:t>
      </w:r>
      <w:r>
        <w:rPr>
          <w:rFonts w:ascii="Arial" w:hAnsi="Arial" w:cs="Arial"/>
        </w:rPr>
        <w:t xml:space="preserve"> ir</w:t>
      </w:r>
      <w:r w:rsidR="0094620A">
        <w:rPr>
          <w:rFonts w:ascii="Arial" w:hAnsi="Arial" w:cs="Arial"/>
        </w:rPr>
        <w:t xml:space="preserve"> </w:t>
      </w:r>
      <w:r>
        <w:rPr>
          <w:rFonts w:ascii="Arial" w:hAnsi="Arial" w:cs="Arial"/>
        </w:rPr>
        <w:t>/</w:t>
      </w:r>
      <w:r w:rsidR="0094620A">
        <w:rPr>
          <w:rFonts w:ascii="Arial" w:hAnsi="Arial" w:cs="Arial"/>
        </w:rPr>
        <w:t xml:space="preserve"> </w:t>
      </w:r>
      <w:r>
        <w:rPr>
          <w:rFonts w:ascii="Arial" w:hAnsi="Arial" w:cs="Arial"/>
        </w:rPr>
        <w:t xml:space="preserve">ar keičiant </w:t>
      </w:r>
      <w:r w:rsidR="00C465D0">
        <w:rPr>
          <w:rFonts w:ascii="Arial" w:hAnsi="Arial" w:cs="Arial"/>
        </w:rPr>
        <w:t xml:space="preserve">Kliento </w:t>
      </w:r>
      <w:r>
        <w:rPr>
          <w:rFonts w:ascii="Arial" w:hAnsi="Arial" w:cs="Arial"/>
        </w:rPr>
        <w:t>teikiamų  paslaugų asortimentą,</w:t>
      </w:r>
      <w:r w:rsidRPr="00BC18C1">
        <w:rPr>
          <w:rFonts w:ascii="Arial" w:hAnsi="Arial" w:cs="Arial"/>
        </w:rPr>
        <w:t xml:space="preserve"> Klientas pagal poreikį galį keisti </w:t>
      </w:r>
      <w:r w:rsidR="00980B2A">
        <w:rPr>
          <w:rFonts w:ascii="Arial" w:hAnsi="Arial" w:cs="Arial"/>
        </w:rPr>
        <w:t>produkto informaciją.</w:t>
      </w:r>
    </w:p>
    <w:p w14:paraId="50ABF739" w14:textId="3725CF82" w:rsidR="00742F1E"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00704652">
        <w:rPr>
          <w:rFonts w:ascii="Arial" w:hAnsi="Arial" w:cs="Arial"/>
        </w:rPr>
        <w:t>Duomenis apie Paslaugų teikimo turinio pakeitimus</w:t>
      </w:r>
      <w:r w:rsidR="00742F1E">
        <w:rPr>
          <w:rFonts w:ascii="Arial" w:hAnsi="Arial" w:cs="Arial"/>
        </w:rPr>
        <w:t xml:space="preserve"> bus talpinami Kliento žinių bazėje. Įkėlus naują informaciją, paslaugos teikėjas apie tai bus informuojamas Debesyje užpildant informaciją, </w:t>
      </w:r>
      <w:r w:rsidR="00742F1E" w:rsidRPr="00742F1E">
        <w:rPr>
          <w:rFonts w:ascii="Arial" w:hAnsi="Arial" w:cs="Arial"/>
        </w:rPr>
        <w:t>TS 2 Priedo, Priedėlis Nr. 1</w:t>
      </w:r>
      <w:r w:rsidR="006B68B2">
        <w:rPr>
          <w:rFonts w:ascii="Arial" w:hAnsi="Arial" w:cs="Arial"/>
        </w:rPr>
        <w:t>4</w:t>
      </w:r>
      <w:r w:rsidR="00FC41A0">
        <w:rPr>
          <w:rFonts w:ascii="Arial" w:hAnsi="Arial" w:cs="Arial"/>
        </w:rPr>
        <w:t xml:space="preserve"> „</w:t>
      </w:r>
      <w:r w:rsidR="00742F1E" w:rsidRPr="00742F1E">
        <w:rPr>
          <w:rFonts w:ascii="Arial" w:hAnsi="Arial" w:cs="Arial"/>
        </w:rPr>
        <w:t>Informacijos perdavimo ir įkėlimo registras</w:t>
      </w:r>
      <w:r w:rsidR="00FC41A0">
        <w:rPr>
          <w:rFonts w:ascii="Arial" w:hAnsi="Arial" w:cs="Arial"/>
        </w:rPr>
        <w:t>“</w:t>
      </w:r>
      <w:r w:rsidR="00AC59F7">
        <w:rPr>
          <w:rFonts w:ascii="Arial" w:hAnsi="Arial" w:cs="Arial"/>
        </w:rPr>
        <w:t>, lape „Registras“. Esant poreikiui šiame Priedėlyje Paslaugos teikėjas, lape „KC signalų registras“ galės užregistruoti kylančius klausimus, signalus, į kuriuos Klientas atsakys, įkeldamas informaciją į žinių bazę ir pažymėdamas priedėlio lape „Registras“.</w:t>
      </w:r>
    </w:p>
    <w:p w14:paraId="62145092" w14:textId="68BB54F4" w:rsidR="0024251B"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00B5057E">
        <w:rPr>
          <w:rFonts w:ascii="Arial" w:hAnsi="Arial" w:cs="Arial"/>
        </w:rPr>
        <w:t>Sutarties galiojimo laikotarpiu Klientas, įspėjęs raštu Paslaugų teikėją ne vėliau kaip prieš 3 (tris) kalendorines dienas</w:t>
      </w:r>
      <w:r w:rsidR="00977560">
        <w:rPr>
          <w:rFonts w:ascii="Arial" w:hAnsi="Arial" w:cs="Arial"/>
        </w:rPr>
        <w:t>,</w:t>
      </w:r>
      <w:r w:rsidRPr="00B5057E">
        <w:rPr>
          <w:rFonts w:ascii="Arial" w:hAnsi="Arial" w:cs="Arial"/>
        </w:rPr>
        <w:t xml:space="preserve"> turi teisę papildyti ir pakeisti </w:t>
      </w:r>
      <w:r w:rsidR="00D427C5">
        <w:rPr>
          <w:rFonts w:ascii="Arial" w:hAnsi="Arial" w:cs="Arial"/>
        </w:rPr>
        <w:t>šią</w:t>
      </w:r>
      <w:r w:rsidRPr="00B5057E">
        <w:rPr>
          <w:rFonts w:ascii="Arial" w:hAnsi="Arial" w:cs="Arial"/>
        </w:rPr>
        <w:t xml:space="preserve"> tvarką ir</w:t>
      </w:r>
      <w:r w:rsidR="0024251B">
        <w:rPr>
          <w:rFonts w:ascii="Arial" w:hAnsi="Arial" w:cs="Arial"/>
        </w:rPr>
        <w:t xml:space="preserve"> </w:t>
      </w:r>
      <w:r w:rsidRPr="00B5057E">
        <w:rPr>
          <w:rFonts w:ascii="Arial" w:hAnsi="Arial" w:cs="Arial"/>
        </w:rPr>
        <w:t>/</w:t>
      </w:r>
      <w:r w:rsidR="0024251B">
        <w:rPr>
          <w:rFonts w:ascii="Arial" w:hAnsi="Arial" w:cs="Arial"/>
        </w:rPr>
        <w:t xml:space="preserve"> </w:t>
      </w:r>
      <w:r w:rsidRPr="00B5057E">
        <w:rPr>
          <w:rFonts w:ascii="Arial" w:hAnsi="Arial" w:cs="Arial"/>
        </w:rPr>
        <w:t xml:space="preserve">ar jos </w:t>
      </w:r>
      <w:r w:rsidR="00D427C5">
        <w:rPr>
          <w:rFonts w:ascii="Arial" w:hAnsi="Arial" w:cs="Arial"/>
        </w:rPr>
        <w:t>priedėlius</w:t>
      </w:r>
      <w:r w:rsidRPr="00B5057E">
        <w:rPr>
          <w:rFonts w:ascii="Arial" w:hAnsi="Arial" w:cs="Arial"/>
        </w:rPr>
        <w:t xml:space="preserve">.  </w:t>
      </w:r>
    </w:p>
    <w:p w14:paraId="3B96DB68" w14:textId="41AEF63B" w:rsidR="00390F65"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4E97AEF0">
        <w:rPr>
          <w:rFonts w:ascii="Arial" w:hAnsi="Arial" w:cs="Arial"/>
        </w:rPr>
        <w:t xml:space="preserve">Tais atvejais, kai teikiama informacija yra operatyvinė, nereikalauja papildomų </w:t>
      </w:r>
      <w:r w:rsidR="003F7145">
        <w:rPr>
          <w:rFonts w:ascii="Arial" w:hAnsi="Arial" w:cs="Arial"/>
        </w:rPr>
        <w:t>K</w:t>
      </w:r>
      <w:r w:rsidR="15F71CA9" w:rsidRPr="4E97AEF0">
        <w:rPr>
          <w:rFonts w:ascii="Arial" w:hAnsi="Arial" w:cs="Arial"/>
        </w:rPr>
        <w:t>onsultantų</w:t>
      </w:r>
      <w:r w:rsidRPr="4E97AEF0">
        <w:rPr>
          <w:rFonts w:ascii="Arial" w:hAnsi="Arial" w:cs="Arial"/>
        </w:rPr>
        <w:t xml:space="preserve"> mokymų, informaciją apie pasikeitimus</w:t>
      </w:r>
      <w:r w:rsidR="004E536A" w:rsidRPr="4E97AEF0">
        <w:rPr>
          <w:rFonts w:ascii="Arial" w:hAnsi="Arial" w:cs="Arial"/>
        </w:rPr>
        <w:t xml:space="preserve">, </w:t>
      </w:r>
      <w:r w:rsidR="003F7145">
        <w:rPr>
          <w:rFonts w:ascii="Arial" w:hAnsi="Arial" w:cs="Arial"/>
        </w:rPr>
        <w:t>K</w:t>
      </w:r>
      <w:r w:rsidR="5A4228FC" w:rsidRPr="4E97AEF0">
        <w:rPr>
          <w:rFonts w:ascii="Arial" w:hAnsi="Arial" w:cs="Arial"/>
        </w:rPr>
        <w:t>onsultantams</w:t>
      </w:r>
      <w:r w:rsidR="004E536A" w:rsidRPr="4E97AEF0">
        <w:rPr>
          <w:rFonts w:ascii="Arial" w:hAnsi="Arial" w:cs="Arial"/>
        </w:rPr>
        <w:t xml:space="preserve">, </w:t>
      </w:r>
      <w:r w:rsidR="00D427C5" w:rsidRPr="4E97AEF0">
        <w:rPr>
          <w:rFonts w:ascii="Arial" w:hAnsi="Arial" w:cs="Arial"/>
        </w:rPr>
        <w:t xml:space="preserve">Paslaugų </w:t>
      </w:r>
      <w:r w:rsidR="004E536A" w:rsidRPr="4E97AEF0">
        <w:rPr>
          <w:rFonts w:ascii="Arial" w:hAnsi="Arial" w:cs="Arial"/>
        </w:rPr>
        <w:t xml:space="preserve">teikėjo atstovų pateikiama ne vėliau kaip </w:t>
      </w:r>
      <w:r w:rsidRPr="4E97AEF0">
        <w:rPr>
          <w:rFonts w:ascii="Arial" w:hAnsi="Arial" w:cs="Arial"/>
        </w:rPr>
        <w:t>per 2 (dvi) darbo dienas</w:t>
      </w:r>
      <w:r w:rsidR="003122A5" w:rsidRPr="4E97AEF0">
        <w:rPr>
          <w:rFonts w:ascii="Arial" w:hAnsi="Arial" w:cs="Arial"/>
        </w:rPr>
        <w:t xml:space="preserve">. </w:t>
      </w:r>
    </w:p>
    <w:p w14:paraId="11E669E7" w14:textId="7C0C8CE8" w:rsidR="0064648C" w:rsidRDefault="00390F65" w:rsidP="00FF0026">
      <w:pPr>
        <w:pStyle w:val="ListParagraph"/>
        <w:numPr>
          <w:ilvl w:val="1"/>
          <w:numId w:val="39"/>
        </w:numPr>
        <w:tabs>
          <w:tab w:val="left" w:pos="426"/>
          <w:tab w:val="left" w:pos="567"/>
        </w:tabs>
        <w:spacing w:after="60"/>
        <w:ind w:left="426" w:hanging="426"/>
        <w:jc w:val="both"/>
        <w:rPr>
          <w:rFonts w:ascii="Arial" w:hAnsi="Arial" w:cs="Arial"/>
        </w:rPr>
      </w:pPr>
      <w:r w:rsidRPr="00645725">
        <w:rPr>
          <w:rFonts w:ascii="Arial" w:hAnsi="Arial" w:cs="Arial"/>
        </w:rPr>
        <w:t>Y</w:t>
      </w:r>
      <w:r w:rsidR="005B62A2" w:rsidRPr="00645725">
        <w:rPr>
          <w:rFonts w:ascii="Arial" w:hAnsi="Arial" w:cs="Arial"/>
        </w:rPr>
        <w:t xml:space="preserve">patingos svarbos pakeitimai Paslaugų teikėjo </w:t>
      </w:r>
      <w:r w:rsidRPr="00645725">
        <w:rPr>
          <w:rFonts w:ascii="Arial" w:hAnsi="Arial" w:cs="Arial"/>
        </w:rPr>
        <w:t xml:space="preserve">įdiegiami </w:t>
      </w:r>
      <w:r w:rsidR="005B62A2" w:rsidRPr="00645725">
        <w:rPr>
          <w:rFonts w:ascii="Arial" w:hAnsi="Arial" w:cs="Arial"/>
        </w:rPr>
        <w:t xml:space="preserve">per 2 (dvi) darbo valandas. </w:t>
      </w:r>
      <w:r w:rsidR="00AC59F7">
        <w:rPr>
          <w:rFonts w:ascii="Arial" w:hAnsi="Arial" w:cs="Arial"/>
        </w:rPr>
        <w:t xml:space="preserve">Tai bus nurodyta </w:t>
      </w:r>
      <w:r w:rsidR="00AC59F7" w:rsidRPr="00742F1E">
        <w:rPr>
          <w:rFonts w:ascii="Arial" w:hAnsi="Arial" w:cs="Arial"/>
        </w:rPr>
        <w:t>TS 2 Priedo, Priedėlis Nr. 1</w:t>
      </w:r>
      <w:r w:rsidR="006B68B2">
        <w:rPr>
          <w:rFonts w:ascii="Arial" w:hAnsi="Arial" w:cs="Arial"/>
        </w:rPr>
        <w:t>4</w:t>
      </w:r>
      <w:r w:rsidR="00F81DEA">
        <w:rPr>
          <w:rFonts w:ascii="Arial" w:hAnsi="Arial" w:cs="Arial"/>
        </w:rPr>
        <w:t xml:space="preserve"> „</w:t>
      </w:r>
      <w:r w:rsidR="00AC59F7" w:rsidRPr="00742F1E">
        <w:rPr>
          <w:rFonts w:ascii="Arial" w:hAnsi="Arial" w:cs="Arial"/>
        </w:rPr>
        <w:t>Informacijos perdavimo ir įkėlimo registras</w:t>
      </w:r>
      <w:r w:rsidR="00F81DEA">
        <w:rPr>
          <w:rFonts w:ascii="Arial" w:hAnsi="Arial" w:cs="Arial"/>
        </w:rPr>
        <w:t>“</w:t>
      </w:r>
      <w:r w:rsidR="00AC59F7">
        <w:rPr>
          <w:rFonts w:ascii="Arial" w:hAnsi="Arial" w:cs="Arial"/>
        </w:rPr>
        <w:t>, lape „Registras“.</w:t>
      </w:r>
    </w:p>
    <w:p w14:paraId="09E9FDA7" w14:textId="106AFA5E" w:rsidR="00506581"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4E97AEF0">
        <w:rPr>
          <w:rFonts w:ascii="Arial" w:hAnsi="Arial" w:cs="Arial"/>
        </w:rPr>
        <w:t xml:space="preserve">Jei, atnaujinus informaciją, reikalingi papildomi </w:t>
      </w:r>
      <w:r w:rsidR="003F7145">
        <w:rPr>
          <w:rFonts w:ascii="Arial" w:hAnsi="Arial" w:cs="Arial"/>
        </w:rPr>
        <w:t>K</w:t>
      </w:r>
      <w:r w:rsidR="19881A32" w:rsidRPr="4E97AEF0">
        <w:rPr>
          <w:rFonts w:ascii="Arial" w:hAnsi="Arial" w:cs="Arial"/>
        </w:rPr>
        <w:t>onsultantų</w:t>
      </w:r>
      <w:r w:rsidRPr="4E97AEF0">
        <w:rPr>
          <w:rFonts w:ascii="Arial" w:hAnsi="Arial" w:cs="Arial"/>
        </w:rPr>
        <w:t xml:space="preserve"> mokymai, </w:t>
      </w:r>
      <w:r w:rsidR="00EC0EC6" w:rsidRPr="4E97AEF0">
        <w:rPr>
          <w:rFonts w:ascii="Arial" w:hAnsi="Arial" w:cs="Arial"/>
        </w:rPr>
        <w:t xml:space="preserve">apie </w:t>
      </w:r>
      <w:r w:rsidRPr="4E97AEF0">
        <w:rPr>
          <w:rFonts w:ascii="Arial" w:hAnsi="Arial" w:cs="Arial"/>
        </w:rPr>
        <w:t>tai Paslaugų teikėjas informuoja Kliento atstovus elektoriniu paštu arba telefonu ir atlieka konsultantų mokymus per 3</w:t>
      </w:r>
      <w:r w:rsidR="0087711B" w:rsidRPr="4E97AEF0">
        <w:rPr>
          <w:rFonts w:ascii="Arial" w:hAnsi="Arial" w:cs="Arial"/>
        </w:rPr>
        <w:t xml:space="preserve"> (tris)</w:t>
      </w:r>
      <w:r w:rsidRPr="4E97AEF0">
        <w:rPr>
          <w:rFonts w:ascii="Arial" w:hAnsi="Arial" w:cs="Arial"/>
        </w:rPr>
        <w:t xml:space="preserve"> darbo dienas nuo informacijos gavimo dienos savais resursais. Iki mokymų atlikimo Paslaugų teikėjas Interesantus aptarnauja pagal iki informacijos papildymo ar atnaujinimo galiojusią tvarką. </w:t>
      </w:r>
    </w:p>
    <w:p w14:paraId="684BB4D8" w14:textId="534CAF3A" w:rsidR="005B62A2" w:rsidRPr="00506581" w:rsidRDefault="005B62A2" w:rsidP="00FF0026">
      <w:pPr>
        <w:pStyle w:val="ListParagraph"/>
        <w:numPr>
          <w:ilvl w:val="1"/>
          <w:numId w:val="39"/>
        </w:numPr>
        <w:tabs>
          <w:tab w:val="left" w:pos="426"/>
          <w:tab w:val="left" w:pos="567"/>
        </w:tabs>
        <w:spacing w:after="60"/>
        <w:ind w:left="426" w:hanging="426"/>
        <w:jc w:val="both"/>
        <w:rPr>
          <w:rFonts w:ascii="Arial" w:hAnsi="Arial" w:cs="Arial"/>
        </w:rPr>
      </w:pPr>
      <w:r w:rsidRPr="00506581">
        <w:rPr>
          <w:rFonts w:ascii="Arial" w:hAnsi="Arial" w:cs="Arial"/>
        </w:rPr>
        <w:t xml:space="preserve">Esant reikšmingiems informacijos pakeitimams, kurie susiję su naujomis paslaugomis, procesais, </w:t>
      </w:r>
      <w:r w:rsidR="00506581">
        <w:rPr>
          <w:rFonts w:ascii="Arial" w:hAnsi="Arial" w:cs="Arial"/>
        </w:rPr>
        <w:t>Kliento</w:t>
      </w:r>
      <w:r w:rsidRPr="00506581">
        <w:rPr>
          <w:rFonts w:ascii="Arial" w:hAnsi="Arial" w:cs="Arial"/>
        </w:rPr>
        <w:t xml:space="preserve"> vykdoma veikla ir pan., mokymų data (-os) suderinamos prieš </w:t>
      </w:r>
      <w:r w:rsidR="00B11992">
        <w:rPr>
          <w:rFonts w:ascii="Arial" w:hAnsi="Arial" w:cs="Arial"/>
        </w:rPr>
        <w:t>1</w:t>
      </w:r>
      <w:r w:rsidR="00AC59F7">
        <w:rPr>
          <w:rFonts w:ascii="Arial" w:hAnsi="Arial" w:cs="Arial"/>
        </w:rPr>
        <w:t>4</w:t>
      </w:r>
      <w:r w:rsidRPr="00506581">
        <w:rPr>
          <w:rFonts w:ascii="Arial" w:hAnsi="Arial" w:cs="Arial"/>
        </w:rPr>
        <w:t xml:space="preserve"> (</w:t>
      </w:r>
      <w:r w:rsidR="00AC59F7">
        <w:rPr>
          <w:rFonts w:ascii="Arial" w:hAnsi="Arial" w:cs="Arial"/>
        </w:rPr>
        <w:t>keturiolika</w:t>
      </w:r>
      <w:r w:rsidRPr="00506581">
        <w:rPr>
          <w:rFonts w:ascii="Arial" w:hAnsi="Arial" w:cs="Arial"/>
        </w:rPr>
        <w:t xml:space="preserve">) </w:t>
      </w:r>
      <w:r w:rsidR="00AC59F7">
        <w:rPr>
          <w:rFonts w:ascii="Arial" w:hAnsi="Arial" w:cs="Arial"/>
        </w:rPr>
        <w:t>kalendorinių dienų</w:t>
      </w:r>
      <w:r w:rsidRPr="00506581">
        <w:rPr>
          <w:rFonts w:ascii="Arial" w:hAnsi="Arial" w:cs="Arial"/>
        </w:rPr>
        <w:t xml:space="preserve">. </w:t>
      </w:r>
    </w:p>
    <w:p w14:paraId="3C3A0DF2" w14:textId="77777777" w:rsidR="0002568A" w:rsidRDefault="0002568A" w:rsidP="000E188E">
      <w:pPr>
        <w:pStyle w:val="ListParagraph"/>
        <w:tabs>
          <w:tab w:val="left" w:pos="426"/>
          <w:tab w:val="left" w:pos="567"/>
        </w:tabs>
        <w:spacing w:after="60"/>
        <w:ind w:left="0"/>
        <w:jc w:val="both"/>
        <w:rPr>
          <w:rFonts w:ascii="Arial" w:hAnsi="Arial" w:cs="Arial"/>
          <w:color w:val="000000" w:themeColor="text1"/>
        </w:rPr>
      </w:pPr>
    </w:p>
    <w:p w14:paraId="73BF8FAA" w14:textId="5D1A4FA8" w:rsidR="000C52AA" w:rsidRPr="0016119D" w:rsidRDefault="00107746" w:rsidP="00FF0026">
      <w:pPr>
        <w:pStyle w:val="Heading1"/>
        <w:numPr>
          <w:ilvl w:val="0"/>
          <w:numId w:val="39"/>
        </w:numPr>
        <w:tabs>
          <w:tab w:val="left" w:pos="426"/>
          <w:tab w:val="left" w:pos="567"/>
        </w:tabs>
        <w:jc w:val="center"/>
        <w:rPr>
          <w:rFonts w:ascii="Arial" w:hAnsi="Arial" w:cs="Arial"/>
          <w:b/>
          <w:snapToGrid w:val="0"/>
          <w:color w:val="000000" w:themeColor="text1"/>
          <w:sz w:val="20"/>
        </w:rPr>
      </w:pPr>
      <w:r w:rsidRPr="00107746">
        <w:rPr>
          <w:rFonts w:ascii="Arial" w:hAnsi="Arial" w:cs="Arial"/>
          <w:b/>
          <w:snapToGrid w:val="0"/>
          <w:color w:val="000000" w:themeColor="text1"/>
          <w:sz w:val="20"/>
        </w:rPr>
        <w:t xml:space="preserve">ĮEINANČIŲ </w:t>
      </w:r>
      <w:r w:rsidRPr="0016119D">
        <w:rPr>
          <w:rFonts w:ascii="Arial" w:hAnsi="Arial" w:cs="Arial"/>
          <w:b/>
          <w:snapToGrid w:val="0"/>
          <w:color w:val="000000" w:themeColor="text1"/>
          <w:sz w:val="20"/>
        </w:rPr>
        <w:t>SKAMBUČIŲ, CHAT POKALBIŲ, PROGNOZĖS PATEIKIMAS</w:t>
      </w:r>
    </w:p>
    <w:p w14:paraId="46FE4375" w14:textId="236EC466" w:rsidR="00107746" w:rsidRPr="0016119D" w:rsidRDefault="00107746" w:rsidP="00107746">
      <w:pPr>
        <w:pStyle w:val="ListParagraph"/>
        <w:tabs>
          <w:tab w:val="left" w:pos="426"/>
          <w:tab w:val="left" w:pos="567"/>
        </w:tabs>
        <w:spacing w:after="60"/>
        <w:ind w:left="360"/>
        <w:jc w:val="both"/>
        <w:rPr>
          <w:rFonts w:ascii="Arial" w:hAnsi="Arial" w:cs="Arial"/>
          <w:color w:val="000000" w:themeColor="text1"/>
        </w:rPr>
      </w:pPr>
    </w:p>
    <w:p w14:paraId="35F770E2" w14:textId="2334629A" w:rsidR="00AA4574" w:rsidRPr="0016119D" w:rsidRDefault="0033147D" w:rsidP="00AA4574">
      <w:pPr>
        <w:pStyle w:val="ListParagraph"/>
        <w:numPr>
          <w:ilvl w:val="1"/>
          <w:numId w:val="39"/>
        </w:numPr>
        <w:tabs>
          <w:tab w:val="left" w:pos="284"/>
          <w:tab w:val="left" w:pos="851"/>
        </w:tabs>
        <w:spacing w:after="240"/>
        <w:ind w:left="426" w:hanging="426"/>
        <w:jc w:val="both"/>
        <w:rPr>
          <w:rFonts w:ascii="Arial" w:eastAsia="Arial" w:hAnsi="Arial" w:cs="Arial"/>
        </w:rPr>
      </w:pPr>
      <w:r w:rsidRPr="0016119D">
        <w:rPr>
          <w:rFonts w:ascii="Arial" w:eastAsia="Arial" w:hAnsi="Arial" w:cs="Arial"/>
        </w:rPr>
        <w:t xml:space="preserve">Įsigaliojus Sutarčiai, </w:t>
      </w:r>
      <w:r w:rsidR="00107746" w:rsidRPr="0016119D">
        <w:rPr>
          <w:rFonts w:ascii="Arial" w:eastAsia="Arial" w:hAnsi="Arial" w:cs="Arial"/>
        </w:rPr>
        <w:t xml:space="preserve">per 7 (septynias) darbo dienas Klientas suprognozuoja ir Paslaugų teikėjui raštu pateikia pirmų </w:t>
      </w:r>
      <w:r w:rsidR="000E2929" w:rsidRPr="0016119D">
        <w:rPr>
          <w:rFonts w:ascii="Arial" w:eastAsia="Arial" w:hAnsi="Arial" w:cs="Arial"/>
        </w:rPr>
        <w:t>trijų</w:t>
      </w:r>
      <w:r w:rsidR="00107746" w:rsidRPr="0016119D">
        <w:rPr>
          <w:rFonts w:ascii="Arial" w:eastAsia="Arial" w:hAnsi="Arial" w:cs="Arial"/>
        </w:rPr>
        <w:t xml:space="preserve"> </w:t>
      </w:r>
      <w:r w:rsidR="00DC6EBA" w:rsidRPr="0016119D">
        <w:rPr>
          <w:rFonts w:ascii="Arial" w:eastAsia="Arial" w:hAnsi="Arial" w:cs="Arial"/>
        </w:rPr>
        <w:t xml:space="preserve">Paslaugų teikimo </w:t>
      </w:r>
      <w:r w:rsidR="00107746" w:rsidRPr="0016119D">
        <w:rPr>
          <w:rFonts w:ascii="Arial" w:eastAsia="Arial" w:hAnsi="Arial" w:cs="Arial"/>
        </w:rPr>
        <w:t>mėnesių skambučių</w:t>
      </w:r>
      <w:r w:rsidR="000A5883" w:rsidRPr="0016119D">
        <w:rPr>
          <w:rFonts w:ascii="Arial" w:eastAsia="Arial" w:hAnsi="Arial" w:cs="Arial"/>
        </w:rPr>
        <w:t xml:space="preserve">, </w:t>
      </w:r>
      <w:r w:rsidR="00DC6EBA" w:rsidRPr="0016119D">
        <w:rPr>
          <w:rFonts w:ascii="Arial" w:eastAsia="Arial" w:hAnsi="Arial" w:cs="Arial"/>
        </w:rPr>
        <w:t xml:space="preserve">Chat </w:t>
      </w:r>
      <w:r w:rsidR="000A5883" w:rsidRPr="0016119D">
        <w:rPr>
          <w:rFonts w:ascii="Arial" w:eastAsia="Arial" w:hAnsi="Arial" w:cs="Arial"/>
        </w:rPr>
        <w:t xml:space="preserve">pokalbių </w:t>
      </w:r>
      <w:r w:rsidR="003376AF" w:rsidRPr="0016119D">
        <w:rPr>
          <w:rFonts w:ascii="Arial" w:eastAsia="Arial" w:hAnsi="Arial" w:cs="Arial"/>
        </w:rPr>
        <w:t>prognozinius</w:t>
      </w:r>
      <w:r w:rsidR="00AA4574" w:rsidRPr="0016119D">
        <w:rPr>
          <w:rFonts w:ascii="Arial" w:eastAsia="Arial" w:hAnsi="Arial" w:cs="Arial"/>
        </w:rPr>
        <w:t xml:space="preserve"> </w:t>
      </w:r>
      <w:r w:rsidR="00107746" w:rsidRPr="0016119D">
        <w:rPr>
          <w:rFonts w:ascii="Arial" w:eastAsia="Arial" w:hAnsi="Arial" w:cs="Arial"/>
        </w:rPr>
        <w:t>srautus</w:t>
      </w:r>
      <w:r w:rsidR="001B1BEA" w:rsidRPr="0016119D">
        <w:rPr>
          <w:rFonts w:ascii="Arial" w:eastAsia="Arial" w:hAnsi="Arial" w:cs="Arial"/>
        </w:rPr>
        <w:t xml:space="preserve"> iki dienos lygio</w:t>
      </w:r>
      <w:r w:rsidR="00107746" w:rsidRPr="0016119D">
        <w:rPr>
          <w:rFonts w:ascii="Arial" w:eastAsia="Arial" w:hAnsi="Arial" w:cs="Arial"/>
        </w:rPr>
        <w:t>.</w:t>
      </w:r>
    </w:p>
    <w:p w14:paraId="6A1469CA" w14:textId="77777777" w:rsidR="00AA4574" w:rsidRPr="0016119D" w:rsidRDefault="000E2929" w:rsidP="00AA4574">
      <w:pPr>
        <w:pStyle w:val="ListParagraph"/>
        <w:numPr>
          <w:ilvl w:val="1"/>
          <w:numId w:val="39"/>
        </w:numPr>
        <w:tabs>
          <w:tab w:val="left" w:pos="284"/>
          <w:tab w:val="left" w:pos="851"/>
        </w:tabs>
        <w:spacing w:after="240"/>
        <w:ind w:left="426" w:hanging="426"/>
        <w:jc w:val="both"/>
        <w:rPr>
          <w:rFonts w:ascii="Arial" w:eastAsia="Arial" w:hAnsi="Arial" w:cs="Arial"/>
        </w:rPr>
      </w:pPr>
      <w:r w:rsidRPr="0016119D">
        <w:rPr>
          <w:rFonts w:ascii="Arial" w:hAnsi="Arial" w:cs="Arial"/>
        </w:rPr>
        <w:t xml:space="preserve">Sutarties vykdymo laikotarpiu, Klientas, ketvirto ir kiekvieno kito mėnesio, </w:t>
      </w:r>
      <w:r w:rsidR="00097309" w:rsidRPr="0016119D">
        <w:rPr>
          <w:rFonts w:ascii="Arial" w:eastAsia="Arial" w:hAnsi="Arial" w:cs="Arial"/>
        </w:rPr>
        <w:t xml:space="preserve">skambučių, </w:t>
      </w:r>
      <w:r w:rsidR="003376AF" w:rsidRPr="0016119D">
        <w:rPr>
          <w:rFonts w:ascii="Arial" w:eastAsia="Arial" w:hAnsi="Arial" w:cs="Arial"/>
        </w:rPr>
        <w:t xml:space="preserve">Chat </w:t>
      </w:r>
      <w:r w:rsidR="00097309" w:rsidRPr="0016119D">
        <w:rPr>
          <w:rFonts w:ascii="Arial" w:eastAsia="Arial" w:hAnsi="Arial" w:cs="Arial"/>
        </w:rPr>
        <w:t xml:space="preserve">pokalbių </w:t>
      </w:r>
      <w:r w:rsidRPr="0016119D">
        <w:rPr>
          <w:rFonts w:ascii="Arial" w:hAnsi="Arial" w:cs="Arial"/>
        </w:rPr>
        <w:t xml:space="preserve">srauto prognozę ne vėliau kaip prieš 60 (šešiasdešimt) kalendorinių dienų pateikia </w:t>
      </w:r>
      <w:r w:rsidR="003376AF" w:rsidRPr="0016119D">
        <w:rPr>
          <w:rFonts w:ascii="Arial" w:hAnsi="Arial" w:cs="Arial"/>
        </w:rPr>
        <w:t xml:space="preserve">Paslaugų </w:t>
      </w:r>
      <w:r w:rsidRPr="0016119D">
        <w:rPr>
          <w:rFonts w:ascii="Arial" w:hAnsi="Arial" w:cs="Arial"/>
        </w:rPr>
        <w:t>teikėjui raštu.</w:t>
      </w:r>
    </w:p>
    <w:p w14:paraId="400DA4FC" w14:textId="0533CEAF" w:rsidR="00AA4574" w:rsidRPr="0016119D" w:rsidRDefault="00097309" w:rsidP="00AA4574">
      <w:pPr>
        <w:pStyle w:val="ListParagraph"/>
        <w:numPr>
          <w:ilvl w:val="1"/>
          <w:numId w:val="39"/>
        </w:numPr>
        <w:tabs>
          <w:tab w:val="left" w:pos="284"/>
          <w:tab w:val="left" w:pos="851"/>
        </w:tabs>
        <w:spacing w:after="240"/>
        <w:ind w:left="426" w:hanging="426"/>
        <w:jc w:val="both"/>
        <w:rPr>
          <w:rFonts w:ascii="Arial" w:eastAsia="Arial" w:hAnsi="Arial" w:cs="Arial"/>
        </w:rPr>
      </w:pPr>
      <w:r w:rsidRPr="0016119D">
        <w:rPr>
          <w:rFonts w:ascii="Arial" w:hAnsi="Arial" w:cs="Arial"/>
        </w:rPr>
        <w:t>Likus 30 (trisdešimt) kalendorinių dienų iki būsimo mėnesio pirmos dienos, prognozė</w:t>
      </w:r>
      <w:r w:rsidR="008D2D7D" w:rsidRPr="0016119D">
        <w:rPr>
          <w:rFonts w:ascii="Arial" w:hAnsi="Arial" w:cs="Arial"/>
        </w:rPr>
        <w:t>s</w:t>
      </w:r>
      <w:r w:rsidRPr="0016119D">
        <w:rPr>
          <w:rFonts w:ascii="Arial" w:hAnsi="Arial" w:cs="Arial"/>
        </w:rPr>
        <w:t xml:space="preserve"> peržiūrim</w:t>
      </w:r>
      <w:r w:rsidR="008D2D7D" w:rsidRPr="0016119D">
        <w:rPr>
          <w:rFonts w:ascii="Arial" w:hAnsi="Arial" w:cs="Arial"/>
        </w:rPr>
        <w:t>os</w:t>
      </w:r>
      <w:r w:rsidRPr="0016119D">
        <w:rPr>
          <w:rFonts w:ascii="Arial" w:hAnsi="Arial" w:cs="Arial"/>
        </w:rPr>
        <w:t xml:space="preserve"> ir Kliento iniciatyva gali būti keičiam</w:t>
      </w:r>
      <w:r w:rsidR="003376AF" w:rsidRPr="0016119D">
        <w:rPr>
          <w:rFonts w:ascii="Arial" w:hAnsi="Arial" w:cs="Arial"/>
        </w:rPr>
        <w:t>os</w:t>
      </w:r>
      <w:r w:rsidRPr="0016119D">
        <w:rPr>
          <w:rFonts w:ascii="Arial" w:hAnsi="Arial" w:cs="Arial"/>
        </w:rPr>
        <w:t xml:space="preserve"> ne daugiau kaip </w:t>
      </w:r>
      <w:r w:rsidR="001B1BEA" w:rsidRPr="0016119D">
        <w:rPr>
          <w:rFonts w:ascii="Arial" w:hAnsi="Arial" w:cs="Arial"/>
        </w:rPr>
        <w:t>2</w:t>
      </w:r>
      <w:r w:rsidR="00D115C3" w:rsidRPr="0016119D">
        <w:rPr>
          <w:rFonts w:ascii="Arial" w:hAnsi="Arial" w:cs="Arial"/>
        </w:rPr>
        <w:t>5</w:t>
      </w:r>
      <w:r w:rsidRPr="0016119D">
        <w:rPr>
          <w:rFonts w:ascii="Arial" w:hAnsi="Arial" w:cs="Arial"/>
        </w:rPr>
        <w:t xml:space="preserve"> (</w:t>
      </w:r>
      <w:r w:rsidR="001B1BEA" w:rsidRPr="0016119D">
        <w:rPr>
          <w:rFonts w:ascii="Arial" w:hAnsi="Arial" w:cs="Arial"/>
        </w:rPr>
        <w:t>dvidešimt penki</w:t>
      </w:r>
      <w:r w:rsidRPr="0016119D">
        <w:rPr>
          <w:rFonts w:ascii="Arial" w:hAnsi="Arial" w:cs="Arial"/>
        </w:rPr>
        <w:t xml:space="preserve">) </w:t>
      </w:r>
      <w:r w:rsidR="003376AF" w:rsidRPr="0016119D">
        <w:rPr>
          <w:rFonts w:ascii="Arial" w:hAnsi="Arial" w:cs="Arial"/>
        </w:rPr>
        <w:t xml:space="preserve">% </w:t>
      </w:r>
      <w:r w:rsidRPr="0016119D">
        <w:rPr>
          <w:rFonts w:ascii="Arial" w:hAnsi="Arial" w:cs="Arial"/>
        </w:rPr>
        <w:t>nuo pirminės prognozės.</w:t>
      </w:r>
    </w:p>
    <w:p w14:paraId="667592C5" w14:textId="3F94870C" w:rsidR="003D64B8" w:rsidRPr="00AA4574" w:rsidRDefault="00776290" w:rsidP="00AA4574">
      <w:pPr>
        <w:pStyle w:val="ListParagraph"/>
        <w:numPr>
          <w:ilvl w:val="1"/>
          <w:numId w:val="39"/>
        </w:numPr>
        <w:tabs>
          <w:tab w:val="left" w:pos="284"/>
          <w:tab w:val="left" w:pos="851"/>
        </w:tabs>
        <w:spacing w:after="240"/>
        <w:ind w:left="426" w:hanging="426"/>
        <w:jc w:val="both"/>
        <w:rPr>
          <w:rFonts w:ascii="Arial" w:eastAsia="Arial" w:hAnsi="Arial" w:cs="Arial"/>
        </w:rPr>
      </w:pPr>
      <w:r w:rsidRPr="0016119D">
        <w:rPr>
          <w:rFonts w:ascii="Arial" w:hAnsi="Arial" w:cs="Arial"/>
        </w:rPr>
        <w:t>Gavus pirminę ar patikslintą s</w:t>
      </w:r>
      <w:r w:rsidRPr="0016119D">
        <w:rPr>
          <w:rFonts w:ascii="Arial" w:eastAsia="Arial" w:hAnsi="Arial" w:cs="Arial"/>
        </w:rPr>
        <w:t xml:space="preserve">kambučių, </w:t>
      </w:r>
      <w:r w:rsidR="003376AF" w:rsidRPr="0016119D">
        <w:rPr>
          <w:rFonts w:ascii="Arial" w:eastAsia="Arial" w:hAnsi="Arial" w:cs="Arial"/>
        </w:rPr>
        <w:t xml:space="preserve">Chat </w:t>
      </w:r>
      <w:r w:rsidRPr="0016119D">
        <w:rPr>
          <w:rFonts w:ascii="Arial" w:eastAsia="Arial" w:hAnsi="Arial" w:cs="Arial"/>
        </w:rPr>
        <w:t xml:space="preserve">pokalbių </w:t>
      </w:r>
      <w:r w:rsidR="00025C95" w:rsidRPr="0016119D">
        <w:rPr>
          <w:rFonts w:ascii="Arial" w:eastAsia="Arial" w:hAnsi="Arial" w:cs="Arial"/>
        </w:rPr>
        <w:t>prognozę</w:t>
      </w:r>
      <w:r w:rsidR="00025C95" w:rsidRPr="00AA4574">
        <w:rPr>
          <w:rFonts w:ascii="Arial" w:eastAsia="Arial" w:hAnsi="Arial" w:cs="Arial"/>
        </w:rPr>
        <w:t xml:space="preserve">, </w:t>
      </w:r>
      <w:r w:rsidR="003376AF" w:rsidRPr="00AA4574">
        <w:rPr>
          <w:rFonts w:ascii="Arial" w:eastAsia="Arial" w:hAnsi="Arial" w:cs="Arial"/>
        </w:rPr>
        <w:t xml:space="preserve">Paslaugų </w:t>
      </w:r>
      <w:r w:rsidR="00025C95" w:rsidRPr="00AA4574">
        <w:rPr>
          <w:rFonts w:ascii="Arial" w:eastAsia="Arial" w:hAnsi="Arial" w:cs="Arial"/>
        </w:rPr>
        <w:t>teikėjas per 3 (tris) darbo dienas</w:t>
      </w:r>
      <w:r w:rsidR="003D64B8" w:rsidRPr="00AA4574">
        <w:rPr>
          <w:rFonts w:ascii="Arial" w:eastAsia="Arial" w:hAnsi="Arial" w:cs="Arial"/>
        </w:rPr>
        <w:t>:</w:t>
      </w:r>
    </w:p>
    <w:p w14:paraId="3CA5FF8E" w14:textId="77777777" w:rsidR="00AA4574" w:rsidRDefault="00025C95" w:rsidP="00AA4574">
      <w:pPr>
        <w:pStyle w:val="ListParagraph"/>
        <w:numPr>
          <w:ilvl w:val="2"/>
          <w:numId w:val="39"/>
        </w:numPr>
        <w:tabs>
          <w:tab w:val="left" w:pos="284"/>
          <w:tab w:val="left" w:pos="426"/>
          <w:tab w:val="left" w:pos="567"/>
          <w:tab w:val="left" w:pos="851"/>
        </w:tabs>
        <w:spacing w:after="240"/>
        <w:ind w:left="993" w:hanging="567"/>
        <w:jc w:val="both"/>
        <w:rPr>
          <w:rFonts w:ascii="Arial" w:eastAsia="Arial" w:hAnsi="Arial" w:cs="Arial"/>
        </w:rPr>
      </w:pPr>
      <w:r>
        <w:rPr>
          <w:rFonts w:ascii="Arial" w:eastAsia="Arial" w:hAnsi="Arial" w:cs="Arial"/>
        </w:rPr>
        <w:t>susiplanuoja žmogiškuosius resursus ir ra</w:t>
      </w:r>
      <w:r w:rsidR="00693C58">
        <w:rPr>
          <w:rFonts w:ascii="Arial" w:eastAsia="Arial" w:hAnsi="Arial" w:cs="Arial"/>
        </w:rPr>
        <w:t>štu Klientui pateikia informaciją kiek etatų</w:t>
      </w:r>
      <w:r w:rsidR="0013235C">
        <w:rPr>
          <w:rFonts w:ascii="Arial" w:eastAsia="Arial" w:hAnsi="Arial" w:cs="Arial"/>
        </w:rPr>
        <w:t xml:space="preserve"> kiekvieną dieną</w:t>
      </w:r>
      <w:r w:rsidR="003951A3">
        <w:rPr>
          <w:rFonts w:ascii="Arial" w:eastAsia="Arial" w:hAnsi="Arial" w:cs="Arial"/>
        </w:rPr>
        <w:t xml:space="preserve"> skirs</w:t>
      </w:r>
      <w:r w:rsidR="00AA4574">
        <w:rPr>
          <w:rFonts w:ascii="Arial" w:eastAsia="Arial" w:hAnsi="Arial" w:cs="Arial"/>
        </w:rPr>
        <w:t>,</w:t>
      </w:r>
      <w:r w:rsidR="003951A3">
        <w:rPr>
          <w:rFonts w:ascii="Arial" w:eastAsia="Arial" w:hAnsi="Arial" w:cs="Arial"/>
        </w:rPr>
        <w:t xml:space="preserve"> </w:t>
      </w:r>
      <w:r w:rsidR="005E1B61">
        <w:rPr>
          <w:rFonts w:ascii="Arial" w:eastAsia="Arial" w:hAnsi="Arial" w:cs="Arial"/>
        </w:rPr>
        <w:t>atskirai</w:t>
      </w:r>
      <w:r w:rsidR="00AA4574">
        <w:rPr>
          <w:rFonts w:ascii="Arial" w:eastAsia="Arial" w:hAnsi="Arial" w:cs="Arial"/>
        </w:rPr>
        <w:t>,</w:t>
      </w:r>
      <w:r w:rsidR="00631AEC">
        <w:rPr>
          <w:rFonts w:ascii="Arial" w:eastAsia="Arial" w:hAnsi="Arial" w:cs="Arial"/>
        </w:rPr>
        <w:t xml:space="preserve"> </w:t>
      </w:r>
      <w:r w:rsidR="003376AF">
        <w:rPr>
          <w:rFonts w:ascii="Arial" w:eastAsia="Arial" w:hAnsi="Arial" w:cs="Arial"/>
        </w:rPr>
        <w:t xml:space="preserve">Įeinantiems </w:t>
      </w:r>
      <w:r w:rsidR="00631AEC">
        <w:rPr>
          <w:rFonts w:ascii="Arial" w:eastAsia="Arial" w:hAnsi="Arial" w:cs="Arial"/>
        </w:rPr>
        <w:t xml:space="preserve">skambučiams, </w:t>
      </w:r>
      <w:r w:rsidR="003376AF">
        <w:rPr>
          <w:rFonts w:ascii="Arial" w:eastAsia="Arial" w:hAnsi="Arial" w:cs="Arial"/>
        </w:rPr>
        <w:t xml:space="preserve">Chat </w:t>
      </w:r>
      <w:r w:rsidR="00631AEC">
        <w:rPr>
          <w:rFonts w:ascii="Arial" w:eastAsia="Arial" w:hAnsi="Arial" w:cs="Arial"/>
        </w:rPr>
        <w:t>pokalbiams</w:t>
      </w:r>
      <w:r w:rsidR="00AA4574">
        <w:rPr>
          <w:rFonts w:ascii="Arial" w:eastAsia="Arial" w:hAnsi="Arial" w:cs="Arial"/>
        </w:rPr>
        <w:t xml:space="preserve"> </w:t>
      </w:r>
      <w:r w:rsidR="00631AEC">
        <w:rPr>
          <w:rFonts w:ascii="Arial" w:eastAsia="Arial" w:hAnsi="Arial" w:cs="Arial"/>
        </w:rPr>
        <w:t>aptarn</w:t>
      </w:r>
      <w:r w:rsidR="00600D73">
        <w:rPr>
          <w:rFonts w:ascii="Arial" w:eastAsia="Arial" w:hAnsi="Arial" w:cs="Arial"/>
        </w:rPr>
        <w:t>auti</w:t>
      </w:r>
      <w:r w:rsidR="005E1B61">
        <w:rPr>
          <w:rFonts w:ascii="Arial" w:eastAsia="Arial" w:hAnsi="Arial" w:cs="Arial"/>
        </w:rPr>
        <w:t>;</w:t>
      </w:r>
      <w:r w:rsidR="00BC177B">
        <w:rPr>
          <w:rFonts w:ascii="Arial" w:eastAsia="Arial" w:hAnsi="Arial" w:cs="Arial"/>
        </w:rPr>
        <w:t xml:space="preserve"> </w:t>
      </w:r>
    </w:p>
    <w:p w14:paraId="2E45ED41" w14:textId="4EE5C6E0" w:rsidR="00AA4574" w:rsidRDefault="007B294A" w:rsidP="00AA4574">
      <w:pPr>
        <w:pStyle w:val="ListParagraph"/>
        <w:numPr>
          <w:ilvl w:val="2"/>
          <w:numId w:val="39"/>
        </w:numPr>
        <w:tabs>
          <w:tab w:val="left" w:pos="284"/>
          <w:tab w:val="left" w:pos="426"/>
          <w:tab w:val="left" w:pos="567"/>
          <w:tab w:val="left" w:pos="851"/>
        </w:tabs>
        <w:spacing w:after="240"/>
        <w:ind w:left="993" w:hanging="567"/>
        <w:jc w:val="both"/>
        <w:rPr>
          <w:rFonts w:ascii="Arial" w:eastAsia="Arial" w:hAnsi="Arial" w:cs="Arial"/>
        </w:rPr>
      </w:pPr>
      <w:r w:rsidRPr="4E97AEF0">
        <w:rPr>
          <w:rFonts w:ascii="Arial" w:eastAsia="Arial" w:hAnsi="Arial" w:cs="Arial"/>
        </w:rPr>
        <w:t>s</w:t>
      </w:r>
      <w:r w:rsidR="00BC177B" w:rsidRPr="4E97AEF0">
        <w:rPr>
          <w:rFonts w:ascii="Arial" w:eastAsia="Arial" w:hAnsi="Arial" w:cs="Arial"/>
        </w:rPr>
        <w:t>kambučių</w:t>
      </w:r>
      <w:r w:rsidR="006769AE" w:rsidRPr="4E97AEF0">
        <w:rPr>
          <w:rFonts w:ascii="Arial" w:eastAsia="Arial" w:hAnsi="Arial" w:cs="Arial"/>
        </w:rPr>
        <w:t xml:space="preserve"> </w:t>
      </w:r>
      <w:r w:rsidRPr="4E97AEF0">
        <w:rPr>
          <w:rFonts w:ascii="Arial" w:eastAsia="Arial" w:hAnsi="Arial" w:cs="Arial"/>
        </w:rPr>
        <w:t xml:space="preserve">ir </w:t>
      </w:r>
      <w:r w:rsidR="003951A3" w:rsidRPr="4E97AEF0">
        <w:rPr>
          <w:rFonts w:ascii="Arial" w:eastAsia="Arial" w:hAnsi="Arial" w:cs="Arial"/>
        </w:rPr>
        <w:t xml:space="preserve">Chat </w:t>
      </w:r>
      <w:r w:rsidRPr="4E97AEF0">
        <w:rPr>
          <w:rFonts w:ascii="Arial" w:eastAsia="Arial" w:hAnsi="Arial" w:cs="Arial"/>
        </w:rPr>
        <w:t xml:space="preserve">pokalbių </w:t>
      </w:r>
      <w:r w:rsidR="00641CF1" w:rsidRPr="4E97AEF0">
        <w:rPr>
          <w:rFonts w:ascii="Arial" w:eastAsia="Arial" w:hAnsi="Arial" w:cs="Arial"/>
        </w:rPr>
        <w:t xml:space="preserve">vienetų ir </w:t>
      </w:r>
      <w:r w:rsidR="00385868">
        <w:rPr>
          <w:rFonts w:ascii="Arial" w:eastAsia="Arial" w:hAnsi="Arial" w:cs="Arial"/>
        </w:rPr>
        <w:t>K</w:t>
      </w:r>
      <w:r w:rsidR="0AEB8A02" w:rsidRPr="4E97AEF0">
        <w:rPr>
          <w:rFonts w:ascii="Arial" w:eastAsia="Arial" w:hAnsi="Arial" w:cs="Arial"/>
        </w:rPr>
        <w:t>onsultantų</w:t>
      </w:r>
      <w:r w:rsidR="00641CF1" w:rsidRPr="4E97AEF0">
        <w:rPr>
          <w:rFonts w:ascii="Arial" w:eastAsia="Arial" w:hAnsi="Arial" w:cs="Arial"/>
        </w:rPr>
        <w:t xml:space="preserve"> pasiskirstymas </w:t>
      </w:r>
      <w:r w:rsidRPr="4E97AEF0">
        <w:rPr>
          <w:rFonts w:ascii="Arial" w:eastAsia="Arial" w:hAnsi="Arial" w:cs="Arial"/>
        </w:rPr>
        <w:t>atliekamas 15 (penkiolikos) minučių tikslumu</w:t>
      </w:r>
      <w:r w:rsidR="00CC320B" w:rsidRPr="4E97AEF0">
        <w:rPr>
          <w:rFonts w:ascii="Arial" w:eastAsia="Arial" w:hAnsi="Arial" w:cs="Arial"/>
        </w:rPr>
        <w:t>,</w:t>
      </w:r>
      <w:r w:rsidR="00600D73" w:rsidRPr="4E97AEF0">
        <w:rPr>
          <w:rFonts w:ascii="Arial" w:eastAsia="Arial" w:hAnsi="Arial" w:cs="Arial"/>
        </w:rPr>
        <w:t xml:space="preserve"> </w:t>
      </w:r>
      <w:r w:rsidR="00CC320B" w:rsidRPr="4E97AEF0">
        <w:rPr>
          <w:rFonts w:ascii="Arial" w:eastAsia="Arial" w:hAnsi="Arial" w:cs="Arial"/>
        </w:rPr>
        <w:t>pagal istorinius</w:t>
      </w:r>
      <w:r w:rsidR="00DF4443" w:rsidRPr="4E97AEF0">
        <w:rPr>
          <w:rFonts w:ascii="Arial" w:eastAsia="Arial" w:hAnsi="Arial" w:cs="Arial"/>
        </w:rPr>
        <w:t xml:space="preserve"> ir (ar)</w:t>
      </w:r>
      <w:r w:rsidR="00AA4574" w:rsidRPr="4E97AEF0">
        <w:rPr>
          <w:rFonts w:ascii="Arial" w:eastAsia="Arial" w:hAnsi="Arial" w:cs="Arial"/>
        </w:rPr>
        <w:t xml:space="preserve"> p</w:t>
      </w:r>
      <w:r w:rsidR="00CC320B" w:rsidRPr="4E97AEF0">
        <w:rPr>
          <w:rFonts w:ascii="Arial" w:eastAsia="Arial" w:hAnsi="Arial" w:cs="Arial"/>
        </w:rPr>
        <w:t xml:space="preserve">agal </w:t>
      </w:r>
      <w:r w:rsidR="00DF4443" w:rsidRPr="4E97AEF0">
        <w:rPr>
          <w:rFonts w:ascii="Arial" w:eastAsia="Arial" w:hAnsi="Arial" w:cs="Arial"/>
        </w:rPr>
        <w:t xml:space="preserve">Paslaugų </w:t>
      </w:r>
      <w:r w:rsidR="00CC320B" w:rsidRPr="4E97AEF0">
        <w:rPr>
          <w:rFonts w:ascii="Arial" w:eastAsia="Arial" w:hAnsi="Arial" w:cs="Arial"/>
        </w:rPr>
        <w:t>teikėjo turimus statistinius duomenis</w:t>
      </w:r>
      <w:r w:rsidR="002B46A4" w:rsidRPr="4E97AEF0">
        <w:rPr>
          <w:rFonts w:ascii="Arial" w:eastAsia="Arial" w:hAnsi="Arial" w:cs="Arial"/>
        </w:rPr>
        <w:t>.</w:t>
      </w:r>
      <w:r w:rsidR="00CC320B" w:rsidRPr="4E97AEF0">
        <w:rPr>
          <w:rFonts w:ascii="Arial" w:eastAsia="Arial" w:hAnsi="Arial" w:cs="Arial"/>
        </w:rPr>
        <w:t xml:space="preserve"> </w:t>
      </w:r>
      <w:r w:rsidR="002B46A4" w:rsidRPr="4E97AEF0">
        <w:rPr>
          <w:rFonts w:ascii="Arial" w:eastAsia="Arial" w:hAnsi="Arial" w:cs="Arial"/>
        </w:rPr>
        <w:t xml:space="preserve">Paslaugų </w:t>
      </w:r>
      <w:r w:rsidR="00CC320B" w:rsidRPr="4E97AEF0">
        <w:rPr>
          <w:rFonts w:ascii="Arial" w:eastAsia="Arial" w:hAnsi="Arial" w:cs="Arial"/>
        </w:rPr>
        <w:t xml:space="preserve">teikėjas </w:t>
      </w:r>
      <w:r w:rsidR="00D4314D" w:rsidRPr="4E97AEF0">
        <w:rPr>
          <w:rFonts w:ascii="Arial" w:eastAsia="Arial" w:hAnsi="Arial" w:cs="Arial"/>
        </w:rPr>
        <w:t xml:space="preserve">susiplanuoja kiek skambučių, ir </w:t>
      </w:r>
      <w:r w:rsidR="002B46A4" w:rsidRPr="4E97AEF0">
        <w:rPr>
          <w:rFonts w:ascii="Arial" w:eastAsia="Arial" w:hAnsi="Arial" w:cs="Arial"/>
        </w:rPr>
        <w:t xml:space="preserve">Chat </w:t>
      </w:r>
      <w:r w:rsidR="00D4314D" w:rsidRPr="4E97AEF0">
        <w:rPr>
          <w:rFonts w:ascii="Arial" w:eastAsia="Arial" w:hAnsi="Arial" w:cs="Arial"/>
        </w:rPr>
        <w:t xml:space="preserve">pokalbių gaus kas 15 (penkiolika) minučių ir </w:t>
      </w:r>
      <w:r w:rsidR="005A3FFF" w:rsidRPr="4E97AEF0">
        <w:rPr>
          <w:rFonts w:ascii="Arial" w:eastAsia="Arial" w:hAnsi="Arial" w:cs="Arial"/>
        </w:rPr>
        <w:t xml:space="preserve">kiek etatų </w:t>
      </w:r>
      <w:r w:rsidR="008F63EF" w:rsidRPr="4E97AEF0">
        <w:rPr>
          <w:rFonts w:ascii="Arial" w:eastAsia="Arial" w:hAnsi="Arial" w:cs="Arial"/>
        </w:rPr>
        <w:t>reikia</w:t>
      </w:r>
      <w:r w:rsidR="005A3FFF" w:rsidRPr="4E97AEF0">
        <w:rPr>
          <w:rFonts w:ascii="Arial" w:eastAsia="Arial" w:hAnsi="Arial" w:cs="Arial"/>
        </w:rPr>
        <w:t xml:space="preserve"> juos aptarnauti</w:t>
      </w:r>
      <w:r w:rsidR="00AA4574" w:rsidRPr="4E97AEF0">
        <w:rPr>
          <w:rFonts w:ascii="Arial" w:eastAsia="Arial" w:hAnsi="Arial" w:cs="Arial"/>
        </w:rPr>
        <w:t>.</w:t>
      </w:r>
    </w:p>
    <w:p w14:paraId="1D0953DF" w14:textId="77777777" w:rsidR="00AA4574" w:rsidRPr="00AA4574" w:rsidRDefault="00E00740" w:rsidP="00AA4574">
      <w:pPr>
        <w:pStyle w:val="ListParagraph"/>
        <w:numPr>
          <w:ilvl w:val="1"/>
          <w:numId w:val="39"/>
        </w:numPr>
        <w:tabs>
          <w:tab w:val="left" w:pos="284"/>
          <w:tab w:val="left" w:pos="851"/>
        </w:tabs>
        <w:spacing w:after="240"/>
        <w:ind w:left="426" w:hanging="426"/>
        <w:jc w:val="both"/>
        <w:rPr>
          <w:rFonts w:ascii="Arial" w:eastAsia="Arial" w:hAnsi="Arial" w:cs="Arial"/>
        </w:rPr>
      </w:pPr>
      <w:r>
        <w:rPr>
          <w:rFonts w:ascii="Arial" w:hAnsi="Arial" w:cs="Arial"/>
        </w:rPr>
        <w:t xml:space="preserve">Paslaugų teikėjas </w:t>
      </w:r>
      <w:r w:rsidR="008D0B4D">
        <w:rPr>
          <w:rFonts w:ascii="Arial" w:hAnsi="Arial" w:cs="Arial"/>
        </w:rPr>
        <w:t>t</w:t>
      </w:r>
      <w:r w:rsidR="00B35A59">
        <w:rPr>
          <w:rFonts w:ascii="Arial" w:hAnsi="Arial" w:cs="Arial"/>
        </w:rPr>
        <w:t>uri būti pasiruošęs kiekvieną dieną aptarnaut</w:t>
      </w:r>
      <w:r w:rsidR="000E6BE5">
        <w:rPr>
          <w:rFonts w:ascii="Arial" w:hAnsi="Arial" w:cs="Arial"/>
        </w:rPr>
        <w:t>i</w:t>
      </w:r>
      <w:r w:rsidR="00A317EF">
        <w:rPr>
          <w:rFonts w:ascii="Arial" w:hAnsi="Arial" w:cs="Arial"/>
        </w:rPr>
        <w:t xml:space="preserve"> ir už</w:t>
      </w:r>
      <w:r w:rsidR="002E5CF6">
        <w:rPr>
          <w:rFonts w:ascii="Arial" w:hAnsi="Arial" w:cs="Arial"/>
        </w:rPr>
        <w:t>tikrinti sutartinius rodiklius</w:t>
      </w:r>
      <w:r w:rsidR="00B35A59">
        <w:rPr>
          <w:rFonts w:ascii="Arial" w:hAnsi="Arial" w:cs="Arial"/>
        </w:rPr>
        <w:t xml:space="preserve"> ne mažiau nei </w:t>
      </w:r>
      <w:r w:rsidR="00BA23C0">
        <w:rPr>
          <w:rFonts w:ascii="Arial" w:hAnsi="Arial" w:cs="Arial"/>
        </w:rPr>
        <w:t>120</w:t>
      </w:r>
      <w:r w:rsidR="00BA23C0" w:rsidRPr="003E2DAE">
        <w:rPr>
          <w:rFonts w:ascii="Arial" w:hAnsi="Arial" w:cs="Arial"/>
        </w:rPr>
        <w:t xml:space="preserve"> (</w:t>
      </w:r>
      <w:r w:rsidR="00BA23C0">
        <w:rPr>
          <w:rFonts w:ascii="Arial" w:hAnsi="Arial" w:cs="Arial"/>
        </w:rPr>
        <w:t xml:space="preserve">šimtas dvidešimt) </w:t>
      </w:r>
      <w:r w:rsidRPr="003E2DAE">
        <w:rPr>
          <w:rFonts w:ascii="Arial" w:hAnsi="Arial" w:cs="Arial"/>
        </w:rPr>
        <w:t xml:space="preserve">% </w:t>
      </w:r>
      <w:r w:rsidR="00BA23C0">
        <w:rPr>
          <w:rFonts w:ascii="Arial" w:hAnsi="Arial" w:cs="Arial"/>
        </w:rPr>
        <w:t xml:space="preserve">nuo </w:t>
      </w:r>
      <w:r w:rsidR="00E82E76">
        <w:rPr>
          <w:rFonts w:ascii="Arial" w:hAnsi="Arial" w:cs="Arial"/>
        </w:rPr>
        <w:t>prognozuot</w:t>
      </w:r>
      <w:r w:rsidR="006769AE">
        <w:rPr>
          <w:rFonts w:ascii="Arial" w:hAnsi="Arial" w:cs="Arial"/>
        </w:rPr>
        <w:t>o</w:t>
      </w:r>
      <w:r w:rsidR="00E82E76">
        <w:rPr>
          <w:rFonts w:ascii="Arial" w:hAnsi="Arial" w:cs="Arial"/>
        </w:rPr>
        <w:t xml:space="preserve"> srauto, atskirai</w:t>
      </w:r>
      <w:r w:rsidR="00AA4574">
        <w:rPr>
          <w:rFonts w:ascii="Arial" w:hAnsi="Arial" w:cs="Arial"/>
        </w:rPr>
        <w:t>,</w:t>
      </w:r>
      <w:r w:rsidR="00E82E76">
        <w:rPr>
          <w:rFonts w:ascii="Arial" w:hAnsi="Arial" w:cs="Arial"/>
        </w:rPr>
        <w:t xml:space="preserve"> </w:t>
      </w:r>
      <w:r>
        <w:rPr>
          <w:rFonts w:ascii="Arial" w:hAnsi="Arial" w:cs="Arial"/>
        </w:rPr>
        <w:t xml:space="preserve">Įeinančių </w:t>
      </w:r>
      <w:r w:rsidR="001741D9">
        <w:rPr>
          <w:rFonts w:ascii="Arial" w:hAnsi="Arial" w:cs="Arial"/>
        </w:rPr>
        <w:t>skambučių</w:t>
      </w:r>
      <w:r w:rsidR="00F84DD6">
        <w:rPr>
          <w:rFonts w:ascii="Arial" w:hAnsi="Arial" w:cs="Arial"/>
        </w:rPr>
        <w:t xml:space="preserve">. </w:t>
      </w:r>
      <w:r w:rsidR="00070560">
        <w:rPr>
          <w:rFonts w:ascii="Arial" w:hAnsi="Arial" w:cs="Arial"/>
        </w:rPr>
        <w:t xml:space="preserve">Dienos ir </w:t>
      </w:r>
      <w:r w:rsidR="006769AE">
        <w:rPr>
          <w:rFonts w:ascii="Arial" w:hAnsi="Arial" w:cs="Arial"/>
        </w:rPr>
        <w:t xml:space="preserve">/ </w:t>
      </w:r>
      <w:r w:rsidR="00070560">
        <w:rPr>
          <w:rFonts w:ascii="Arial" w:hAnsi="Arial" w:cs="Arial"/>
        </w:rPr>
        <w:t xml:space="preserve">ar mėnesio </w:t>
      </w:r>
      <w:r>
        <w:rPr>
          <w:rFonts w:ascii="Arial" w:hAnsi="Arial" w:cs="Arial"/>
        </w:rPr>
        <w:t>Į</w:t>
      </w:r>
      <w:r w:rsidR="00070560">
        <w:rPr>
          <w:rFonts w:ascii="Arial" w:hAnsi="Arial" w:cs="Arial"/>
        </w:rPr>
        <w:t xml:space="preserve">einančių skambučių, </w:t>
      </w:r>
      <w:r>
        <w:rPr>
          <w:rFonts w:ascii="Arial" w:hAnsi="Arial" w:cs="Arial"/>
        </w:rPr>
        <w:t xml:space="preserve">Chat </w:t>
      </w:r>
      <w:r w:rsidR="00070560">
        <w:rPr>
          <w:rFonts w:ascii="Arial" w:hAnsi="Arial" w:cs="Arial"/>
        </w:rPr>
        <w:t>pokalbių</w:t>
      </w:r>
      <w:r w:rsidR="00AA4574">
        <w:rPr>
          <w:rFonts w:ascii="Arial" w:hAnsi="Arial" w:cs="Arial"/>
        </w:rPr>
        <w:t xml:space="preserve"> </w:t>
      </w:r>
      <w:r w:rsidR="00070560">
        <w:rPr>
          <w:rFonts w:ascii="Arial" w:hAnsi="Arial" w:cs="Arial"/>
        </w:rPr>
        <w:t xml:space="preserve">skaičius nėra sumuojamas, kiekvienos paslaugos srautas vertinimas atskirai. </w:t>
      </w:r>
      <w:r w:rsidR="005803A7">
        <w:rPr>
          <w:rFonts w:ascii="Arial" w:hAnsi="Arial" w:cs="Arial"/>
        </w:rPr>
        <w:t xml:space="preserve">Istorinis </w:t>
      </w:r>
      <w:r w:rsidR="004513A6">
        <w:rPr>
          <w:rFonts w:ascii="Arial" w:hAnsi="Arial" w:cs="Arial"/>
        </w:rPr>
        <w:t>srauto pasiskirstymas</w:t>
      </w:r>
      <w:r w:rsidR="00AA4574">
        <w:rPr>
          <w:rFonts w:ascii="Arial" w:hAnsi="Arial" w:cs="Arial"/>
        </w:rPr>
        <w:t xml:space="preserve"> bus pateiktas per 5 (penki) darbo dienas, nuo sutarties pasirašymo.</w:t>
      </w:r>
    </w:p>
    <w:p w14:paraId="1E5B6E44" w14:textId="3D1621A1" w:rsidR="00AA6FE9" w:rsidRPr="00AA6FE9" w:rsidRDefault="5C37BAEF" w:rsidP="00AA6FE9">
      <w:pPr>
        <w:pStyle w:val="ListParagraph"/>
        <w:numPr>
          <w:ilvl w:val="1"/>
          <w:numId w:val="39"/>
        </w:numPr>
        <w:tabs>
          <w:tab w:val="left" w:pos="284"/>
          <w:tab w:val="left" w:pos="851"/>
        </w:tabs>
        <w:spacing w:after="240"/>
        <w:ind w:left="426" w:hanging="426"/>
        <w:jc w:val="both"/>
        <w:rPr>
          <w:rFonts w:ascii="Arial" w:eastAsia="Arial" w:hAnsi="Arial" w:cs="Arial"/>
        </w:rPr>
      </w:pPr>
      <w:r w:rsidRPr="71D24EC7">
        <w:rPr>
          <w:rFonts w:ascii="Arial" w:hAnsi="Arial" w:cs="Arial"/>
        </w:rPr>
        <w:t>Jei</w:t>
      </w:r>
      <w:r w:rsidR="18554E37" w:rsidRPr="71D24EC7">
        <w:rPr>
          <w:rFonts w:ascii="Arial" w:hAnsi="Arial" w:cs="Arial"/>
        </w:rPr>
        <w:t>,</w:t>
      </w:r>
      <w:r w:rsidRPr="71D24EC7">
        <w:rPr>
          <w:rFonts w:ascii="Arial" w:hAnsi="Arial" w:cs="Arial"/>
        </w:rPr>
        <w:t xml:space="preserve"> atskirai</w:t>
      </w:r>
      <w:r w:rsidR="18554E37" w:rsidRPr="71D24EC7">
        <w:rPr>
          <w:rFonts w:ascii="Arial" w:hAnsi="Arial" w:cs="Arial"/>
        </w:rPr>
        <w:t>,</w:t>
      </w:r>
      <w:r w:rsidRPr="71D24EC7">
        <w:rPr>
          <w:rFonts w:ascii="Arial" w:hAnsi="Arial" w:cs="Arial"/>
        </w:rPr>
        <w:t xml:space="preserve"> Įeinančių skambučių, Chat pokalbių</w:t>
      </w:r>
      <w:r w:rsidR="15284842" w:rsidRPr="71D24EC7">
        <w:rPr>
          <w:rFonts w:ascii="Arial" w:hAnsi="Arial" w:cs="Arial"/>
        </w:rPr>
        <w:t xml:space="preserve"> </w:t>
      </w:r>
      <w:r w:rsidRPr="71D24EC7">
        <w:rPr>
          <w:rFonts w:ascii="Arial" w:hAnsi="Arial" w:cs="Arial"/>
        </w:rPr>
        <w:t xml:space="preserve">skaičius </w:t>
      </w:r>
      <w:r w:rsidR="27B2CB8C" w:rsidRPr="71D24EC7">
        <w:rPr>
          <w:rFonts w:ascii="Arial" w:hAnsi="Arial" w:cs="Arial"/>
        </w:rPr>
        <w:t xml:space="preserve">per </w:t>
      </w:r>
      <w:r w:rsidRPr="71D24EC7">
        <w:rPr>
          <w:rFonts w:ascii="Arial" w:hAnsi="Arial" w:cs="Arial"/>
        </w:rPr>
        <w:t xml:space="preserve">dieną yra didesnis nei 120 (šimtas dvidešimt) % nuo prognozės, </w:t>
      </w:r>
      <w:r w:rsidR="18554E37" w:rsidRPr="71D24EC7">
        <w:rPr>
          <w:rFonts w:ascii="Arial" w:hAnsi="Arial" w:cs="Arial"/>
        </w:rPr>
        <w:t>už tą dieną nėra taikoma atsakomybė, kaip numatyta T</w:t>
      </w:r>
      <w:r w:rsidRPr="71D24EC7">
        <w:rPr>
          <w:rFonts w:ascii="Arial" w:hAnsi="Arial" w:cs="Arial"/>
        </w:rPr>
        <w:t>echninės specifikacijos priede Nr. 3 „</w:t>
      </w:r>
      <w:r w:rsidR="30FB2BBB" w:rsidRPr="71D24EC7">
        <w:rPr>
          <w:rFonts w:ascii="Arial" w:hAnsi="Arial" w:cs="Arial"/>
        </w:rPr>
        <w:t xml:space="preserve">Atsakomybės taikymo ir skatinimo </w:t>
      </w:r>
      <w:r w:rsidRPr="71D24EC7">
        <w:rPr>
          <w:rFonts w:ascii="Arial" w:hAnsi="Arial" w:cs="Arial"/>
        </w:rPr>
        <w:t>procedūra“.</w:t>
      </w:r>
    </w:p>
    <w:p w14:paraId="18D7F806" w14:textId="488D00DA" w:rsidR="008F62F9" w:rsidRPr="0016119D" w:rsidRDefault="008F62F9" w:rsidP="00AA6FE9">
      <w:pPr>
        <w:pStyle w:val="ListParagraph"/>
        <w:numPr>
          <w:ilvl w:val="1"/>
          <w:numId w:val="39"/>
        </w:numPr>
        <w:tabs>
          <w:tab w:val="left" w:pos="284"/>
          <w:tab w:val="left" w:pos="851"/>
        </w:tabs>
        <w:spacing w:after="240"/>
        <w:ind w:left="426" w:hanging="426"/>
        <w:jc w:val="both"/>
        <w:rPr>
          <w:rFonts w:ascii="Arial" w:eastAsia="Arial" w:hAnsi="Arial" w:cs="Arial"/>
        </w:rPr>
      </w:pPr>
      <w:r w:rsidRPr="00AA6FE9">
        <w:rPr>
          <w:rFonts w:ascii="Arial" w:hAnsi="Arial" w:cs="Arial"/>
        </w:rPr>
        <w:t>Jei einamąjį mėnesį, atskirai</w:t>
      </w:r>
      <w:r w:rsidR="00AA6FE9">
        <w:rPr>
          <w:rFonts w:ascii="Arial" w:hAnsi="Arial" w:cs="Arial"/>
        </w:rPr>
        <w:t>,</w:t>
      </w:r>
      <w:r w:rsidRPr="00AA6FE9">
        <w:rPr>
          <w:rFonts w:ascii="Arial" w:hAnsi="Arial" w:cs="Arial"/>
        </w:rPr>
        <w:t xml:space="preserve"> Įeinančių skambučių, </w:t>
      </w:r>
      <w:r w:rsidR="00F41C36" w:rsidRPr="00AA6FE9">
        <w:rPr>
          <w:rFonts w:ascii="Arial" w:hAnsi="Arial" w:cs="Arial"/>
        </w:rPr>
        <w:t xml:space="preserve">Chat </w:t>
      </w:r>
      <w:r w:rsidRPr="00AA6FE9">
        <w:rPr>
          <w:rFonts w:ascii="Arial" w:hAnsi="Arial" w:cs="Arial"/>
        </w:rPr>
        <w:t>pokalbių, srautas mažesnis nei 80 (aštuoniasdešimt)</w:t>
      </w:r>
      <w:r w:rsidR="00CE6B20" w:rsidRPr="00AA6FE9">
        <w:rPr>
          <w:rFonts w:ascii="Arial" w:hAnsi="Arial" w:cs="Arial"/>
        </w:rPr>
        <w:t xml:space="preserve"> </w:t>
      </w:r>
      <w:r w:rsidR="00AA6FE9">
        <w:rPr>
          <w:rFonts w:ascii="Arial" w:hAnsi="Arial" w:cs="Arial"/>
        </w:rPr>
        <w:t>%</w:t>
      </w:r>
      <w:r w:rsidRPr="00AA6FE9">
        <w:rPr>
          <w:rFonts w:ascii="Arial" w:hAnsi="Arial" w:cs="Arial"/>
        </w:rPr>
        <w:t xml:space="preserve"> nuo prognozuoto srauto, </w:t>
      </w:r>
      <w:r w:rsidR="00247455" w:rsidRPr="00AA6FE9">
        <w:rPr>
          <w:rFonts w:ascii="Arial" w:hAnsi="Arial" w:cs="Arial"/>
        </w:rPr>
        <w:t xml:space="preserve">Paslaugų </w:t>
      </w:r>
      <w:r w:rsidRPr="00AA6FE9">
        <w:rPr>
          <w:rFonts w:ascii="Arial" w:hAnsi="Arial" w:cs="Arial"/>
        </w:rPr>
        <w:t>teikėjui mokama kompensacija</w:t>
      </w:r>
      <w:r w:rsidR="006672B7" w:rsidRPr="00AA6FE9">
        <w:rPr>
          <w:rFonts w:ascii="Arial" w:hAnsi="Arial" w:cs="Arial"/>
        </w:rPr>
        <w:t xml:space="preserve">, už tą </w:t>
      </w:r>
      <w:r w:rsidR="00247455" w:rsidRPr="00AA6FE9">
        <w:rPr>
          <w:rFonts w:ascii="Arial" w:hAnsi="Arial" w:cs="Arial"/>
        </w:rPr>
        <w:t>Paslaugą</w:t>
      </w:r>
      <w:r w:rsidR="00A37DB9" w:rsidRPr="00AA6FE9">
        <w:rPr>
          <w:rFonts w:ascii="Arial" w:hAnsi="Arial" w:cs="Arial"/>
        </w:rPr>
        <w:t xml:space="preserve">, </w:t>
      </w:r>
      <w:r w:rsidR="00A37DB9" w:rsidRPr="0016119D">
        <w:rPr>
          <w:rFonts w:ascii="Arial" w:hAnsi="Arial" w:cs="Arial"/>
        </w:rPr>
        <w:t>kurioje negautas prognozuotas kiekis</w:t>
      </w:r>
      <w:r w:rsidRPr="0016119D">
        <w:rPr>
          <w:rFonts w:ascii="Arial" w:hAnsi="Arial" w:cs="Arial"/>
        </w:rPr>
        <w:t>, kai tenkinamos</w:t>
      </w:r>
      <w:r w:rsidR="00AA6FE9" w:rsidRPr="0016119D">
        <w:rPr>
          <w:rFonts w:ascii="Arial" w:hAnsi="Arial" w:cs="Arial"/>
        </w:rPr>
        <w:t xml:space="preserve"> visos</w:t>
      </w:r>
      <w:r w:rsidRPr="0016119D">
        <w:rPr>
          <w:rFonts w:ascii="Arial" w:hAnsi="Arial" w:cs="Arial"/>
        </w:rPr>
        <w:t xml:space="preserve"> šios sąlygos:</w:t>
      </w:r>
    </w:p>
    <w:p w14:paraId="454E57BF" w14:textId="77777777" w:rsidR="00907564" w:rsidRPr="0016119D" w:rsidRDefault="008F62F9" w:rsidP="00907564">
      <w:pPr>
        <w:pStyle w:val="ListParagraph"/>
        <w:numPr>
          <w:ilvl w:val="2"/>
          <w:numId w:val="39"/>
        </w:numPr>
        <w:ind w:hanging="153"/>
        <w:jc w:val="both"/>
        <w:rPr>
          <w:rFonts w:ascii="Arial" w:hAnsi="Arial" w:cs="Arial"/>
        </w:rPr>
      </w:pPr>
      <w:r w:rsidRPr="0016119D">
        <w:rPr>
          <w:rFonts w:ascii="Arial" w:hAnsi="Arial" w:cs="Arial"/>
        </w:rPr>
        <w:t>Įeinantys skambučiai:</w:t>
      </w:r>
      <w:r w:rsidR="00284B6D" w:rsidRPr="0016119D">
        <w:rPr>
          <w:rFonts w:ascii="Arial" w:hAnsi="Arial" w:cs="Arial"/>
        </w:rPr>
        <w:t xml:space="preserve"> </w:t>
      </w:r>
    </w:p>
    <w:p w14:paraId="1F1C2226" w14:textId="42B98D6F" w:rsidR="00685CB3" w:rsidRPr="00685CB3" w:rsidRDefault="00907564" w:rsidP="00685CB3">
      <w:pPr>
        <w:pStyle w:val="ListParagraph"/>
        <w:numPr>
          <w:ilvl w:val="3"/>
          <w:numId w:val="39"/>
        </w:numPr>
        <w:ind w:left="2127" w:hanging="851"/>
        <w:jc w:val="both"/>
        <w:rPr>
          <w:rFonts w:ascii="Arial" w:hAnsi="Arial" w:cs="Arial"/>
        </w:rPr>
      </w:pPr>
      <w:r w:rsidRPr="0016119D">
        <w:rPr>
          <w:rFonts w:ascii="Arial" w:hAnsi="Arial" w:cs="Arial"/>
        </w:rPr>
        <w:t xml:space="preserve">mėnesio </w:t>
      </w:r>
      <w:r w:rsidR="008011A6" w:rsidRPr="0016119D">
        <w:rPr>
          <w:rFonts w:ascii="Arial" w:hAnsi="Arial" w:cs="Arial"/>
        </w:rPr>
        <w:t>Atsilieptų</w:t>
      </w:r>
      <w:r w:rsidR="008011A6" w:rsidRPr="00907564">
        <w:rPr>
          <w:rFonts w:ascii="Arial" w:hAnsi="Arial" w:cs="Arial"/>
        </w:rPr>
        <w:t xml:space="preserve"> </w:t>
      </w:r>
      <w:r w:rsidRPr="00907564">
        <w:rPr>
          <w:rFonts w:ascii="Arial" w:hAnsi="Arial" w:cs="Arial"/>
        </w:rPr>
        <w:t>skambučių lygmuo yra ne mažesnis nei</w:t>
      </w:r>
      <w:r w:rsidR="006708B5">
        <w:rPr>
          <w:rFonts w:ascii="Arial" w:hAnsi="Arial" w:cs="Arial"/>
        </w:rPr>
        <w:t xml:space="preserve"> </w:t>
      </w:r>
      <w:r w:rsidR="00AA6FE9">
        <w:rPr>
          <w:rFonts w:ascii="Arial" w:hAnsi="Arial" w:cs="Arial"/>
        </w:rPr>
        <w:t>80/20 (aštuoniasdešimt / dvidešimt)</w:t>
      </w:r>
      <w:r w:rsidR="00240440">
        <w:rPr>
          <w:rFonts w:ascii="Arial" w:hAnsi="Arial" w:cs="Arial"/>
        </w:rPr>
        <w:t>.</w:t>
      </w:r>
      <w:r w:rsidRPr="00907564">
        <w:rPr>
          <w:rFonts w:ascii="Arial" w:hAnsi="Arial" w:cs="Arial"/>
        </w:rPr>
        <w:t xml:space="preserve"> </w:t>
      </w:r>
      <w:r w:rsidR="00240440">
        <w:rPr>
          <w:rFonts w:ascii="Arial" w:hAnsi="Arial" w:cs="Arial"/>
        </w:rPr>
        <w:t>I</w:t>
      </w:r>
      <w:r w:rsidRPr="00907564">
        <w:rPr>
          <w:rFonts w:ascii="Arial" w:hAnsi="Arial" w:cs="Arial"/>
        </w:rPr>
        <w:t xml:space="preserve">š mėnesio SLA skaičiavimo išimant </w:t>
      </w:r>
      <w:r w:rsidR="00C74A2A">
        <w:rPr>
          <w:rFonts w:ascii="Arial" w:hAnsi="Arial" w:cs="Arial"/>
        </w:rPr>
        <w:t>dienas</w:t>
      </w:r>
      <w:r w:rsidR="00833DA9">
        <w:rPr>
          <w:rFonts w:ascii="Arial" w:hAnsi="Arial" w:cs="Arial"/>
        </w:rPr>
        <w:t xml:space="preserve"> </w:t>
      </w:r>
      <w:r w:rsidR="00045262">
        <w:rPr>
          <w:rFonts w:ascii="Arial" w:hAnsi="Arial" w:cs="Arial"/>
        </w:rPr>
        <w:t xml:space="preserve">kai gautų skambučių srautas </w:t>
      </w:r>
      <w:r w:rsidR="002D5E85">
        <w:rPr>
          <w:rFonts w:ascii="Arial" w:hAnsi="Arial" w:cs="Arial"/>
        </w:rPr>
        <w:t xml:space="preserve">aukštesnis nei </w:t>
      </w:r>
      <w:r w:rsidR="003949AB">
        <w:rPr>
          <w:rFonts w:ascii="Arial" w:hAnsi="Arial" w:cs="Arial"/>
        </w:rPr>
        <w:t>120</w:t>
      </w:r>
      <w:r w:rsidR="003949AB" w:rsidRPr="00685CB3">
        <w:rPr>
          <w:rFonts w:ascii="Arial" w:hAnsi="Arial" w:cs="Arial"/>
        </w:rPr>
        <w:t xml:space="preserve"> (</w:t>
      </w:r>
      <w:r w:rsidR="003949AB">
        <w:rPr>
          <w:rFonts w:ascii="Arial" w:hAnsi="Arial" w:cs="Arial"/>
        </w:rPr>
        <w:t>šimtas dvidešimt) pro</w:t>
      </w:r>
      <w:r w:rsidR="00685CB3">
        <w:rPr>
          <w:rFonts w:ascii="Arial" w:hAnsi="Arial" w:cs="Arial"/>
        </w:rPr>
        <w:t>centų</w:t>
      </w:r>
      <w:r w:rsidR="00C71EC5">
        <w:rPr>
          <w:rFonts w:ascii="Arial" w:hAnsi="Arial" w:cs="Arial"/>
        </w:rPr>
        <w:t xml:space="preserve"> nuo prognozės</w:t>
      </w:r>
      <w:r w:rsidR="007E0EBE">
        <w:rPr>
          <w:rFonts w:ascii="Arial" w:hAnsi="Arial" w:cs="Arial"/>
        </w:rPr>
        <w:t>;</w:t>
      </w:r>
    </w:p>
    <w:p w14:paraId="79394F4F" w14:textId="2CAE510B" w:rsidR="00AA43E3" w:rsidRPr="00982F43" w:rsidRDefault="00907564" w:rsidP="00982F43">
      <w:pPr>
        <w:pStyle w:val="ListParagraph"/>
        <w:numPr>
          <w:ilvl w:val="3"/>
          <w:numId w:val="39"/>
        </w:numPr>
        <w:ind w:left="2127" w:hanging="851"/>
        <w:jc w:val="both"/>
        <w:rPr>
          <w:rFonts w:ascii="Arial" w:hAnsi="Arial" w:cs="Arial"/>
        </w:rPr>
      </w:pPr>
      <w:r w:rsidRPr="00073BF7">
        <w:rPr>
          <w:rFonts w:ascii="Arial" w:hAnsi="Arial" w:cs="Arial"/>
        </w:rPr>
        <w:lastRenderedPageBreak/>
        <w:t xml:space="preserve">mėnesio </w:t>
      </w:r>
      <w:r w:rsidR="00FD59EF">
        <w:rPr>
          <w:rFonts w:ascii="Arial" w:hAnsi="Arial" w:cs="Arial"/>
        </w:rPr>
        <w:t>P</w:t>
      </w:r>
      <w:r w:rsidR="00FD59EF" w:rsidRPr="00073BF7">
        <w:rPr>
          <w:rFonts w:ascii="Arial" w:hAnsi="Arial" w:cs="Arial"/>
        </w:rPr>
        <w:t xml:space="preserve">rarastų </w:t>
      </w:r>
      <w:r w:rsidRPr="00073BF7">
        <w:rPr>
          <w:rFonts w:ascii="Arial" w:hAnsi="Arial" w:cs="Arial"/>
        </w:rPr>
        <w:t xml:space="preserve">/ nukritusių skambučių lygmuo nedidesnis </w:t>
      </w:r>
      <w:r w:rsidR="00AA6FE9">
        <w:rPr>
          <w:rFonts w:ascii="Arial" w:hAnsi="Arial" w:cs="Arial"/>
        </w:rPr>
        <w:t>5 (penki) %</w:t>
      </w:r>
      <w:r w:rsidRPr="00073BF7">
        <w:rPr>
          <w:rFonts w:ascii="Arial" w:hAnsi="Arial" w:cs="Arial"/>
        </w:rPr>
        <w:t xml:space="preserve">. Iš mėnesio </w:t>
      </w:r>
      <w:r w:rsidR="00AB3C24">
        <w:rPr>
          <w:rFonts w:ascii="Arial" w:hAnsi="Arial" w:cs="Arial"/>
        </w:rPr>
        <w:t>P</w:t>
      </w:r>
      <w:r w:rsidR="00AB3C24" w:rsidRPr="00073BF7">
        <w:rPr>
          <w:rFonts w:ascii="Arial" w:hAnsi="Arial" w:cs="Arial"/>
        </w:rPr>
        <w:t xml:space="preserve">rarastų </w:t>
      </w:r>
      <w:r w:rsidRPr="00073BF7">
        <w:rPr>
          <w:rFonts w:ascii="Arial" w:hAnsi="Arial" w:cs="Arial"/>
        </w:rPr>
        <w:t>/ nukritusių skambučių skaičiavimo išimant</w:t>
      </w:r>
      <w:r w:rsidR="00A37FE7">
        <w:rPr>
          <w:rFonts w:ascii="Arial" w:hAnsi="Arial" w:cs="Arial"/>
        </w:rPr>
        <w:t xml:space="preserve"> </w:t>
      </w:r>
      <w:r w:rsidR="003156BC">
        <w:rPr>
          <w:rFonts w:ascii="Arial" w:hAnsi="Arial" w:cs="Arial"/>
        </w:rPr>
        <w:t>dienas kai gautų skambučių srautas aukštesnis nei 120</w:t>
      </w:r>
      <w:r w:rsidR="003156BC" w:rsidRPr="00685CB3">
        <w:rPr>
          <w:rFonts w:ascii="Arial" w:hAnsi="Arial" w:cs="Arial"/>
        </w:rPr>
        <w:t xml:space="preserve"> (</w:t>
      </w:r>
      <w:r w:rsidR="003156BC">
        <w:rPr>
          <w:rFonts w:ascii="Arial" w:hAnsi="Arial" w:cs="Arial"/>
        </w:rPr>
        <w:t>šimtas dvidešimt) procentų</w:t>
      </w:r>
      <w:r w:rsidR="00C71EC5">
        <w:rPr>
          <w:rFonts w:ascii="Arial" w:hAnsi="Arial" w:cs="Arial"/>
        </w:rPr>
        <w:t xml:space="preserve"> nuo prognozės</w:t>
      </w:r>
      <w:r w:rsidR="00A37FE7" w:rsidRPr="00A37FE7">
        <w:rPr>
          <w:rFonts w:ascii="Arial" w:hAnsi="Arial" w:cs="Arial"/>
        </w:rPr>
        <w:t>;</w:t>
      </w:r>
    </w:p>
    <w:p w14:paraId="0F096CC7" w14:textId="059ABBD8" w:rsidR="006D2576" w:rsidRDefault="00907564" w:rsidP="006D2576">
      <w:pPr>
        <w:pStyle w:val="ListParagraph"/>
        <w:numPr>
          <w:ilvl w:val="3"/>
          <w:numId w:val="39"/>
        </w:numPr>
        <w:ind w:left="2127" w:hanging="851"/>
        <w:jc w:val="both"/>
        <w:rPr>
          <w:rFonts w:ascii="Arial" w:hAnsi="Arial" w:cs="Arial"/>
        </w:rPr>
      </w:pPr>
      <w:r w:rsidRPr="00AA43E3">
        <w:rPr>
          <w:rFonts w:ascii="Arial" w:hAnsi="Arial" w:cs="Arial"/>
        </w:rPr>
        <w:t>mėnesio vidutinis atsiliepimo greitis ne</w:t>
      </w:r>
      <w:r w:rsidR="00850D4D">
        <w:rPr>
          <w:rFonts w:ascii="Arial" w:hAnsi="Arial" w:cs="Arial"/>
        </w:rPr>
        <w:t xml:space="preserve"> </w:t>
      </w:r>
      <w:r w:rsidR="00AA43E3">
        <w:rPr>
          <w:rFonts w:ascii="Arial" w:hAnsi="Arial" w:cs="Arial"/>
        </w:rPr>
        <w:t>aukštesnis</w:t>
      </w:r>
      <w:r w:rsidRPr="00AA43E3">
        <w:rPr>
          <w:rFonts w:ascii="Arial" w:hAnsi="Arial" w:cs="Arial"/>
        </w:rPr>
        <w:t xml:space="preserve"> </w:t>
      </w:r>
      <w:r w:rsidR="000146F9">
        <w:rPr>
          <w:rFonts w:ascii="Arial" w:hAnsi="Arial" w:cs="Arial"/>
        </w:rPr>
        <w:t xml:space="preserve">nei </w:t>
      </w:r>
      <w:r w:rsidR="00AA6FE9">
        <w:rPr>
          <w:rFonts w:ascii="Arial" w:hAnsi="Arial" w:cs="Arial"/>
        </w:rPr>
        <w:t>28 (dvidešimt aštuoni</w:t>
      </w:r>
      <w:r w:rsidR="000146F9">
        <w:rPr>
          <w:rFonts w:ascii="Arial" w:hAnsi="Arial" w:cs="Arial"/>
        </w:rPr>
        <w:t>os</w:t>
      </w:r>
      <w:r w:rsidR="00AA6FE9">
        <w:rPr>
          <w:rFonts w:ascii="Arial" w:hAnsi="Arial" w:cs="Arial"/>
        </w:rPr>
        <w:t>) sekundės</w:t>
      </w:r>
      <w:r w:rsidRPr="00AA43E3">
        <w:rPr>
          <w:rFonts w:ascii="Arial" w:hAnsi="Arial" w:cs="Arial"/>
        </w:rPr>
        <w:t xml:space="preserve">. Iš mėnesio vidutinio atsiliepimo greičio skaičiavimo išimant </w:t>
      </w:r>
      <w:r w:rsidR="00ED182B">
        <w:rPr>
          <w:rFonts w:ascii="Arial" w:hAnsi="Arial" w:cs="Arial"/>
        </w:rPr>
        <w:t>dienas kai gautų skambučių srautas aukštesnis nei 120</w:t>
      </w:r>
      <w:r w:rsidR="00ED182B" w:rsidRPr="00685CB3">
        <w:rPr>
          <w:rFonts w:ascii="Arial" w:hAnsi="Arial" w:cs="Arial"/>
        </w:rPr>
        <w:t xml:space="preserve"> (</w:t>
      </w:r>
      <w:r w:rsidR="00ED182B">
        <w:rPr>
          <w:rFonts w:ascii="Arial" w:hAnsi="Arial" w:cs="Arial"/>
        </w:rPr>
        <w:t>šimtas dvidešimt) procentų</w:t>
      </w:r>
      <w:r w:rsidR="00C71EC5">
        <w:rPr>
          <w:rFonts w:ascii="Arial" w:hAnsi="Arial" w:cs="Arial"/>
        </w:rPr>
        <w:t xml:space="preserve"> nuo prognozės</w:t>
      </w:r>
      <w:r w:rsidR="006D2576" w:rsidRPr="00A37FE7">
        <w:rPr>
          <w:rFonts w:ascii="Arial" w:hAnsi="Arial" w:cs="Arial"/>
        </w:rPr>
        <w:t>;</w:t>
      </w:r>
    </w:p>
    <w:p w14:paraId="6CAF999E" w14:textId="7F6C5D13" w:rsidR="00907564" w:rsidRPr="006D2576" w:rsidRDefault="00907564" w:rsidP="006D2576">
      <w:pPr>
        <w:pStyle w:val="ListParagraph"/>
        <w:numPr>
          <w:ilvl w:val="3"/>
          <w:numId w:val="39"/>
        </w:numPr>
        <w:ind w:left="2127" w:hanging="851"/>
        <w:jc w:val="both"/>
        <w:rPr>
          <w:rFonts w:ascii="Arial" w:hAnsi="Arial" w:cs="Arial"/>
        </w:rPr>
      </w:pPr>
      <w:r w:rsidRPr="006D2576">
        <w:rPr>
          <w:rFonts w:ascii="Arial" w:hAnsi="Arial" w:cs="Arial"/>
        </w:rPr>
        <w:t>kompensacijos dydis apskaičiuojamas tą mėnesį planuotų ir gautų skambučių skirtumą (skaičiuojant kiek skambučių vienetų trūksta iki 80</w:t>
      </w:r>
      <w:r w:rsidRPr="003E2DAE">
        <w:rPr>
          <w:rFonts w:ascii="Arial" w:hAnsi="Arial" w:cs="Arial"/>
        </w:rPr>
        <w:t xml:space="preserve"> (</w:t>
      </w:r>
      <w:r w:rsidRPr="006D2576">
        <w:rPr>
          <w:rFonts w:ascii="Arial" w:hAnsi="Arial" w:cs="Arial"/>
        </w:rPr>
        <w:t>aštuoniasdešimt) procentų, nuo to mėnesio suderintos prognozės)</w:t>
      </w:r>
      <w:r w:rsidR="009C6335" w:rsidRPr="006D2576">
        <w:rPr>
          <w:rFonts w:ascii="Arial" w:hAnsi="Arial" w:cs="Arial"/>
        </w:rPr>
        <w:t xml:space="preserve"> dauginant</w:t>
      </w:r>
      <w:r w:rsidRPr="006D2576">
        <w:rPr>
          <w:rFonts w:ascii="Arial" w:hAnsi="Arial" w:cs="Arial"/>
        </w:rPr>
        <w:t xml:space="preserve"> iš</w:t>
      </w:r>
      <w:r w:rsidR="00FC4FB8">
        <w:rPr>
          <w:rFonts w:ascii="Arial" w:hAnsi="Arial" w:cs="Arial"/>
        </w:rPr>
        <w:t xml:space="preserve"> to mėnesio </w:t>
      </w:r>
      <w:r w:rsidRPr="006D2576">
        <w:rPr>
          <w:rFonts w:ascii="Arial" w:hAnsi="Arial" w:cs="Arial"/>
        </w:rPr>
        <w:t xml:space="preserve">vidutinės pokalbio trukmės </w:t>
      </w:r>
      <w:r w:rsidR="002F3CF5" w:rsidRPr="006D2576">
        <w:rPr>
          <w:rFonts w:ascii="Arial" w:hAnsi="Arial" w:cs="Arial"/>
        </w:rPr>
        <w:t>sekundėmis</w:t>
      </w:r>
      <w:r w:rsidR="009C6335" w:rsidRPr="006D2576">
        <w:rPr>
          <w:rFonts w:ascii="Arial" w:hAnsi="Arial" w:cs="Arial"/>
        </w:rPr>
        <w:t xml:space="preserve"> ir</w:t>
      </w:r>
      <w:r w:rsidRPr="006D2576">
        <w:rPr>
          <w:rFonts w:ascii="Arial" w:hAnsi="Arial" w:cs="Arial"/>
        </w:rPr>
        <w:t xml:space="preserve"> </w:t>
      </w:r>
      <w:r w:rsidR="003778BB">
        <w:rPr>
          <w:rFonts w:ascii="Arial" w:hAnsi="Arial" w:cs="Arial"/>
        </w:rPr>
        <w:t>Į</w:t>
      </w:r>
      <w:r w:rsidR="003778BB" w:rsidRPr="006D2576">
        <w:rPr>
          <w:rFonts w:ascii="Arial" w:hAnsi="Arial" w:cs="Arial"/>
        </w:rPr>
        <w:t xml:space="preserve">einančių </w:t>
      </w:r>
      <w:r w:rsidRPr="006D2576">
        <w:rPr>
          <w:rFonts w:ascii="Arial" w:hAnsi="Arial" w:cs="Arial"/>
        </w:rPr>
        <w:t>skambučio įkainio. </w:t>
      </w:r>
    </w:p>
    <w:p w14:paraId="013FD0C4" w14:textId="366DF827" w:rsidR="00662F01" w:rsidRPr="001C2FBC" w:rsidRDefault="003778BB" w:rsidP="00662F01">
      <w:pPr>
        <w:pStyle w:val="ListParagraph"/>
        <w:numPr>
          <w:ilvl w:val="2"/>
          <w:numId w:val="39"/>
        </w:numPr>
        <w:ind w:hanging="153"/>
        <w:jc w:val="both"/>
        <w:rPr>
          <w:rFonts w:ascii="Arial" w:hAnsi="Arial" w:cs="Arial"/>
        </w:rPr>
      </w:pPr>
      <w:r>
        <w:rPr>
          <w:rFonts w:ascii="Arial" w:hAnsi="Arial" w:cs="Arial"/>
        </w:rPr>
        <w:t>C</w:t>
      </w:r>
      <w:r w:rsidRPr="001C2FBC">
        <w:rPr>
          <w:rFonts w:ascii="Arial" w:hAnsi="Arial" w:cs="Arial"/>
        </w:rPr>
        <w:t xml:space="preserve">hat </w:t>
      </w:r>
      <w:r w:rsidR="00662F01" w:rsidRPr="001C2FBC">
        <w:rPr>
          <w:rFonts w:ascii="Arial" w:hAnsi="Arial" w:cs="Arial"/>
        </w:rPr>
        <w:t>pokalbiai:</w:t>
      </w:r>
    </w:p>
    <w:p w14:paraId="0EB678CC" w14:textId="2C17EB65" w:rsidR="00F8009D" w:rsidRPr="001C2FBC" w:rsidRDefault="00B746EC" w:rsidP="00F8009D">
      <w:pPr>
        <w:pStyle w:val="ListParagraph"/>
        <w:numPr>
          <w:ilvl w:val="3"/>
          <w:numId w:val="39"/>
        </w:numPr>
        <w:ind w:left="2127" w:hanging="851"/>
        <w:jc w:val="both"/>
        <w:rPr>
          <w:rFonts w:ascii="Arial" w:hAnsi="Arial" w:cs="Arial"/>
        </w:rPr>
      </w:pPr>
      <w:r w:rsidRPr="001C2FBC">
        <w:rPr>
          <w:rFonts w:ascii="Arial" w:hAnsi="Arial" w:cs="Arial"/>
        </w:rPr>
        <w:t xml:space="preserve">mėnesio </w:t>
      </w:r>
      <w:r w:rsidR="003778BB">
        <w:rPr>
          <w:rFonts w:ascii="Arial" w:hAnsi="Arial" w:cs="Arial"/>
        </w:rPr>
        <w:t>priimtų C</w:t>
      </w:r>
      <w:r w:rsidR="003778BB" w:rsidRPr="001C2FBC">
        <w:rPr>
          <w:rFonts w:ascii="Arial" w:hAnsi="Arial" w:cs="Arial"/>
        </w:rPr>
        <w:t xml:space="preserve">hat </w:t>
      </w:r>
      <w:r w:rsidR="00594FAB" w:rsidRPr="001C2FBC">
        <w:rPr>
          <w:rFonts w:ascii="Arial" w:hAnsi="Arial" w:cs="Arial"/>
        </w:rPr>
        <w:t>pokalbių</w:t>
      </w:r>
      <w:r w:rsidRPr="001C2FBC">
        <w:rPr>
          <w:rFonts w:ascii="Arial" w:hAnsi="Arial" w:cs="Arial"/>
        </w:rPr>
        <w:t xml:space="preserve"> lygmuo yra ne mažesnis nei </w:t>
      </w:r>
      <w:r w:rsidR="00594FAB" w:rsidRPr="001C2FBC">
        <w:rPr>
          <w:rFonts w:ascii="Arial" w:hAnsi="Arial" w:cs="Arial"/>
        </w:rPr>
        <w:t>80</w:t>
      </w:r>
      <w:r w:rsidR="00D554FA">
        <w:rPr>
          <w:rFonts w:ascii="Arial" w:hAnsi="Arial" w:cs="Arial"/>
        </w:rPr>
        <w:t>/20</w:t>
      </w:r>
      <w:r w:rsidR="00594FAB" w:rsidRPr="001C2FBC">
        <w:rPr>
          <w:rFonts w:ascii="Arial" w:hAnsi="Arial" w:cs="Arial"/>
        </w:rPr>
        <w:t xml:space="preserve"> (aštuoniasdešimt</w:t>
      </w:r>
      <w:r w:rsidR="00D554FA">
        <w:rPr>
          <w:rFonts w:ascii="Arial" w:hAnsi="Arial" w:cs="Arial"/>
        </w:rPr>
        <w:t xml:space="preserve"> / dvidešimt</w:t>
      </w:r>
      <w:r w:rsidR="00594FAB" w:rsidRPr="001C2FBC">
        <w:rPr>
          <w:rFonts w:ascii="Arial" w:hAnsi="Arial" w:cs="Arial"/>
        </w:rPr>
        <w:t>) procentų</w:t>
      </w:r>
      <w:r w:rsidR="00240440" w:rsidRPr="001C2FBC">
        <w:rPr>
          <w:rFonts w:ascii="Arial" w:hAnsi="Arial" w:cs="Arial"/>
        </w:rPr>
        <w:t>. I</w:t>
      </w:r>
      <w:r w:rsidRPr="001C2FBC">
        <w:rPr>
          <w:rFonts w:ascii="Arial" w:hAnsi="Arial" w:cs="Arial"/>
        </w:rPr>
        <w:t xml:space="preserve">š mėnesio SLA skaičiavimo išimant </w:t>
      </w:r>
      <w:r w:rsidR="0063291B">
        <w:rPr>
          <w:rFonts w:ascii="Arial" w:hAnsi="Arial" w:cs="Arial"/>
        </w:rPr>
        <w:t>dienas</w:t>
      </w:r>
      <w:r w:rsidR="009964FB">
        <w:rPr>
          <w:rFonts w:ascii="Arial" w:hAnsi="Arial" w:cs="Arial"/>
        </w:rPr>
        <w:t xml:space="preserve"> kai gautų pokalbių </w:t>
      </w:r>
      <w:r w:rsidR="00B809AB">
        <w:rPr>
          <w:rFonts w:ascii="Arial" w:hAnsi="Arial" w:cs="Arial"/>
        </w:rPr>
        <w:t>srautas aukštesnis nei 120 (šimtas dvidešimt) procentų</w:t>
      </w:r>
      <w:r w:rsidR="00C71EC5">
        <w:rPr>
          <w:rFonts w:ascii="Arial" w:hAnsi="Arial" w:cs="Arial"/>
        </w:rPr>
        <w:t xml:space="preserve"> nuo prognozės</w:t>
      </w:r>
      <w:r w:rsidR="00B809AB">
        <w:rPr>
          <w:rFonts w:ascii="Arial" w:hAnsi="Arial" w:cs="Arial"/>
        </w:rPr>
        <w:t>;</w:t>
      </w:r>
    </w:p>
    <w:p w14:paraId="1E229FA1" w14:textId="76690C5F" w:rsidR="00B746EC" w:rsidRPr="00DD4B67" w:rsidRDefault="00B746EC" w:rsidP="00D126AD">
      <w:pPr>
        <w:pStyle w:val="ListParagraph"/>
        <w:numPr>
          <w:ilvl w:val="3"/>
          <w:numId w:val="39"/>
        </w:numPr>
        <w:ind w:left="2127" w:hanging="851"/>
        <w:jc w:val="both"/>
        <w:rPr>
          <w:rFonts w:ascii="Arial" w:hAnsi="Arial" w:cs="Arial"/>
        </w:rPr>
      </w:pPr>
      <w:r w:rsidRPr="001C2FBC">
        <w:rPr>
          <w:rFonts w:ascii="Arial" w:hAnsi="Arial" w:cs="Arial"/>
        </w:rPr>
        <w:t xml:space="preserve">mėnesio prarastų </w:t>
      </w:r>
      <w:r w:rsidR="00E800D1">
        <w:rPr>
          <w:rFonts w:ascii="Arial" w:hAnsi="Arial" w:cs="Arial"/>
        </w:rPr>
        <w:t>C</w:t>
      </w:r>
      <w:r w:rsidR="00E800D1" w:rsidRPr="001C2FBC">
        <w:rPr>
          <w:rFonts w:ascii="Arial" w:hAnsi="Arial" w:cs="Arial"/>
        </w:rPr>
        <w:t xml:space="preserve">hat </w:t>
      </w:r>
      <w:r w:rsidR="00240440" w:rsidRPr="001C2FBC">
        <w:rPr>
          <w:rFonts w:ascii="Arial" w:hAnsi="Arial" w:cs="Arial"/>
        </w:rPr>
        <w:t>pokalbių</w:t>
      </w:r>
      <w:r w:rsidRPr="001C2FBC">
        <w:rPr>
          <w:rFonts w:ascii="Arial" w:hAnsi="Arial" w:cs="Arial"/>
        </w:rPr>
        <w:t xml:space="preserve"> lygmuo nedidesnis nei </w:t>
      </w:r>
      <w:r w:rsidR="00EC5540" w:rsidRPr="001C2FBC">
        <w:rPr>
          <w:rFonts w:ascii="Arial" w:hAnsi="Arial" w:cs="Arial"/>
        </w:rPr>
        <w:t xml:space="preserve">5 (penki) procentai. </w:t>
      </w:r>
      <w:r w:rsidRPr="001C2FBC">
        <w:rPr>
          <w:rFonts w:ascii="Arial" w:hAnsi="Arial" w:cs="Arial"/>
        </w:rPr>
        <w:t xml:space="preserve">Iš mėnesio prarastų </w:t>
      </w:r>
      <w:r w:rsidR="00E800D1">
        <w:rPr>
          <w:rFonts w:ascii="Arial" w:hAnsi="Arial" w:cs="Arial"/>
        </w:rPr>
        <w:t>C</w:t>
      </w:r>
      <w:r w:rsidR="00E800D1" w:rsidRPr="001C2FBC">
        <w:rPr>
          <w:rFonts w:ascii="Arial" w:hAnsi="Arial" w:cs="Arial"/>
        </w:rPr>
        <w:t xml:space="preserve">hat </w:t>
      </w:r>
      <w:r w:rsidR="00EC5540" w:rsidRPr="001C2FBC">
        <w:rPr>
          <w:rFonts w:ascii="Arial" w:hAnsi="Arial" w:cs="Arial"/>
        </w:rPr>
        <w:t>pokalbių</w:t>
      </w:r>
      <w:r w:rsidRPr="001C2FBC">
        <w:rPr>
          <w:rFonts w:ascii="Arial" w:hAnsi="Arial" w:cs="Arial"/>
        </w:rPr>
        <w:t xml:space="preserve"> skaičiavimo išimant</w:t>
      </w:r>
      <w:r w:rsidR="00D126AD">
        <w:rPr>
          <w:rFonts w:ascii="Arial" w:hAnsi="Arial" w:cs="Arial"/>
        </w:rPr>
        <w:t xml:space="preserve"> </w:t>
      </w:r>
      <w:r w:rsidR="00D126AD" w:rsidRPr="00DD4B67">
        <w:rPr>
          <w:rFonts w:ascii="Arial" w:hAnsi="Arial" w:cs="Arial"/>
        </w:rPr>
        <w:t>dienas kai gautų pokalbių srautas aukštesnis nei 120 (šimtas dvidešimt) procentų</w:t>
      </w:r>
      <w:r w:rsidR="00C71EC5">
        <w:rPr>
          <w:rFonts w:ascii="Arial" w:hAnsi="Arial" w:cs="Arial"/>
        </w:rPr>
        <w:t xml:space="preserve"> nuo prognozės</w:t>
      </w:r>
      <w:r w:rsidR="00D126AD" w:rsidRPr="00DD4B67">
        <w:rPr>
          <w:rFonts w:ascii="Arial" w:hAnsi="Arial" w:cs="Arial"/>
        </w:rPr>
        <w:t>;</w:t>
      </w:r>
    </w:p>
    <w:p w14:paraId="3B240FA0" w14:textId="20B32412" w:rsidR="004E5D71" w:rsidRPr="00D554FA" w:rsidRDefault="001B5218" w:rsidP="00D554FA">
      <w:pPr>
        <w:pStyle w:val="ListParagraph"/>
        <w:numPr>
          <w:ilvl w:val="3"/>
          <w:numId w:val="39"/>
        </w:numPr>
        <w:ind w:left="2127" w:hanging="851"/>
        <w:jc w:val="both"/>
        <w:rPr>
          <w:rFonts w:ascii="Arial" w:hAnsi="Arial" w:cs="Arial"/>
        </w:rPr>
      </w:pPr>
      <w:r w:rsidRPr="001C2FBC">
        <w:rPr>
          <w:rFonts w:ascii="Arial" w:hAnsi="Arial" w:cs="Arial"/>
        </w:rPr>
        <w:t xml:space="preserve">kompensacijos dydis apskaičiuojamas tą mėnesį planuotų ir gautų </w:t>
      </w:r>
      <w:r w:rsidR="0068111F" w:rsidRPr="001C2FBC">
        <w:rPr>
          <w:rFonts w:ascii="Arial" w:hAnsi="Arial" w:cs="Arial"/>
        </w:rPr>
        <w:t xml:space="preserve">pokalbių </w:t>
      </w:r>
      <w:r w:rsidRPr="001C2FBC">
        <w:rPr>
          <w:rFonts w:ascii="Arial" w:hAnsi="Arial" w:cs="Arial"/>
        </w:rPr>
        <w:t xml:space="preserve">skirtumą (skaičiuojant kiek </w:t>
      </w:r>
      <w:r w:rsidR="0068111F" w:rsidRPr="001C2FBC">
        <w:rPr>
          <w:rFonts w:ascii="Arial" w:hAnsi="Arial" w:cs="Arial"/>
        </w:rPr>
        <w:t xml:space="preserve">pokalbių </w:t>
      </w:r>
      <w:r w:rsidRPr="001C2FBC">
        <w:rPr>
          <w:rFonts w:ascii="Arial" w:hAnsi="Arial" w:cs="Arial"/>
        </w:rPr>
        <w:t>vienetų trūksta iki 80</w:t>
      </w:r>
      <w:r w:rsidRPr="003E2DAE">
        <w:rPr>
          <w:rFonts w:ascii="Arial" w:hAnsi="Arial" w:cs="Arial"/>
        </w:rPr>
        <w:t xml:space="preserve"> (</w:t>
      </w:r>
      <w:r w:rsidRPr="001C2FBC">
        <w:rPr>
          <w:rFonts w:ascii="Arial" w:hAnsi="Arial" w:cs="Arial"/>
        </w:rPr>
        <w:t>aštuoniasdešimt) procentų, nuo to mėnesio suderintos prognozės) dauginant iš</w:t>
      </w:r>
      <w:r w:rsidR="0068111F" w:rsidRPr="001C2FBC">
        <w:rPr>
          <w:rFonts w:ascii="Arial" w:hAnsi="Arial" w:cs="Arial"/>
        </w:rPr>
        <w:t xml:space="preserve"> chat pokalbio </w:t>
      </w:r>
      <w:r w:rsidRPr="001C2FBC">
        <w:rPr>
          <w:rFonts w:ascii="Arial" w:hAnsi="Arial" w:cs="Arial"/>
        </w:rPr>
        <w:t>įkainio. </w:t>
      </w:r>
    </w:p>
    <w:p w14:paraId="45F7D2A7" w14:textId="2306C8BA" w:rsidR="006A3284" w:rsidRDefault="006A3284" w:rsidP="00C35A24">
      <w:pPr>
        <w:pStyle w:val="ListParagraph"/>
        <w:tabs>
          <w:tab w:val="left" w:pos="284"/>
          <w:tab w:val="left" w:pos="426"/>
          <w:tab w:val="left" w:pos="567"/>
          <w:tab w:val="left" w:pos="851"/>
        </w:tabs>
        <w:spacing w:after="240"/>
        <w:ind w:left="360"/>
        <w:jc w:val="both"/>
        <w:rPr>
          <w:rFonts w:ascii="Arial" w:eastAsia="Arial" w:hAnsi="Arial" w:cs="Arial"/>
        </w:rPr>
      </w:pPr>
    </w:p>
    <w:p w14:paraId="007C27F0" w14:textId="5D55DAF3" w:rsidR="00A47930" w:rsidRDefault="00656F9C" w:rsidP="00FF0026">
      <w:pPr>
        <w:pStyle w:val="ListParagraph"/>
        <w:numPr>
          <w:ilvl w:val="0"/>
          <w:numId w:val="39"/>
        </w:numPr>
        <w:tabs>
          <w:tab w:val="left" w:pos="284"/>
          <w:tab w:val="left" w:pos="426"/>
          <w:tab w:val="left" w:pos="567"/>
          <w:tab w:val="left" w:pos="851"/>
        </w:tabs>
        <w:jc w:val="center"/>
        <w:rPr>
          <w:rFonts w:ascii="Arial" w:hAnsi="Arial" w:cs="Arial"/>
          <w:b/>
          <w:snapToGrid w:val="0"/>
          <w:color w:val="000000" w:themeColor="text1"/>
        </w:rPr>
      </w:pPr>
      <w:r>
        <w:rPr>
          <w:rFonts w:ascii="Arial" w:hAnsi="Arial" w:cs="Arial"/>
          <w:b/>
          <w:snapToGrid w:val="0"/>
          <w:color w:val="000000" w:themeColor="text1"/>
        </w:rPr>
        <w:t xml:space="preserve"> </w:t>
      </w:r>
      <w:r w:rsidR="002536EB" w:rsidRPr="000524F9">
        <w:rPr>
          <w:rFonts w:ascii="Arial" w:hAnsi="Arial" w:cs="Arial"/>
          <w:b/>
          <w:snapToGrid w:val="0"/>
          <w:color w:val="000000" w:themeColor="text1"/>
        </w:rPr>
        <w:t>ĮEINANČIŲ SKAMBUČIŲ</w:t>
      </w:r>
      <w:r w:rsidR="00D554FA">
        <w:rPr>
          <w:rFonts w:ascii="Arial" w:hAnsi="Arial" w:cs="Arial"/>
          <w:b/>
          <w:snapToGrid w:val="0"/>
          <w:color w:val="000000" w:themeColor="text1"/>
        </w:rPr>
        <w:t xml:space="preserve"> </w:t>
      </w:r>
      <w:r w:rsidR="002536EB" w:rsidRPr="000524F9">
        <w:rPr>
          <w:rFonts w:ascii="Arial" w:hAnsi="Arial" w:cs="Arial"/>
          <w:b/>
          <w:snapToGrid w:val="0"/>
          <w:color w:val="000000" w:themeColor="text1"/>
        </w:rPr>
        <w:t>VIDUTINĖ</w:t>
      </w:r>
      <w:r w:rsidR="005E2198" w:rsidRPr="000524F9">
        <w:rPr>
          <w:rFonts w:ascii="Arial" w:hAnsi="Arial" w:cs="Arial"/>
          <w:b/>
          <w:snapToGrid w:val="0"/>
          <w:color w:val="000000" w:themeColor="text1"/>
        </w:rPr>
        <w:t>S</w:t>
      </w:r>
      <w:r w:rsidR="00D90427" w:rsidRPr="000524F9">
        <w:rPr>
          <w:rFonts w:ascii="Arial" w:hAnsi="Arial" w:cs="Arial"/>
          <w:b/>
          <w:snapToGrid w:val="0"/>
          <w:color w:val="000000" w:themeColor="text1"/>
        </w:rPr>
        <w:t xml:space="preserve"> VIENO</w:t>
      </w:r>
      <w:r w:rsidR="002536EB" w:rsidRPr="000524F9">
        <w:rPr>
          <w:rFonts w:ascii="Arial" w:hAnsi="Arial" w:cs="Arial"/>
          <w:b/>
          <w:snapToGrid w:val="0"/>
          <w:color w:val="000000" w:themeColor="text1"/>
        </w:rPr>
        <w:t xml:space="preserve"> POKALBIO TRUKMĖ</w:t>
      </w:r>
      <w:r w:rsidR="005E2198" w:rsidRPr="000524F9">
        <w:rPr>
          <w:rFonts w:ascii="Arial" w:hAnsi="Arial" w:cs="Arial"/>
          <w:b/>
          <w:snapToGrid w:val="0"/>
          <w:color w:val="000000" w:themeColor="text1"/>
        </w:rPr>
        <w:t>S</w:t>
      </w:r>
      <w:r w:rsidR="002214B8" w:rsidRPr="000524F9">
        <w:rPr>
          <w:rFonts w:ascii="Arial" w:hAnsi="Arial" w:cs="Arial"/>
          <w:b/>
          <w:snapToGrid w:val="0"/>
          <w:color w:val="000000" w:themeColor="text1"/>
        </w:rPr>
        <w:t xml:space="preserve"> IR VIDUTINIO</w:t>
      </w:r>
      <w:r w:rsidR="00A039B9" w:rsidRPr="000524F9">
        <w:rPr>
          <w:rFonts w:ascii="Arial" w:hAnsi="Arial" w:cs="Arial"/>
          <w:b/>
          <w:snapToGrid w:val="0"/>
          <w:color w:val="000000" w:themeColor="text1"/>
        </w:rPr>
        <w:t xml:space="preserve"> CHAT POKALBIO</w:t>
      </w:r>
      <w:r w:rsidR="002214B8" w:rsidRPr="000524F9">
        <w:rPr>
          <w:rFonts w:ascii="Arial" w:hAnsi="Arial" w:cs="Arial"/>
          <w:b/>
          <w:snapToGrid w:val="0"/>
          <w:color w:val="000000" w:themeColor="text1"/>
        </w:rPr>
        <w:t xml:space="preserve"> ATSAKYMO LAIK</w:t>
      </w:r>
      <w:r w:rsidR="00A039B9" w:rsidRPr="000524F9">
        <w:rPr>
          <w:rFonts w:ascii="Arial" w:hAnsi="Arial" w:cs="Arial"/>
          <w:b/>
          <w:snapToGrid w:val="0"/>
          <w:color w:val="000000" w:themeColor="text1"/>
        </w:rPr>
        <w:t xml:space="preserve">O, </w:t>
      </w:r>
      <w:r w:rsidR="005E2198" w:rsidRPr="000524F9">
        <w:rPr>
          <w:rFonts w:ascii="Arial" w:hAnsi="Arial" w:cs="Arial"/>
          <w:b/>
          <w:snapToGrid w:val="0"/>
          <w:color w:val="000000" w:themeColor="text1"/>
        </w:rPr>
        <w:t>TIKSLA</w:t>
      </w:r>
      <w:r w:rsidR="00A47930" w:rsidRPr="000524F9">
        <w:rPr>
          <w:rFonts w:ascii="Arial" w:hAnsi="Arial" w:cs="Arial"/>
          <w:b/>
          <w:snapToGrid w:val="0"/>
          <w:color w:val="000000" w:themeColor="text1"/>
        </w:rPr>
        <w:t>I</w:t>
      </w:r>
    </w:p>
    <w:p w14:paraId="710F9FE8" w14:textId="77777777" w:rsidR="00A47930" w:rsidRPr="00A47930" w:rsidRDefault="00A47930" w:rsidP="0043452F">
      <w:pPr>
        <w:pStyle w:val="ListParagraph"/>
        <w:tabs>
          <w:tab w:val="left" w:pos="426"/>
          <w:tab w:val="left" w:pos="851"/>
        </w:tabs>
        <w:ind w:left="0"/>
        <w:rPr>
          <w:rFonts w:ascii="Arial" w:hAnsi="Arial" w:cs="Arial"/>
          <w:b/>
          <w:snapToGrid w:val="0"/>
          <w:color w:val="000000" w:themeColor="text1"/>
        </w:rPr>
      </w:pPr>
    </w:p>
    <w:p w14:paraId="2174B781" w14:textId="77777777" w:rsidR="00D554FA" w:rsidRDefault="004C096C" w:rsidP="00D554FA">
      <w:pPr>
        <w:pStyle w:val="ListParagraph"/>
        <w:numPr>
          <w:ilvl w:val="1"/>
          <w:numId w:val="39"/>
        </w:numPr>
        <w:tabs>
          <w:tab w:val="left" w:pos="284"/>
          <w:tab w:val="left" w:pos="709"/>
          <w:tab w:val="left" w:pos="851"/>
        </w:tabs>
        <w:ind w:left="567" w:hanging="567"/>
        <w:jc w:val="both"/>
        <w:rPr>
          <w:rFonts w:ascii="Arial" w:eastAsia="Arial" w:hAnsi="Arial" w:cs="Arial"/>
        </w:rPr>
      </w:pPr>
      <w:r w:rsidRPr="00D554FA">
        <w:rPr>
          <w:rFonts w:ascii="Arial" w:eastAsia="Arial" w:hAnsi="Arial" w:cs="Arial"/>
        </w:rPr>
        <w:t>Įeinančio skambučio vidutinė</w:t>
      </w:r>
      <w:r w:rsidR="00652EF5" w:rsidRPr="00D554FA">
        <w:rPr>
          <w:rFonts w:ascii="Arial" w:eastAsia="Arial" w:hAnsi="Arial" w:cs="Arial"/>
        </w:rPr>
        <w:t>s</w:t>
      </w:r>
      <w:r w:rsidRPr="00D554FA">
        <w:rPr>
          <w:rFonts w:ascii="Arial" w:eastAsia="Arial" w:hAnsi="Arial" w:cs="Arial"/>
        </w:rPr>
        <w:t xml:space="preserve"> vieno pokalbio trukmė</w:t>
      </w:r>
      <w:r w:rsidR="00652EF5" w:rsidRPr="00D554FA">
        <w:rPr>
          <w:rFonts w:ascii="Arial" w:eastAsia="Arial" w:hAnsi="Arial" w:cs="Arial"/>
        </w:rPr>
        <w:t>s</w:t>
      </w:r>
      <w:r w:rsidRPr="00D554FA">
        <w:rPr>
          <w:rFonts w:ascii="Arial" w:eastAsia="Arial" w:hAnsi="Arial" w:cs="Arial"/>
        </w:rPr>
        <w:t xml:space="preserve"> ir vidutinio </w:t>
      </w:r>
      <w:r w:rsidR="00652EF5" w:rsidRPr="00D554FA">
        <w:rPr>
          <w:rFonts w:ascii="Arial" w:eastAsia="Arial" w:hAnsi="Arial" w:cs="Arial"/>
        </w:rPr>
        <w:t>C</w:t>
      </w:r>
      <w:r w:rsidRPr="00D554FA">
        <w:rPr>
          <w:rFonts w:ascii="Arial" w:eastAsia="Arial" w:hAnsi="Arial" w:cs="Arial"/>
        </w:rPr>
        <w:t>hat pokalbio atsakymo laik</w:t>
      </w:r>
      <w:r w:rsidR="00652EF5" w:rsidRPr="00D554FA">
        <w:rPr>
          <w:rFonts w:ascii="Arial" w:eastAsia="Arial" w:hAnsi="Arial" w:cs="Arial"/>
        </w:rPr>
        <w:t>o tikslai nurodyti</w:t>
      </w:r>
      <w:r w:rsidRPr="00D554FA">
        <w:rPr>
          <w:rFonts w:ascii="Arial" w:eastAsia="Arial" w:hAnsi="Arial" w:cs="Arial"/>
        </w:rPr>
        <w:t xml:space="preserve"> </w:t>
      </w:r>
      <w:r w:rsidR="00652EF5" w:rsidRPr="00D554FA">
        <w:rPr>
          <w:rFonts w:ascii="Arial" w:eastAsia="Arial" w:hAnsi="Arial" w:cs="Arial"/>
        </w:rPr>
        <w:t>š</w:t>
      </w:r>
      <w:r w:rsidR="00F655F9" w:rsidRPr="00D554FA">
        <w:rPr>
          <w:rFonts w:ascii="Arial" w:eastAsia="Arial" w:hAnsi="Arial" w:cs="Arial"/>
        </w:rPr>
        <w:t xml:space="preserve">ios tvarkos </w:t>
      </w:r>
      <w:r w:rsidR="00D554FA" w:rsidRPr="00D554FA">
        <w:rPr>
          <w:rFonts w:ascii="Arial" w:eastAsia="Arial" w:hAnsi="Arial" w:cs="Arial"/>
        </w:rPr>
        <w:t>8</w:t>
      </w:r>
      <w:r w:rsidR="00656F9C" w:rsidRPr="00D554FA">
        <w:rPr>
          <w:rFonts w:ascii="Arial" w:eastAsia="Arial" w:hAnsi="Arial" w:cs="Arial"/>
        </w:rPr>
        <w:t xml:space="preserve"> lentelėje </w:t>
      </w:r>
      <w:r w:rsidR="00F655F9" w:rsidRPr="00D554FA">
        <w:rPr>
          <w:rFonts w:ascii="Arial" w:eastAsia="Arial" w:hAnsi="Arial" w:cs="Arial"/>
        </w:rPr>
        <w:t>„</w:t>
      </w:r>
      <w:r w:rsidR="00611AC6" w:rsidRPr="00D554FA">
        <w:rPr>
          <w:rFonts w:ascii="Arial" w:eastAsia="Arial" w:hAnsi="Arial" w:cs="Arial"/>
        </w:rPr>
        <w:t xml:space="preserve">Įeinančio skambučio </w:t>
      </w:r>
      <w:r w:rsidR="00E237A7" w:rsidRPr="00D554FA">
        <w:rPr>
          <w:rFonts w:ascii="Arial" w:eastAsia="Arial" w:hAnsi="Arial" w:cs="Arial"/>
        </w:rPr>
        <w:t>v</w:t>
      </w:r>
      <w:r w:rsidR="00611AC6" w:rsidRPr="00D554FA">
        <w:rPr>
          <w:rFonts w:ascii="Arial" w:eastAsia="Arial" w:hAnsi="Arial" w:cs="Arial"/>
        </w:rPr>
        <w:t xml:space="preserve">idutinė vieno pokalbio trukmė ir vidutinio </w:t>
      </w:r>
      <w:r w:rsidR="00652EF5" w:rsidRPr="00D554FA">
        <w:rPr>
          <w:rFonts w:ascii="Arial" w:eastAsia="Arial" w:hAnsi="Arial" w:cs="Arial"/>
        </w:rPr>
        <w:t xml:space="preserve">Chat </w:t>
      </w:r>
      <w:r w:rsidR="00611AC6" w:rsidRPr="00D554FA">
        <w:rPr>
          <w:rFonts w:ascii="Arial" w:eastAsia="Arial" w:hAnsi="Arial" w:cs="Arial"/>
        </w:rPr>
        <w:t>pokalbio atsakymo laikas</w:t>
      </w:r>
      <w:r w:rsidR="00F655F9" w:rsidRPr="00D554FA">
        <w:rPr>
          <w:rFonts w:ascii="Arial" w:eastAsia="Arial" w:hAnsi="Arial" w:cs="Arial"/>
        </w:rPr>
        <w:t>“</w:t>
      </w:r>
      <w:r w:rsidR="00D90427" w:rsidRPr="00D554FA">
        <w:rPr>
          <w:rFonts w:ascii="Arial" w:eastAsia="Arial" w:hAnsi="Arial" w:cs="Arial"/>
        </w:rPr>
        <w:t xml:space="preserve">. </w:t>
      </w:r>
      <w:r w:rsidR="00656F9C" w:rsidRPr="00D554FA">
        <w:rPr>
          <w:rFonts w:ascii="Arial" w:eastAsia="Arial" w:hAnsi="Arial" w:cs="Arial"/>
        </w:rPr>
        <w:t xml:space="preserve"> </w:t>
      </w:r>
    </w:p>
    <w:p w14:paraId="04CE74F2" w14:textId="77777777" w:rsidR="00D554FA" w:rsidRPr="0016119D" w:rsidRDefault="00E237A7" w:rsidP="00D554FA">
      <w:pPr>
        <w:pStyle w:val="ListParagraph"/>
        <w:numPr>
          <w:ilvl w:val="1"/>
          <w:numId w:val="39"/>
        </w:numPr>
        <w:tabs>
          <w:tab w:val="left" w:pos="284"/>
          <w:tab w:val="left" w:pos="709"/>
          <w:tab w:val="left" w:pos="851"/>
        </w:tabs>
        <w:ind w:left="567" w:hanging="567"/>
        <w:jc w:val="both"/>
        <w:rPr>
          <w:rFonts w:ascii="Arial" w:eastAsia="Arial" w:hAnsi="Arial" w:cs="Arial"/>
        </w:rPr>
      </w:pPr>
      <w:r w:rsidRPr="0016119D">
        <w:rPr>
          <w:rFonts w:ascii="Arial" w:eastAsia="Arial" w:hAnsi="Arial" w:cs="Arial"/>
        </w:rPr>
        <w:t>Įeinančio skambučio vidutinė</w:t>
      </w:r>
      <w:r w:rsidR="00652EF5" w:rsidRPr="0016119D">
        <w:rPr>
          <w:rFonts w:ascii="Arial" w:eastAsia="Arial" w:hAnsi="Arial" w:cs="Arial"/>
        </w:rPr>
        <w:t>s</w:t>
      </w:r>
      <w:r w:rsidRPr="0016119D">
        <w:rPr>
          <w:rFonts w:ascii="Arial" w:eastAsia="Arial" w:hAnsi="Arial" w:cs="Arial"/>
        </w:rPr>
        <w:t xml:space="preserve"> vieno pokalbio trukmė</w:t>
      </w:r>
      <w:r w:rsidR="00652EF5" w:rsidRPr="0016119D">
        <w:rPr>
          <w:rFonts w:ascii="Arial" w:eastAsia="Arial" w:hAnsi="Arial" w:cs="Arial"/>
        </w:rPr>
        <w:t>s</w:t>
      </w:r>
      <w:r w:rsidRPr="0016119D">
        <w:rPr>
          <w:rFonts w:ascii="Arial" w:eastAsia="Arial" w:hAnsi="Arial" w:cs="Arial"/>
        </w:rPr>
        <w:t xml:space="preserve"> ir vidutinio </w:t>
      </w:r>
      <w:r w:rsidR="00652EF5" w:rsidRPr="0016119D">
        <w:rPr>
          <w:rFonts w:ascii="Arial" w:eastAsia="Arial" w:hAnsi="Arial" w:cs="Arial"/>
        </w:rPr>
        <w:t xml:space="preserve">Chat </w:t>
      </w:r>
      <w:r w:rsidRPr="0016119D">
        <w:rPr>
          <w:rFonts w:ascii="Arial" w:eastAsia="Arial" w:hAnsi="Arial" w:cs="Arial"/>
        </w:rPr>
        <w:t>pokalbio atsakymo laik</w:t>
      </w:r>
      <w:r w:rsidR="00B80AFE" w:rsidRPr="0016119D">
        <w:rPr>
          <w:rFonts w:ascii="Arial" w:eastAsia="Arial" w:hAnsi="Arial" w:cs="Arial"/>
        </w:rPr>
        <w:t>o</w:t>
      </w:r>
      <w:r w:rsidR="00423DBD" w:rsidRPr="0016119D">
        <w:rPr>
          <w:rFonts w:ascii="Arial" w:eastAsia="Arial" w:hAnsi="Arial" w:cs="Arial"/>
        </w:rPr>
        <w:t xml:space="preserve"> tiksla</w:t>
      </w:r>
      <w:r w:rsidR="00B80AFE" w:rsidRPr="0016119D">
        <w:rPr>
          <w:rFonts w:ascii="Arial" w:eastAsia="Arial" w:hAnsi="Arial" w:cs="Arial"/>
        </w:rPr>
        <w:t>i</w:t>
      </w:r>
      <w:r w:rsidR="00423DBD" w:rsidRPr="0016119D">
        <w:rPr>
          <w:rFonts w:ascii="Arial" w:eastAsia="Arial" w:hAnsi="Arial" w:cs="Arial"/>
        </w:rPr>
        <w:t xml:space="preserve"> Kliento iniciatyva gali būti </w:t>
      </w:r>
      <w:r w:rsidR="00652EF5" w:rsidRPr="0016119D">
        <w:rPr>
          <w:rFonts w:ascii="Arial" w:eastAsia="Arial" w:hAnsi="Arial" w:cs="Arial"/>
        </w:rPr>
        <w:t xml:space="preserve">keičiami Sutarties </w:t>
      </w:r>
      <w:r w:rsidR="00423DBD" w:rsidRPr="0016119D">
        <w:rPr>
          <w:rFonts w:ascii="Arial" w:eastAsia="Arial" w:hAnsi="Arial" w:cs="Arial"/>
        </w:rPr>
        <w:t>vykdymo eigoje.</w:t>
      </w:r>
    </w:p>
    <w:p w14:paraId="216B9D1D" w14:textId="2FDC9B7E" w:rsidR="00D554FA" w:rsidRPr="0016119D" w:rsidRDefault="0027781F" w:rsidP="00D554FA">
      <w:pPr>
        <w:pStyle w:val="ListParagraph"/>
        <w:numPr>
          <w:ilvl w:val="1"/>
          <w:numId w:val="39"/>
        </w:numPr>
        <w:tabs>
          <w:tab w:val="left" w:pos="284"/>
          <w:tab w:val="left" w:pos="709"/>
          <w:tab w:val="left" w:pos="851"/>
        </w:tabs>
        <w:ind w:left="567" w:hanging="567"/>
        <w:jc w:val="both"/>
        <w:rPr>
          <w:rFonts w:ascii="Arial" w:eastAsia="Arial" w:hAnsi="Arial" w:cs="Arial"/>
        </w:rPr>
      </w:pPr>
      <w:r w:rsidRPr="0016119D">
        <w:rPr>
          <w:rFonts w:ascii="Arial" w:eastAsia="Arial" w:hAnsi="Arial" w:cs="Arial"/>
        </w:rPr>
        <w:t xml:space="preserve">Apie pakeistą </w:t>
      </w:r>
      <w:r w:rsidR="00652EF5" w:rsidRPr="0016119D">
        <w:rPr>
          <w:rFonts w:ascii="Arial" w:eastAsia="Arial" w:hAnsi="Arial" w:cs="Arial"/>
        </w:rPr>
        <w:t xml:space="preserve">Įeinančio </w:t>
      </w:r>
      <w:r w:rsidR="00AE0351" w:rsidRPr="0016119D">
        <w:rPr>
          <w:rFonts w:ascii="Arial" w:eastAsia="Arial" w:hAnsi="Arial" w:cs="Arial"/>
        </w:rPr>
        <w:t>skambučio vidutinė</w:t>
      </w:r>
      <w:r w:rsidR="00652EF5" w:rsidRPr="0016119D">
        <w:rPr>
          <w:rFonts w:ascii="Arial" w:eastAsia="Arial" w:hAnsi="Arial" w:cs="Arial"/>
        </w:rPr>
        <w:t>s</w:t>
      </w:r>
      <w:r w:rsidR="00AE0351" w:rsidRPr="0016119D">
        <w:rPr>
          <w:rFonts w:ascii="Arial" w:eastAsia="Arial" w:hAnsi="Arial" w:cs="Arial"/>
        </w:rPr>
        <w:t xml:space="preserve"> vieno pokalbio trukmė</w:t>
      </w:r>
      <w:r w:rsidR="00652EF5" w:rsidRPr="0016119D">
        <w:rPr>
          <w:rFonts w:ascii="Arial" w:eastAsia="Arial" w:hAnsi="Arial" w:cs="Arial"/>
        </w:rPr>
        <w:t>s</w:t>
      </w:r>
      <w:r w:rsidR="00AE0351" w:rsidRPr="0016119D">
        <w:rPr>
          <w:rFonts w:ascii="Arial" w:eastAsia="Arial" w:hAnsi="Arial" w:cs="Arial"/>
        </w:rPr>
        <w:t xml:space="preserve"> ir vidutinio </w:t>
      </w:r>
      <w:r w:rsidR="00652EF5" w:rsidRPr="0016119D">
        <w:rPr>
          <w:rFonts w:ascii="Arial" w:eastAsia="Arial" w:hAnsi="Arial" w:cs="Arial"/>
        </w:rPr>
        <w:t xml:space="preserve">Chat </w:t>
      </w:r>
      <w:r w:rsidR="00AE0351" w:rsidRPr="0016119D">
        <w:rPr>
          <w:rFonts w:ascii="Arial" w:eastAsia="Arial" w:hAnsi="Arial" w:cs="Arial"/>
        </w:rPr>
        <w:t>pokalbio atsakymo laiko</w:t>
      </w:r>
      <w:r w:rsidR="002657DF" w:rsidRPr="0016119D">
        <w:rPr>
          <w:rFonts w:ascii="Arial" w:eastAsia="Arial" w:hAnsi="Arial" w:cs="Arial"/>
        </w:rPr>
        <w:t xml:space="preserve"> tiksl</w:t>
      </w:r>
      <w:r w:rsidR="00A0586F" w:rsidRPr="0016119D">
        <w:rPr>
          <w:rFonts w:ascii="Arial" w:eastAsia="Arial" w:hAnsi="Arial" w:cs="Arial"/>
        </w:rPr>
        <w:t>ą</w:t>
      </w:r>
      <w:r w:rsidR="00AE0351" w:rsidRPr="0016119D">
        <w:rPr>
          <w:rFonts w:ascii="Arial" w:eastAsia="Arial" w:hAnsi="Arial" w:cs="Arial"/>
        </w:rPr>
        <w:t xml:space="preserve"> (-us)</w:t>
      </w:r>
      <w:r w:rsidR="00A0586F" w:rsidRPr="0016119D">
        <w:rPr>
          <w:rFonts w:ascii="Arial" w:eastAsia="Arial" w:hAnsi="Arial" w:cs="Arial"/>
        </w:rPr>
        <w:t xml:space="preserve"> Klientas</w:t>
      </w:r>
      <w:r w:rsidR="00146CF9" w:rsidRPr="0016119D">
        <w:rPr>
          <w:rFonts w:ascii="Arial" w:eastAsia="Arial" w:hAnsi="Arial" w:cs="Arial"/>
        </w:rPr>
        <w:t xml:space="preserve"> raštu</w:t>
      </w:r>
      <w:r w:rsidR="00A0586F" w:rsidRPr="0016119D">
        <w:rPr>
          <w:rFonts w:ascii="Arial" w:eastAsia="Arial" w:hAnsi="Arial" w:cs="Arial"/>
        </w:rPr>
        <w:t xml:space="preserve"> </w:t>
      </w:r>
      <w:r w:rsidR="00652EF5" w:rsidRPr="0016119D">
        <w:rPr>
          <w:rFonts w:ascii="Arial" w:eastAsia="Arial" w:hAnsi="Arial" w:cs="Arial"/>
        </w:rPr>
        <w:t xml:space="preserve">Paslaugų </w:t>
      </w:r>
      <w:r w:rsidR="00A0586F" w:rsidRPr="0016119D">
        <w:rPr>
          <w:rFonts w:ascii="Arial" w:eastAsia="Arial" w:hAnsi="Arial" w:cs="Arial"/>
        </w:rPr>
        <w:t xml:space="preserve">teikėją informuoja ne vėliau nei prieš </w:t>
      </w:r>
      <w:r w:rsidR="000A5D78" w:rsidRPr="0016119D">
        <w:rPr>
          <w:rFonts w:ascii="Arial" w:eastAsia="Arial" w:hAnsi="Arial" w:cs="Arial"/>
        </w:rPr>
        <w:t xml:space="preserve">14 </w:t>
      </w:r>
      <w:r w:rsidR="00A0586F" w:rsidRPr="0016119D">
        <w:rPr>
          <w:rFonts w:ascii="Arial" w:eastAsia="Arial" w:hAnsi="Arial" w:cs="Arial"/>
        </w:rPr>
        <w:t>(</w:t>
      </w:r>
      <w:r w:rsidR="000A5D78" w:rsidRPr="0016119D">
        <w:rPr>
          <w:rFonts w:ascii="Arial" w:eastAsia="Arial" w:hAnsi="Arial" w:cs="Arial"/>
        </w:rPr>
        <w:t>keturiolika</w:t>
      </w:r>
      <w:r w:rsidR="00A0586F" w:rsidRPr="0016119D">
        <w:rPr>
          <w:rFonts w:ascii="Arial" w:eastAsia="Arial" w:hAnsi="Arial" w:cs="Arial"/>
        </w:rPr>
        <w:t xml:space="preserve">) kalendorinių dienų. </w:t>
      </w:r>
      <w:r w:rsidR="000A5D78" w:rsidRPr="0016119D">
        <w:rPr>
          <w:rFonts w:ascii="Arial" w:eastAsia="Arial" w:hAnsi="Arial" w:cs="Arial"/>
        </w:rPr>
        <w:t>Nauji tikslai įsigalioja nuo artimiausio mėnesio pirmos mėnesio dienos.</w:t>
      </w:r>
    </w:p>
    <w:p w14:paraId="6E6C484A" w14:textId="1F1E53BD" w:rsidR="00E57720" w:rsidRPr="00D554FA" w:rsidRDefault="00E57720" w:rsidP="00D554FA">
      <w:pPr>
        <w:pStyle w:val="ListParagraph"/>
        <w:numPr>
          <w:ilvl w:val="1"/>
          <w:numId w:val="39"/>
        </w:numPr>
        <w:tabs>
          <w:tab w:val="left" w:pos="284"/>
          <w:tab w:val="left" w:pos="709"/>
          <w:tab w:val="left" w:pos="851"/>
        </w:tabs>
        <w:ind w:left="567" w:hanging="567"/>
        <w:jc w:val="both"/>
        <w:rPr>
          <w:rFonts w:ascii="Arial" w:eastAsia="Arial" w:hAnsi="Arial" w:cs="Arial"/>
        </w:rPr>
      </w:pPr>
      <w:r w:rsidRPr="0016119D">
        <w:rPr>
          <w:rFonts w:ascii="Arial" w:eastAsia="Arial" w:hAnsi="Arial" w:cs="Arial"/>
        </w:rPr>
        <w:t>Vidutinė</w:t>
      </w:r>
      <w:r w:rsidR="00F41A5E" w:rsidRPr="0016119D">
        <w:rPr>
          <w:rFonts w:ascii="Arial" w:eastAsia="Arial" w:hAnsi="Arial" w:cs="Arial"/>
        </w:rPr>
        <w:t>s</w:t>
      </w:r>
      <w:r w:rsidRPr="0016119D">
        <w:rPr>
          <w:rFonts w:ascii="Arial" w:eastAsia="Arial" w:hAnsi="Arial" w:cs="Arial"/>
        </w:rPr>
        <w:t xml:space="preserve"> vieno pokalbio trukmė</w:t>
      </w:r>
      <w:r w:rsidR="00F41A5E" w:rsidRPr="0016119D">
        <w:rPr>
          <w:rFonts w:ascii="Arial" w:eastAsia="Arial" w:hAnsi="Arial" w:cs="Arial"/>
        </w:rPr>
        <w:t>s tikslas</w:t>
      </w:r>
      <w:r w:rsidR="00162BF6" w:rsidRPr="0016119D">
        <w:rPr>
          <w:rFonts w:ascii="Arial" w:eastAsia="Arial" w:hAnsi="Arial" w:cs="Arial"/>
        </w:rPr>
        <w:t xml:space="preserve"> vienu metu,</w:t>
      </w:r>
      <w:r w:rsidRPr="0016119D">
        <w:rPr>
          <w:rFonts w:ascii="Arial" w:eastAsia="Arial" w:hAnsi="Arial" w:cs="Arial"/>
        </w:rPr>
        <w:t xml:space="preserve"> </w:t>
      </w:r>
      <w:r w:rsidR="008B2DC8" w:rsidRPr="0016119D">
        <w:rPr>
          <w:rFonts w:ascii="Arial" w:eastAsia="Arial" w:hAnsi="Arial" w:cs="Arial"/>
        </w:rPr>
        <w:t xml:space="preserve">gali būti keičiama tiek </w:t>
      </w:r>
      <w:r w:rsidR="00874277" w:rsidRPr="0016119D">
        <w:rPr>
          <w:rFonts w:ascii="Arial" w:eastAsia="Arial" w:hAnsi="Arial" w:cs="Arial"/>
        </w:rPr>
        <w:t>visoms paslaugoms</w:t>
      </w:r>
      <w:r w:rsidR="008B2DC8" w:rsidRPr="00D554FA">
        <w:rPr>
          <w:rFonts w:ascii="Arial" w:eastAsia="Arial" w:hAnsi="Arial" w:cs="Arial"/>
        </w:rPr>
        <w:t xml:space="preserve">, tiek </w:t>
      </w:r>
      <w:r w:rsidR="0009798B" w:rsidRPr="00D554FA">
        <w:rPr>
          <w:rFonts w:ascii="Arial" w:eastAsia="Arial" w:hAnsi="Arial" w:cs="Arial"/>
        </w:rPr>
        <w:t>kiekvienai atskirai.</w:t>
      </w:r>
      <w:r w:rsidR="008B2DC8" w:rsidRPr="00D554FA">
        <w:rPr>
          <w:rFonts w:ascii="Arial" w:eastAsia="Arial" w:hAnsi="Arial" w:cs="Arial"/>
        </w:rPr>
        <w:t xml:space="preserve"> </w:t>
      </w:r>
    </w:p>
    <w:p w14:paraId="02BF94D4" w14:textId="77777777" w:rsidR="00B345D2" w:rsidRPr="007026F3" w:rsidRDefault="00B345D2" w:rsidP="00B345D2">
      <w:pPr>
        <w:tabs>
          <w:tab w:val="left" w:pos="284"/>
          <w:tab w:val="left" w:pos="426"/>
          <w:tab w:val="left" w:pos="567"/>
          <w:tab w:val="left" w:pos="851"/>
        </w:tabs>
        <w:spacing w:after="0"/>
        <w:ind w:left="567" w:hanging="567"/>
        <w:jc w:val="both"/>
        <w:rPr>
          <w:rFonts w:ascii="Arial" w:eastAsia="Arial" w:hAnsi="Arial" w:cs="Arial"/>
          <w:sz w:val="20"/>
          <w:szCs w:val="20"/>
        </w:rPr>
      </w:pPr>
    </w:p>
    <w:p w14:paraId="218107CF" w14:textId="4E0EA735" w:rsidR="006A3284" w:rsidRPr="007026F3" w:rsidRDefault="00D554FA" w:rsidP="00D90427">
      <w:pPr>
        <w:tabs>
          <w:tab w:val="left" w:pos="284"/>
          <w:tab w:val="left" w:pos="426"/>
          <w:tab w:val="left" w:pos="567"/>
          <w:tab w:val="left" w:pos="851"/>
        </w:tabs>
        <w:spacing w:after="0"/>
        <w:jc w:val="both"/>
        <w:rPr>
          <w:rFonts w:ascii="Arial" w:eastAsia="Arial" w:hAnsi="Arial" w:cs="Arial"/>
          <w:sz w:val="20"/>
          <w:szCs w:val="20"/>
        </w:rPr>
      </w:pPr>
      <w:r w:rsidRPr="00815CD9">
        <w:rPr>
          <w:rFonts w:ascii="Arial" w:eastAsia="Arial" w:hAnsi="Arial" w:cs="Arial"/>
          <w:b/>
          <w:bCs/>
          <w:sz w:val="20"/>
          <w:szCs w:val="20"/>
        </w:rPr>
        <w:t>8</w:t>
      </w:r>
      <w:r w:rsidR="00D90427" w:rsidRPr="00815CD9">
        <w:rPr>
          <w:rFonts w:ascii="Arial" w:eastAsia="Arial" w:hAnsi="Arial" w:cs="Arial"/>
          <w:b/>
          <w:bCs/>
          <w:sz w:val="20"/>
          <w:szCs w:val="20"/>
        </w:rPr>
        <w:t xml:space="preserve"> lentelė</w:t>
      </w:r>
      <w:r w:rsidR="00D90427" w:rsidRPr="007026F3">
        <w:rPr>
          <w:rFonts w:ascii="Arial" w:eastAsia="Arial" w:hAnsi="Arial" w:cs="Arial"/>
          <w:sz w:val="20"/>
          <w:szCs w:val="20"/>
        </w:rPr>
        <w:t xml:space="preserve">. </w:t>
      </w:r>
      <w:r w:rsidR="00A039B9">
        <w:rPr>
          <w:rFonts w:ascii="Arial" w:eastAsia="Arial" w:hAnsi="Arial" w:cs="Arial"/>
          <w:sz w:val="20"/>
          <w:szCs w:val="20"/>
        </w:rPr>
        <w:t xml:space="preserve">Įeinančio skambučio </w:t>
      </w:r>
      <w:r w:rsidR="00E237A7">
        <w:rPr>
          <w:rFonts w:ascii="Arial" w:eastAsia="Arial" w:hAnsi="Arial" w:cs="Arial"/>
          <w:sz w:val="20"/>
          <w:szCs w:val="20"/>
        </w:rPr>
        <w:t>v</w:t>
      </w:r>
      <w:r w:rsidR="00D90427" w:rsidRPr="007026F3">
        <w:rPr>
          <w:rFonts w:ascii="Arial" w:eastAsia="Arial" w:hAnsi="Arial" w:cs="Arial"/>
          <w:sz w:val="20"/>
          <w:szCs w:val="20"/>
        </w:rPr>
        <w:t>idutinė vieno pokalbio trukmė</w:t>
      </w:r>
      <w:r w:rsidR="00A039B9">
        <w:rPr>
          <w:rFonts w:ascii="Arial" w:eastAsia="Arial" w:hAnsi="Arial" w:cs="Arial"/>
          <w:sz w:val="20"/>
          <w:szCs w:val="20"/>
        </w:rPr>
        <w:t xml:space="preserve"> ir </w:t>
      </w:r>
      <w:r w:rsidR="00D22C82" w:rsidRPr="00D22C82">
        <w:rPr>
          <w:rFonts w:ascii="Arial" w:eastAsia="Arial" w:hAnsi="Arial" w:cs="Arial"/>
          <w:sz w:val="20"/>
          <w:szCs w:val="20"/>
        </w:rPr>
        <w:t xml:space="preserve">vidutinio </w:t>
      </w:r>
      <w:r w:rsidR="00652EF5">
        <w:rPr>
          <w:rFonts w:ascii="Arial" w:eastAsia="Arial" w:hAnsi="Arial" w:cs="Arial"/>
          <w:sz w:val="20"/>
          <w:szCs w:val="20"/>
        </w:rPr>
        <w:t>C</w:t>
      </w:r>
      <w:r w:rsidR="00652EF5" w:rsidRPr="00D22C82">
        <w:rPr>
          <w:rFonts w:ascii="Arial" w:eastAsia="Arial" w:hAnsi="Arial" w:cs="Arial"/>
          <w:sz w:val="20"/>
          <w:szCs w:val="20"/>
        </w:rPr>
        <w:t xml:space="preserve">hat </w:t>
      </w:r>
      <w:r w:rsidR="00D22C82" w:rsidRPr="00D22C82">
        <w:rPr>
          <w:rFonts w:ascii="Arial" w:eastAsia="Arial" w:hAnsi="Arial" w:cs="Arial"/>
          <w:sz w:val="20"/>
          <w:szCs w:val="20"/>
        </w:rPr>
        <w:t>pokalbio atsakymo laikas</w:t>
      </w:r>
    </w:p>
    <w:tbl>
      <w:tblPr>
        <w:tblStyle w:val="TableGrid"/>
        <w:tblW w:w="0" w:type="auto"/>
        <w:jc w:val="center"/>
        <w:tblLook w:val="04A0" w:firstRow="1" w:lastRow="0" w:firstColumn="1" w:lastColumn="0" w:noHBand="0" w:noVBand="1"/>
      </w:tblPr>
      <w:tblGrid>
        <w:gridCol w:w="2263"/>
        <w:gridCol w:w="4116"/>
        <w:gridCol w:w="1980"/>
      </w:tblGrid>
      <w:tr w:rsidR="00D22C82" w:rsidRPr="00D554FA" w14:paraId="133F888F" w14:textId="76A767A4" w:rsidTr="00D554FA">
        <w:trPr>
          <w:jc w:val="center"/>
        </w:trPr>
        <w:tc>
          <w:tcPr>
            <w:tcW w:w="2263" w:type="dxa"/>
          </w:tcPr>
          <w:p w14:paraId="01797506" w14:textId="5BCEC2CD" w:rsidR="00D22C82" w:rsidRPr="00D554FA" w:rsidRDefault="00D22C82" w:rsidP="007026F3">
            <w:pPr>
              <w:tabs>
                <w:tab w:val="left" w:pos="284"/>
                <w:tab w:val="left" w:pos="426"/>
                <w:tab w:val="left" w:pos="567"/>
                <w:tab w:val="left" w:pos="851"/>
              </w:tabs>
              <w:jc w:val="center"/>
              <w:rPr>
                <w:rFonts w:ascii="Arial" w:eastAsia="Arial" w:hAnsi="Arial" w:cs="Arial"/>
                <w:b/>
                <w:bCs/>
                <w:sz w:val="20"/>
                <w:szCs w:val="20"/>
              </w:rPr>
            </w:pPr>
            <w:r w:rsidRPr="00D554FA">
              <w:rPr>
                <w:rFonts w:ascii="Arial" w:eastAsia="Arial" w:hAnsi="Arial" w:cs="Arial"/>
                <w:b/>
                <w:bCs/>
                <w:sz w:val="20"/>
                <w:szCs w:val="20"/>
              </w:rPr>
              <w:t>Paslauga</w:t>
            </w:r>
          </w:p>
        </w:tc>
        <w:tc>
          <w:tcPr>
            <w:tcW w:w="4116" w:type="dxa"/>
          </w:tcPr>
          <w:p w14:paraId="2B8B1F61" w14:textId="3B1EC9EB" w:rsidR="00D22C82" w:rsidRPr="00D554FA" w:rsidRDefault="00D22C82" w:rsidP="007026F3">
            <w:pPr>
              <w:tabs>
                <w:tab w:val="left" w:pos="284"/>
                <w:tab w:val="left" w:pos="426"/>
                <w:tab w:val="left" w:pos="567"/>
                <w:tab w:val="left" w:pos="851"/>
              </w:tabs>
              <w:jc w:val="center"/>
              <w:rPr>
                <w:rFonts w:ascii="Arial" w:eastAsia="Arial" w:hAnsi="Arial" w:cs="Arial"/>
                <w:b/>
                <w:bCs/>
                <w:sz w:val="20"/>
                <w:szCs w:val="20"/>
              </w:rPr>
            </w:pPr>
            <w:r w:rsidRPr="00D554FA">
              <w:rPr>
                <w:rFonts w:ascii="Arial" w:eastAsia="Arial" w:hAnsi="Arial" w:cs="Arial"/>
                <w:b/>
                <w:bCs/>
                <w:sz w:val="20"/>
                <w:szCs w:val="20"/>
              </w:rPr>
              <w:t>Metrika</w:t>
            </w:r>
          </w:p>
        </w:tc>
        <w:tc>
          <w:tcPr>
            <w:tcW w:w="1980" w:type="dxa"/>
          </w:tcPr>
          <w:p w14:paraId="0F3FEBC1" w14:textId="1E8BB8B1" w:rsidR="00D22C82" w:rsidRPr="00D554FA" w:rsidRDefault="00D22C82" w:rsidP="007026F3">
            <w:pPr>
              <w:tabs>
                <w:tab w:val="left" w:pos="284"/>
                <w:tab w:val="left" w:pos="426"/>
                <w:tab w:val="left" w:pos="567"/>
                <w:tab w:val="left" w:pos="851"/>
              </w:tabs>
              <w:jc w:val="center"/>
              <w:rPr>
                <w:rFonts w:ascii="Arial" w:eastAsia="Arial" w:hAnsi="Arial" w:cs="Arial"/>
                <w:b/>
                <w:bCs/>
                <w:sz w:val="20"/>
                <w:szCs w:val="20"/>
              </w:rPr>
            </w:pPr>
            <w:r w:rsidRPr="00D554FA">
              <w:rPr>
                <w:rFonts w:ascii="Arial" w:eastAsia="Arial" w:hAnsi="Arial" w:cs="Arial"/>
                <w:b/>
                <w:bCs/>
                <w:sz w:val="20"/>
                <w:szCs w:val="20"/>
              </w:rPr>
              <w:t>Tikslai, se</w:t>
            </w:r>
            <w:r w:rsidR="009A2DB1" w:rsidRPr="00D554FA">
              <w:rPr>
                <w:rFonts w:ascii="Arial" w:eastAsia="Arial" w:hAnsi="Arial" w:cs="Arial"/>
                <w:b/>
                <w:bCs/>
                <w:sz w:val="20"/>
                <w:szCs w:val="20"/>
              </w:rPr>
              <w:t>k</w:t>
            </w:r>
          </w:p>
        </w:tc>
      </w:tr>
      <w:tr w:rsidR="00D22C82" w:rsidRPr="00D554FA" w14:paraId="4E6C2851" w14:textId="28E04BE5" w:rsidTr="00D554FA">
        <w:trPr>
          <w:jc w:val="center"/>
        </w:trPr>
        <w:tc>
          <w:tcPr>
            <w:tcW w:w="2263" w:type="dxa"/>
            <w:vAlign w:val="center"/>
          </w:tcPr>
          <w:p w14:paraId="07669D66" w14:textId="719BAE46" w:rsidR="00D22C82" w:rsidRPr="00D554FA" w:rsidRDefault="00D22C82" w:rsidP="00D22C82">
            <w:pPr>
              <w:tabs>
                <w:tab w:val="left" w:pos="284"/>
                <w:tab w:val="left" w:pos="426"/>
                <w:tab w:val="left" w:pos="567"/>
                <w:tab w:val="left" w:pos="851"/>
              </w:tabs>
              <w:rPr>
                <w:rFonts w:ascii="Arial" w:eastAsia="Arial" w:hAnsi="Arial" w:cs="Arial"/>
                <w:sz w:val="20"/>
                <w:szCs w:val="20"/>
              </w:rPr>
            </w:pPr>
            <w:r w:rsidRPr="00D554FA">
              <w:rPr>
                <w:rFonts w:ascii="Arial" w:eastAsia="Arial" w:hAnsi="Arial" w:cs="Arial"/>
                <w:sz w:val="20"/>
                <w:szCs w:val="20"/>
              </w:rPr>
              <w:t>Įeinantys skambučiai</w:t>
            </w:r>
          </w:p>
        </w:tc>
        <w:tc>
          <w:tcPr>
            <w:tcW w:w="4116" w:type="dxa"/>
            <w:vAlign w:val="center"/>
          </w:tcPr>
          <w:p w14:paraId="06B0F9CF" w14:textId="239D3732" w:rsidR="00D22C82" w:rsidRPr="00D554FA" w:rsidRDefault="00D22C82" w:rsidP="00D22C82">
            <w:pPr>
              <w:tabs>
                <w:tab w:val="left" w:pos="284"/>
                <w:tab w:val="left" w:pos="426"/>
                <w:tab w:val="left" w:pos="567"/>
                <w:tab w:val="left" w:pos="851"/>
              </w:tabs>
              <w:jc w:val="center"/>
              <w:rPr>
                <w:rFonts w:ascii="Arial" w:eastAsia="Arial" w:hAnsi="Arial" w:cs="Arial"/>
                <w:sz w:val="20"/>
                <w:szCs w:val="20"/>
              </w:rPr>
            </w:pPr>
            <w:r w:rsidRPr="00D554FA">
              <w:rPr>
                <w:rFonts w:ascii="Arial" w:eastAsia="Arial" w:hAnsi="Arial" w:cs="Arial"/>
                <w:sz w:val="20"/>
                <w:szCs w:val="20"/>
              </w:rPr>
              <w:t>Vidutinė vieno pokalbio trukmė</w:t>
            </w:r>
          </w:p>
        </w:tc>
        <w:tc>
          <w:tcPr>
            <w:tcW w:w="1980" w:type="dxa"/>
            <w:vAlign w:val="center"/>
          </w:tcPr>
          <w:p w14:paraId="3FCC6875" w14:textId="75C436AD" w:rsidR="00D22C82" w:rsidRPr="00D554FA" w:rsidRDefault="00D554FA" w:rsidP="00D22C82">
            <w:pPr>
              <w:tabs>
                <w:tab w:val="left" w:pos="284"/>
                <w:tab w:val="left" w:pos="426"/>
                <w:tab w:val="left" w:pos="567"/>
                <w:tab w:val="left" w:pos="851"/>
              </w:tabs>
              <w:jc w:val="center"/>
              <w:rPr>
                <w:rFonts w:ascii="Arial" w:eastAsia="Arial" w:hAnsi="Arial" w:cs="Arial"/>
                <w:sz w:val="20"/>
                <w:szCs w:val="20"/>
              </w:rPr>
            </w:pPr>
            <w:r w:rsidRPr="00D554FA">
              <w:rPr>
                <w:rFonts w:ascii="Arial" w:eastAsia="Arial" w:hAnsi="Arial" w:cs="Arial"/>
                <w:sz w:val="20"/>
                <w:szCs w:val="20"/>
              </w:rPr>
              <w:t>360</w:t>
            </w:r>
            <w:r w:rsidR="00D22C82" w:rsidRPr="00D554FA">
              <w:rPr>
                <w:rFonts w:ascii="Arial" w:eastAsia="Arial" w:hAnsi="Arial" w:cs="Arial"/>
                <w:sz w:val="20"/>
                <w:szCs w:val="20"/>
              </w:rPr>
              <w:t>,00</w:t>
            </w:r>
          </w:p>
        </w:tc>
      </w:tr>
      <w:tr w:rsidR="00D22C82" w:rsidRPr="00D554FA" w14:paraId="77C1516A" w14:textId="4756F980" w:rsidTr="00D554FA">
        <w:trPr>
          <w:jc w:val="center"/>
        </w:trPr>
        <w:tc>
          <w:tcPr>
            <w:tcW w:w="2263" w:type="dxa"/>
            <w:vAlign w:val="center"/>
          </w:tcPr>
          <w:p w14:paraId="265390C5" w14:textId="76978F24" w:rsidR="00D22C82" w:rsidRPr="00D554FA" w:rsidRDefault="00D22C82" w:rsidP="00D22C82">
            <w:pPr>
              <w:tabs>
                <w:tab w:val="left" w:pos="284"/>
                <w:tab w:val="left" w:pos="426"/>
                <w:tab w:val="left" w:pos="567"/>
                <w:tab w:val="left" w:pos="851"/>
              </w:tabs>
              <w:rPr>
                <w:rFonts w:ascii="Arial" w:eastAsia="Arial" w:hAnsi="Arial" w:cs="Arial"/>
                <w:sz w:val="20"/>
                <w:szCs w:val="20"/>
              </w:rPr>
            </w:pPr>
            <w:r w:rsidRPr="00D554FA">
              <w:rPr>
                <w:rFonts w:ascii="Arial" w:eastAsia="Arial" w:hAnsi="Arial" w:cs="Arial"/>
                <w:sz w:val="20"/>
                <w:szCs w:val="20"/>
              </w:rPr>
              <w:t>Chat pokalbiai</w:t>
            </w:r>
          </w:p>
        </w:tc>
        <w:tc>
          <w:tcPr>
            <w:tcW w:w="4116" w:type="dxa"/>
            <w:vAlign w:val="center"/>
          </w:tcPr>
          <w:p w14:paraId="6EE58F8F" w14:textId="4128ED48" w:rsidR="00D22C82" w:rsidRPr="00D554FA" w:rsidRDefault="00D22C82" w:rsidP="00D22C82">
            <w:pPr>
              <w:tabs>
                <w:tab w:val="left" w:pos="284"/>
                <w:tab w:val="left" w:pos="426"/>
                <w:tab w:val="left" w:pos="567"/>
                <w:tab w:val="left" w:pos="851"/>
              </w:tabs>
              <w:jc w:val="center"/>
              <w:rPr>
                <w:rFonts w:ascii="Arial" w:eastAsia="Arial" w:hAnsi="Arial" w:cs="Arial"/>
                <w:sz w:val="20"/>
                <w:szCs w:val="20"/>
              </w:rPr>
            </w:pPr>
            <w:r w:rsidRPr="00D554FA">
              <w:rPr>
                <w:rFonts w:ascii="Arial" w:eastAsia="Arial" w:hAnsi="Arial" w:cs="Arial"/>
                <w:sz w:val="20"/>
                <w:szCs w:val="20"/>
              </w:rPr>
              <w:t>Vidutinio chat pokalbio atsakymo</w:t>
            </w:r>
            <w:r w:rsidR="009A2DB1" w:rsidRPr="00D554FA">
              <w:rPr>
                <w:rFonts w:ascii="Arial" w:eastAsia="Arial" w:hAnsi="Arial" w:cs="Arial"/>
                <w:sz w:val="20"/>
                <w:szCs w:val="20"/>
              </w:rPr>
              <w:t xml:space="preserve"> laikas</w:t>
            </w:r>
          </w:p>
        </w:tc>
        <w:tc>
          <w:tcPr>
            <w:tcW w:w="1980" w:type="dxa"/>
            <w:vAlign w:val="center"/>
          </w:tcPr>
          <w:p w14:paraId="6EAE6C7A" w14:textId="591168B7" w:rsidR="00D22C82" w:rsidRPr="00D554FA" w:rsidRDefault="00D22C82" w:rsidP="00D22C82">
            <w:pPr>
              <w:tabs>
                <w:tab w:val="left" w:pos="284"/>
                <w:tab w:val="left" w:pos="426"/>
                <w:tab w:val="left" w:pos="567"/>
                <w:tab w:val="left" w:pos="851"/>
              </w:tabs>
              <w:jc w:val="center"/>
              <w:rPr>
                <w:rFonts w:ascii="Arial" w:eastAsia="Arial" w:hAnsi="Arial" w:cs="Arial"/>
                <w:sz w:val="20"/>
                <w:szCs w:val="20"/>
              </w:rPr>
            </w:pPr>
            <w:r w:rsidRPr="00D554FA">
              <w:rPr>
                <w:rFonts w:ascii="Arial" w:eastAsia="Arial" w:hAnsi="Arial" w:cs="Arial"/>
                <w:sz w:val="20"/>
                <w:szCs w:val="20"/>
              </w:rPr>
              <w:t>6</w:t>
            </w:r>
            <w:r w:rsidR="00D554FA" w:rsidRPr="00D554FA">
              <w:rPr>
                <w:rFonts w:ascii="Arial" w:eastAsia="Arial" w:hAnsi="Arial" w:cs="Arial"/>
                <w:sz w:val="20"/>
                <w:szCs w:val="20"/>
              </w:rPr>
              <w:t>0</w:t>
            </w:r>
            <w:r w:rsidRPr="00D554FA">
              <w:rPr>
                <w:rFonts w:ascii="Arial" w:eastAsia="Arial" w:hAnsi="Arial" w:cs="Arial"/>
                <w:sz w:val="20"/>
                <w:szCs w:val="20"/>
              </w:rPr>
              <w:t>,00</w:t>
            </w:r>
          </w:p>
        </w:tc>
      </w:tr>
    </w:tbl>
    <w:p w14:paraId="3C7F5007" w14:textId="77777777" w:rsidR="00CE6DDA" w:rsidRPr="006A3284" w:rsidRDefault="00CE6DDA" w:rsidP="00F41A5E">
      <w:pPr>
        <w:tabs>
          <w:tab w:val="left" w:pos="284"/>
          <w:tab w:val="left" w:pos="426"/>
          <w:tab w:val="left" w:pos="567"/>
          <w:tab w:val="left" w:pos="851"/>
        </w:tabs>
        <w:spacing w:after="0"/>
        <w:jc w:val="both"/>
        <w:rPr>
          <w:rFonts w:ascii="Arial" w:eastAsia="Arial" w:hAnsi="Arial" w:cs="Arial"/>
        </w:rPr>
      </w:pPr>
    </w:p>
    <w:p w14:paraId="31D2DA99" w14:textId="589ED7EC" w:rsidR="00107746" w:rsidRDefault="00613B9E" w:rsidP="00FF0026">
      <w:pPr>
        <w:pStyle w:val="ListParagraph"/>
        <w:numPr>
          <w:ilvl w:val="0"/>
          <w:numId w:val="39"/>
        </w:numPr>
        <w:tabs>
          <w:tab w:val="left" w:pos="426"/>
          <w:tab w:val="left" w:pos="567"/>
        </w:tabs>
        <w:jc w:val="center"/>
        <w:rPr>
          <w:rFonts w:ascii="Arial" w:hAnsi="Arial" w:cs="Arial"/>
          <w:color w:val="000000" w:themeColor="text1"/>
        </w:rPr>
      </w:pPr>
      <w:r w:rsidRPr="002536EB">
        <w:rPr>
          <w:rFonts w:ascii="Arial" w:hAnsi="Arial" w:cs="Arial"/>
          <w:b/>
          <w:snapToGrid w:val="0"/>
          <w:color w:val="000000" w:themeColor="text1"/>
        </w:rPr>
        <w:t xml:space="preserve">ĮEINANČIŲ SKAMBUČIŲ, CHAT POKALBIŲ, </w:t>
      </w:r>
      <w:r>
        <w:rPr>
          <w:rFonts w:ascii="Arial" w:hAnsi="Arial" w:cs="Arial"/>
          <w:b/>
          <w:snapToGrid w:val="0"/>
          <w:color w:val="000000" w:themeColor="text1"/>
        </w:rPr>
        <w:t>NPS TIKSLAI</w:t>
      </w:r>
    </w:p>
    <w:p w14:paraId="3135FBD1" w14:textId="7A00D29A" w:rsidR="003A1E4D" w:rsidRDefault="003A1E4D" w:rsidP="000E188E">
      <w:pPr>
        <w:pStyle w:val="ListParagraph"/>
        <w:tabs>
          <w:tab w:val="left" w:pos="426"/>
          <w:tab w:val="left" w:pos="567"/>
        </w:tabs>
        <w:spacing w:after="60"/>
        <w:ind w:left="0"/>
        <w:jc w:val="both"/>
        <w:rPr>
          <w:rFonts w:ascii="Arial" w:hAnsi="Arial" w:cs="Arial"/>
          <w:color w:val="000000" w:themeColor="text1"/>
        </w:rPr>
      </w:pPr>
    </w:p>
    <w:p w14:paraId="356903D0" w14:textId="42D594AC" w:rsidR="006F5CD1" w:rsidRPr="003E2DAE" w:rsidRDefault="004D6954"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Pr>
          <w:rFonts w:ascii="Arial" w:hAnsi="Arial" w:cs="Arial"/>
          <w:color w:val="000000" w:themeColor="text1"/>
        </w:rPr>
        <w:t xml:space="preserve">Šios tvarkos </w:t>
      </w:r>
      <w:r w:rsidR="00D554FA">
        <w:rPr>
          <w:rFonts w:ascii="Arial" w:hAnsi="Arial" w:cs="Arial"/>
          <w:color w:val="000000" w:themeColor="text1"/>
        </w:rPr>
        <w:t>9</w:t>
      </w:r>
      <w:r w:rsidR="00047E58" w:rsidRPr="006F5CD1">
        <w:rPr>
          <w:rFonts w:ascii="Arial" w:hAnsi="Arial" w:cs="Arial"/>
          <w:color w:val="000000" w:themeColor="text1"/>
        </w:rPr>
        <w:t xml:space="preserve"> lent</w:t>
      </w:r>
      <w:r w:rsidR="006F5CD1" w:rsidRPr="006F5CD1">
        <w:rPr>
          <w:rFonts w:ascii="Arial" w:hAnsi="Arial" w:cs="Arial"/>
          <w:color w:val="000000" w:themeColor="text1"/>
        </w:rPr>
        <w:t xml:space="preserve">elėje </w:t>
      </w:r>
      <w:r>
        <w:rPr>
          <w:rFonts w:ascii="Arial" w:hAnsi="Arial" w:cs="Arial"/>
          <w:color w:val="000000" w:themeColor="text1"/>
        </w:rPr>
        <w:t>„</w:t>
      </w:r>
      <w:r w:rsidR="006F5CD1" w:rsidRPr="006F5CD1">
        <w:rPr>
          <w:rFonts w:ascii="Arial" w:hAnsi="Arial" w:cs="Arial"/>
          <w:color w:val="000000" w:themeColor="text1"/>
        </w:rPr>
        <w:t>NPS tikslai</w:t>
      </w:r>
      <w:r>
        <w:rPr>
          <w:rFonts w:ascii="Arial" w:hAnsi="Arial" w:cs="Arial"/>
          <w:color w:val="000000" w:themeColor="text1"/>
        </w:rPr>
        <w:t>“</w:t>
      </w:r>
      <w:r w:rsidR="006F5CD1" w:rsidRPr="006F5CD1">
        <w:rPr>
          <w:rFonts w:ascii="Arial" w:hAnsi="Arial" w:cs="Arial"/>
          <w:color w:val="000000" w:themeColor="text1"/>
        </w:rPr>
        <w:t xml:space="preserve"> </w:t>
      </w:r>
      <w:r w:rsidR="006F5CD1" w:rsidRPr="006F5CD1">
        <w:rPr>
          <w:rFonts w:ascii="Arial" w:eastAsia="Arial" w:hAnsi="Arial" w:cs="Arial"/>
        </w:rPr>
        <w:t xml:space="preserve">pateikti: </w:t>
      </w:r>
      <w:r>
        <w:rPr>
          <w:rFonts w:ascii="Arial" w:eastAsia="Arial" w:hAnsi="Arial" w:cs="Arial"/>
        </w:rPr>
        <w:t>Į</w:t>
      </w:r>
      <w:r w:rsidRPr="006F5CD1">
        <w:rPr>
          <w:rFonts w:ascii="Arial" w:eastAsia="Arial" w:hAnsi="Arial" w:cs="Arial"/>
        </w:rPr>
        <w:t xml:space="preserve">einančių </w:t>
      </w:r>
      <w:r w:rsidR="006F5CD1" w:rsidRPr="006F5CD1">
        <w:rPr>
          <w:rFonts w:ascii="Arial" w:eastAsia="Arial" w:hAnsi="Arial" w:cs="Arial"/>
        </w:rPr>
        <w:t xml:space="preserve">skambučių, </w:t>
      </w:r>
      <w:r>
        <w:rPr>
          <w:rFonts w:ascii="Arial" w:eastAsia="Arial" w:hAnsi="Arial" w:cs="Arial"/>
        </w:rPr>
        <w:t>C</w:t>
      </w:r>
      <w:r w:rsidRPr="006F5CD1">
        <w:rPr>
          <w:rFonts w:ascii="Arial" w:eastAsia="Arial" w:hAnsi="Arial" w:cs="Arial"/>
        </w:rPr>
        <w:t xml:space="preserve">hat </w:t>
      </w:r>
      <w:r w:rsidR="006F5CD1" w:rsidRPr="006F5CD1">
        <w:rPr>
          <w:rFonts w:ascii="Arial" w:eastAsia="Arial" w:hAnsi="Arial" w:cs="Arial"/>
        </w:rPr>
        <w:t xml:space="preserve">pokalbių </w:t>
      </w:r>
      <w:r w:rsidR="006F5CD1">
        <w:rPr>
          <w:rFonts w:ascii="Arial" w:eastAsia="Arial" w:hAnsi="Arial" w:cs="Arial"/>
        </w:rPr>
        <w:t>NPS</w:t>
      </w:r>
      <w:r w:rsidR="006F5CD1" w:rsidRPr="006F5CD1">
        <w:rPr>
          <w:rFonts w:ascii="Arial" w:eastAsia="Arial" w:hAnsi="Arial" w:cs="Arial"/>
        </w:rPr>
        <w:t xml:space="preserve"> tikslai</w:t>
      </w:r>
      <w:r w:rsidR="007F4014">
        <w:rPr>
          <w:rFonts w:ascii="Arial" w:eastAsia="Arial" w:hAnsi="Arial" w:cs="Arial"/>
        </w:rPr>
        <w:t>. Pateikti tikslai galioja iki atskiro Kliento raštiško pranešimo</w:t>
      </w:r>
      <w:r w:rsidR="008D05A5">
        <w:rPr>
          <w:rFonts w:ascii="Arial" w:eastAsia="Arial" w:hAnsi="Arial" w:cs="Arial"/>
        </w:rPr>
        <w:t xml:space="preserve"> apie keičiamus NPS tikslus. </w:t>
      </w:r>
    </w:p>
    <w:p w14:paraId="52ECDC2E" w14:textId="49A3732A" w:rsidR="00057043" w:rsidRPr="0016119D" w:rsidRDefault="00057043"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057043">
        <w:rPr>
          <w:rFonts w:ascii="Arial" w:eastAsia="Arial" w:hAnsi="Arial" w:cs="Arial"/>
        </w:rPr>
        <w:t xml:space="preserve">Įeinančių skambučių, </w:t>
      </w:r>
      <w:r w:rsidR="00471B33">
        <w:rPr>
          <w:rFonts w:ascii="Arial" w:eastAsia="Arial" w:hAnsi="Arial" w:cs="Arial"/>
        </w:rPr>
        <w:t>C</w:t>
      </w:r>
      <w:r w:rsidR="00471B33" w:rsidRPr="00057043">
        <w:rPr>
          <w:rFonts w:ascii="Arial" w:eastAsia="Arial" w:hAnsi="Arial" w:cs="Arial"/>
        </w:rPr>
        <w:t xml:space="preserve">hat </w:t>
      </w:r>
      <w:r w:rsidRPr="00057043">
        <w:rPr>
          <w:rFonts w:ascii="Arial" w:eastAsia="Arial" w:hAnsi="Arial" w:cs="Arial"/>
        </w:rPr>
        <w:t xml:space="preserve">pokalbių </w:t>
      </w:r>
      <w:r>
        <w:rPr>
          <w:rFonts w:ascii="Arial" w:eastAsia="Arial" w:hAnsi="Arial" w:cs="Arial"/>
        </w:rPr>
        <w:t>NPS</w:t>
      </w:r>
      <w:r w:rsidRPr="00057043">
        <w:rPr>
          <w:rFonts w:ascii="Arial" w:eastAsia="Arial" w:hAnsi="Arial" w:cs="Arial"/>
        </w:rPr>
        <w:t xml:space="preserve"> </w:t>
      </w:r>
      <w:r w:rsidR="00471B33" w:rsidRPr="00057043">
        <w:rPr>
          <w:rFonts w:ascii="Arial" w:eastAsia="Arial" w:hAnsi="Arial" w:cs="Arial"/>
        </w:rPr>
        <w:t>tiksla</w:t>
      </w:r>
      <w:r w:rsidR="00471B33">
        <w:rPr>
          <w:rFonts w:ascii="Arial" w:eastAsia="Arial" w:hAnsi="Arial" w:cs="Arial"/>
        </w:rPr>
        <w:t>i</w:t>
      </w:r>
      <w:r w:rsidRPr="00057043">
        <w:rPr>
          <w:rFonts w:ascii="Arial" w:eastAsia="Arial" w:hAnsi="Arial" w:cs="Arial"/>
        </w:rPr>
        <w:t xml:space="preserve"> Kliento iniciatyva</w:t>
      </w:r>
      <w:r w:rsidR="00471B33">
        <w:rPr>
          <w:rFonts w:ascii="Arial" w:eastAsia="Arial" w:hAnsi="Arial" w:cs="Arial"/>
        </w:rPr>
        <w:t xml:space="preserve"> gali</w:t>
      </w:r>
      <w:r w:rsidRPr="00057043">
        <w:rPr>
          <w:rFonts w:ascii="Arial" w:eastAsia="Arial" w:hAnsi="Arial" w:cs="Arial"/>
        </w:rPr>
        <w:t xml:space="preserve"> </w:t>
      </w:r>
      <w:r w:rsidR="00471B33">
        <w:rPr>
          <w:rFonts w:ascii="Arial" w:eastAsia="Arial" w:hAnsi="Arial" w:cs="Arial"/>
        </w:rPr>
        <w:t>būti</w:t>
      </w:r>
      <w:r w:rsidR="00471B33" w:rsidRPr="00057043">
        <w:rPr>
          <w:rFonts w:ascii="Arial" w:eastAsia="Arial" w:hAnsi="Arial" w:cs="Arial"/>
        </w:rPr>
        <w:t xml:space="preserve"> </w:t>
      </w:r>
      <w:r w:rsidRPr="00057043">
        <w:rPr>
          <w:rFonts w:ascii="Arial" w:eastAsia="Arial" w:hAnsi="Arial" w:cs="Arial"/>
        </w:rPr>
        <w:t>keičiam</w:t>
      </w:r>
      <w:r>
        <w:rPr>
          <w:rFonts w:ascii="Arial" w:eastAsia="Arial" w:hAnsi="Arial" w:cs="Arial"/>
        </w:rPr>
        <w:t>i</w:t>
      </w:r>
      <w:r w:rsidRPr="00057043">
        <w:rPr>
          <w:rFonts w:ascii="Arial" w:eastAsia="Arial" w:hAnsi="Arial" w:cs="Arial"/>
        </w:rPr>
        <w:t xml:space="preserve"> </w:t>
      </w:r>
      <w:r w:rsidR="00471B33">
        <w:rPr>
          <w:rFonts w:ascii="Arial" w:eastAsia="Arial" w:hAnsi="Arial" w:cs="Arial"/>
        </w:rPr>
        <w:t>S</w:t>
      </w:r>
      <w:r w:rsidR="00471B33" w:rsidRPr="00057043">
        <w:rPr>
          <w:rFonts w:ascii="Arial" w:eastAsia="Arial" w:hAnsi="Arial" w:cs="Arial"/>
        </w:rPr>
        <w:t xml:space="preserve">utarties </w:t>
      </w:r>
      <w:r w:rsidRPr="00057043">
        <w:rPr>
          <w:rFonts w:ascii="Arial" w:eastAsia="Arial" w:hAnsi="Arial" w:cs="Arial"/>
        </w:rPr>
        <w:t xml:space="preserve">vykdymo </w:t>
      </w:r>
      <w:r w:rsidRPr="0016119D">
        <w:rPr>
          <w:rFonts w:ascii="Arial" w:eastAsia="Arial" w:hAnsi="Arial" w:cs="Arial"/>
        </w:rPr>
        <w:t>eigoje.</w:t>
      </w:r>
    </w:p>
    <w:p w14:paraId="2FC054FF" w14:textId="79DA5A19" w:rsidR="00AB3CC5" w:rsidRPr="0016119D" w:rsidRDefault="00057043"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16119D">
        <w:rPr>
          <w:rFonts w:ascii="Arial" w:eastAsia="Arial" w:hAnsi="Arial" w:cs="Arial"/>
        </w:rPr>
        <w:t xml:space="preserve">Apie pakeistą </w:t>
      </w:r>
      <w:r w:rsidR="00471B33" w:rsidRPr="0016119D">
        <w:rPr>
          <w:rFonts w:ascii="Arial" w:eastAsia="Arial" w:hAnsi="Arial" w:cs="Arial"/>
        </w:rPr>
        <w:t xml:space="preserve">Įeinančių </w:t>
      </w:r>
      <w:r w:rsidRPr="0016119D">
        <w:rPr>
          <w:rFonts w:ascii="Arial" w:eastAsia="Arial" w:hAnsi="Arial" w:cs="Arial"/>
        </w:rPr>
        <w:t xml:space="preserve">skambučių, </w:t>
      </w:r>
      <w:r w:rsidR="00471B33" w:rsidRPr="0016119D">
        <w:rPr>
          <w:rFonts w:ascii="Arial" w:eastAsia="Arial" w:hAnsi="Arial" w:cs="Arial"/>
        </w:rPr>
        <w:t xml:space="preserve">Chat </w:t>
      </w:r>
      <w:r w:rsidRPr="0016119D">
        <w:rPr>
          <w:rFonts w:ascii="Arial" w:eastAsia="Arial" w:hAnsi="Arial" w:cs="Arial"/>
        </w:rPr>
        <w:t xml:space="preserve">pokalbių, NPS tikslą Klientas raštu </w:t>
      </w:r>
      <w:r w:rsidR="00471B33" w:rsidRPr="0016119D">
        <w:rPr>
          <w:rFonts w:ascii="Arial" w:eastAsia="Arial" w:hAnsi="Arial" w:cs="Arial"/>
        </w:rPr>
        <w:t xml:space="preserve">Paslaugų </w:t>
      </w:r>
      <w:r w:rsidRPr="0016119D">
        <w:rPr>
          <w:rFonts w:ascii="Arial" w:eastAsia="Arial" w:hAnsi="Arial" w:cs="Arial"/>
        </w:rPr>
        <w:t xml:space="preserve">teikėją informuoja ne vėliau nei prieš </w:t>
      </w:r>
      <w:r w:rsidR="000A5D78" w:rsidRPr="0016119D">
        <w:rPr>
          <w:rFonts w:ascii="Arial" w:eastAsia="Arial" w:hAnsi="Arial" w:cs="Arial"/>
        </w:rPr>
        <w:t>14</w:t>
      </w:r>
      <w:r w:rsidRPr="0016119D">
        <w:rPr>
          <w:rFonts w:ascii="Arial" w:eastAsia="Arial" w:hAnsi="Arial" w:cs="Arial"/>
        </w:rPr>
        <w:t xml:space="preserve"> (</w:t>
      </w:r>
      <w:r w:rsidR="000A5D78" w:rsidRPr="0016119D">
        <w:rPr>
          <w:rFonts w:ascii="Arial" w:eastAsia="Arial" w:hAnsi="Arial" w:cs="Arial"/>
        </w:rPr>
        <w:t>keturiolika</w:t>
      </w:r>
      <w:r w:rsidRPr="0016119D">
        <w:rPr>
          <w:rFonts w:ascii="Arial" w:eastAsia="Arial" w:hAnsi="Arial" w:cs="Arial"/>
        </w:rPr>
        <w:t xml:space="preserve">) kalendorinių dienų. </w:t>
      </w:r>
      <w:r w:rsidR="00B345D2" w:rsidRPr="0016119D">
        <w:rPr>
          <w:rFonts w:ascii="Arial" w:eastAsia="Arial" w:hAnsi="Arial" w:cs="Arial"/>
        </w:rPr>
        <w:t xml:space="preserve">Nauji tikslai </w:t>
      </w:r>
      <w:r w:rsidR="00471B33" w:rsidRPr="0016119D">
        <w:rPr>
          <w:rFonts w:ascii="Arial" w:eastAsia="Arial" w:hAnsi="Arial" w:cs="Arial"/>
        </w:rPr>
        <w:t>įsi</w:t>
      </w:r>
      <w:r w:rsidR="00B345D2" w:rsidRPr="0016119D">
        <w:rPr>
          <w:rFonts w:ascii="Arial" w:eastAsia="Arial" w:hAnsi="Arial" w:cs="Arial"/>
        </w:rPr>
        <w:t xml:space="preserve">galioja nuo </w:t>
      </w:r>
      <w:r w:rsidR="000A5D78" w:rsidRPr="0016119D">
        <w:rPr>
          <w:rFonts w:ascii="Arial" w:eastAsia="Arial" w:hAnsi="Arial" w:cs="Arial"/>
        </w:rPr>
        <w:t xml:space="preserve">artimiausio </w:t>
      </w:r>
      <w:r w:rsidR="00B345D2" w:rsidRPr="0016119D">
        <w:rPr>
          <w:rFonts w:ascii="Arial" w:eastAsia="Arial" w:hAnsi="Arial" w:cs="Arial"/>
        </w:rPr>
        <w:t>mėnesio pirmos dienos</w:t>
      </w:r>
      <w:r w:rsidR="00E57720" w:rsidRPr="0016119D">
        <w:rPr>
          <w:rFonts w:ascii="Arial" w:eastAsia="Arial" w:hAnsi="Arial" w:cs="Arial"/>
        </w:rPr>
        <w:t>.</w:t>
      </w:r>
    </w:p>
    <w:p w14:paraId="3FE1A7B6" w14:textId="42883142" w:rsidR="00AE145C" w:rsidRPr="003E2DAE" w:rsidRDefault="00AB3CC5"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16119D">
        <w:rPr>
          <w:rFonts w:ascii="Arial" w:eastAsia="Arial" w:hAnsi="Arial" w:cs="Arial"/>
        </w:rPr>
        <w:t>NPS tikslas gali būti</w:t>
      </w:r>
      <w:r w:rsidRPr="00AB3CC5">
        <w:rPr>
          <w:rFonts w:ascii="Arial" w:eastAsia="Arial" w:hAnsi="Arial" w:cs="Arial"/>
        </w:rPr>
        <w:t xml:space="preserve"> keičiama tiek vienai paslaugai, tiek </w:t>
      </w:r>
      <w:r w:rsidR="00D554FA" w:rsidRPr="00D554FA">
        <w:rPr>
          <w:rFonts w:ascii="Arial" w:eastAsia="Arial" w:hAnsi="Arial" w:cs="Arial"/>
        </w:rPr>
        <w:t>kiekvienai atskirai</w:t>
      </w:r>
      <w:r w:rsidRPr="00AB3CC5">
        <w:rPr>
          <w:rFonts w:ascii="Arial" w:eastAsia="Arial" w:hAnsi="Arial" w:cs="Arial"/>
        </w:rPr>
        <w:t>.</w:t>
      </w:r>
    </w:p>
    <w:p w14:paraId="454BB6FE" w14:textId="77777777" w:rsidR="00AB3CC5" w:rsidRDefault="00AB3CC5" w:rsidP="00AB3CC5">
      <w:pPr>
        <w:pStyle w:val="ListParagraph"/>
        <w:tabs>
          <w:tab w:val="left" w:pos="284"/>
          <w:tab w:val="left" w:pos="426"/>
          <w:tab w:val="left" w:pos="567"/>
          <w:tab w:val="left" w:pos="851"/>
        </w:tabs>
        <w:ind w:left="360"/>
        <w:jc w:val="both"/>
        <w:rPr>
          <w:rFonts w:ascii="Arial" w:eastAsia="Arial" w:hAnsi="Arial" w:cs="Arial"/>
        </w:rPr>
      </w:pPr>
    </w:p>
    <w:p w14:paraId="598BFD33" w14:textId="66903F95" w:rsidR="00AB3CC5" w:rsidRPr="00AB3CC5" w:rsidRDefault="00D554FA" w:rsidP="00AB3CC5">
      <w:pPr>
        <w:pStyle w:val="ListParagraph"/>
        <w:tabs>
          <w:tab w:val="left" w:pos="426"/>
          <w:tab w:val="left" w:pos="567"/>
          <w:tab w:val="left" w:pos="851"/>
        </w:tabs>
        <w:ind w:left="0"/>
        <w:jc w:val="both"/>
        <w:rPr>
          <w:rFonts w:ascii="Arial" w:eastAsia="Arial" w:hAnsi="Arial" w:cs="Arial"/>
        </w:rPr>
      </w:pPr>
      <w:r>
        <w:rPr>
          <w:rFonts w:ascii="Arial" w:eastAsia="Arial" w:hAnsi="Arial" w:cs="Arial"/>
        </w:rPr>
        <w:t>9</w:t>
      </w:r>
      <w:r w:rsidR="00AB3CC5" w:rsidRPr="00AB3CC5">
        <w:rPr>
          <w:rFonts w:ascii="Arial" w:eastAsia="Arial" w:hAnsi="Arial" w:cs="Arial"/>
        </w:rPr>
        <w:t xml:space="preserve"> lentelė. </w:t>
      </w:r>
      <w:r w:rsidR="00AB3CC5">
        <w:rPr>
          <w:rFonts w:ascii="Arial" w:eastAsia="Arial" w:hAnsi="Arial" w:cs="Arial"/>
        </w:rPr>
        <w:t>NPS tikslai</w:t>
      </w:r>
    </w:p>
    <w:tbl>
      <w:tblPr>
        <w:tblStyle w:val="TableGrid"/>
        <w:tblW w:w="0" w:type="auto"/>
        <w:tblLook w:val="04A0" w:firstRow="1" w:lastRow="0" w:firstColumn="1" w:lastColumn="0" w:noHBand="0" w:noVBand="1"/>
      </w:tblPr>
      <w:tblGrid>
        <w:gridCol w:w="5807"/>
        <w:gridCol w:w="3821"/>
      </w:tblGrid>
      <w:tr w:rsidR="00AB3CC5" w14:paraId="68FD8465" w14:textId="77777777" w:rsidTr="0024542F">
        <w:tc>
          <w:tcPr>
            <w:tcW w:w="5807" w:type="dxa"/>
          </w:tcPr>
          <w:p w14:paraId="6A7D699D" w14:textId="77777777" w:rsidR="00AB3CC5" w:rsidRPr="007026F3" w:rsidRDefault="00AB3CC5" w:rsidP="0024542F">
            <w:pPr>
              <w:tabs>
                <w:tab w:val="left" w:pos="284"/>
                <w:tab w:val="left" w:pos="426"/>
                <w:tab w:val="left" w:pos="567"/>
                <w:tab w:val="left" w:pos="851"/>
              </w:tabs>
              <w:jc w:val="center"/>
              <w:rPr>
                <w:rFonts w:ascii="Arial" w:eastAsia="Arial" w:hAnsi="Arial" w:cs="Arial"/>
                <w:b/>
                <w:bCs/>
                <w:sz w:val="20"/>
                <w:szCs w:val="20"/>
              </w:rPr>
            </w:pPr>
            <w:r w:rsidRPr="007026F3">
              <w:rPr>
                <w:rFonts w:ascii="Arial" w:eastAsia="Arial" w:hAnsi="Arial" w:cs="Arial"/>
                <w:b/>
                <w:bCs/>
                <w:sz w:val="20"/>
                <w:szCs w:val="20"/>
              </w:rPr>
              <w:t>Paslauga</w:t>
            </w:r>
          </w:p>
        </w:tc>
        <w:tc>
          <w:tcPr>
            <w:tcW w:w="3821" w:type="dxa"/>
          </w:tcPr>
          <w:p w14:paraId="68498EF0" w14:textId="15F9BB32" w:rsidR="00AB3CC5" w:rsidRPr="00AB3CC5" w:rsidRDefault="00AB3CC5" w:rsidP="0024542F">
            <w:pPr>
              <w:tabs>
                <w:tab w:val="left" w:pos="284"/>
                <w:tab w:val="left" w:pos="426"/>
                <w:tab w:val="left" w:pos="567"/>
                <w:tab w:val="left" w:pos="851"/>
              </w:tabs>
              <w:jc w:val="center"/>
              <w:rPr>
                <w:rFonts w:ascii="Arial" w:eastAsia="Arial" w:hAnsi="Arial" w:cs="Arial"/>
                <w:b/>
                <w:bCs/>
                <w:sz w:val="20"/>
                <w:szCs w:val="20"/>
                <w:lang w:val="en-US"/>
              </w:rPr>
            </w:pPr>
            <w:r>
              <w:rPr>
                <w:rFonts w:ascii="Arial" w:eastAsia="Arial" w:hAnsi="Arial" w:cs="Arial"/>
                <w:b/>
                <w:bCs/>
                <w:sz w:val="20"/>
                <w:szCs w:val="20"/>
              </w:rPr>
              <w:t xml:space="preserve">NPS, </w:t>
            </w:r>
            <w:r>
              <w:rPr>
                <w:rFonts w:ascii="Arial" w:eastAsia="Arial" w:hAnsi="Arial" w:cs="Arial"/>
                <w:b/>
                <w:bCs/>
                <w:sz w:val="20"/>
                <w:szCs w:val="20"/>
                <w:lang w:val="en-US"/>
              </w:rPr>
              <w:t>%</w:t>
            </w:r>
          </w:p>
        </w:tc>
      </w:tr>
      <w:tr w:rsidR="00AB3CC5" w14:paraId="273D8639" w14:textId="77777777" w:rsidTr="0024542F">
        <w:tc>
          <w:tcPr>
            <w:tcW w:w="5807" w:type="dxa"/>
          </w:tcPr>
          <w:p w14:paraId="60CD1684" w14:textId="77777777" w:rsidR="00AB3CC5" w:rsidRPr="007026F3" w:rsidRDefault="00AB3CC5" w:rsidP="0024542F">
            <w:pPr>
              <w:tabs>
                <w:tab w:val="left" w:pos="284"/>
                <w:tab w:val="left" w:pos="426"/>
                <w:tab w:val="left" w:pos="567"/>
                <w:tab w:val="left" w:pos="851"/>
              </w:tabs>
              <w:jc w:val="both"/>
              <w:rPr>
                <w:rFonts w:ascii="Arial" w:eastAsia="Arial" w:hAnsi="Arial" w:cs="Arial"/>
                <w:sz w:val="20"/>
                <w:szCs w:val="20"/>
              </w:rPr>
            </w:pPr>
            <w:r w:rsidRPr="007026F3">
              <w:rPr>
                <w:rFonts w:ascii="Arial" w:eastAsia="Arial" w:hAnsi="Arial" w:cs="Arial"/>
                <w:sz w:val="20"/>
                <w:szCs w:val="20"/>
              </w:rPr>
              <w:t>Įeinantys skambučiai</w:t>
            </w:r>
          </w:p>
        </w:tc>
        <w:tc>
          <w:tcPr>
            <w:tcW w:w="3821" w:type="dxa"/>
          </w:tcPr>
          <w:p w14:paraId="36E5C183" w14:textId="10D53AEA" w:rsidR="00AB3CC5" w:rsidRPr="007026F3" w:rsidRDefault="00D554FA" w:rsidP="0024542F">
            <w:pPr>
              <w:tabs>
                <w:tab w:val="left" w:pos="284"/>
                <w:tab w:val="left" w:pos="426"/>
                <w:tab w:val="left" w:pos="567"/>
                <w:tab w:val="left" w:pos="851"/>
              </w:tabs>
              <w:jc w:val="center"/>
              <w:rPr>
                <w:rFonts w:ascii="Arial" w:eastAsia="Arial" w:hAnsi="Arial" w:cs="Arial"/>
                <w:sz w:val="20"/>
                <w:szCs w:val="20"/>
              </w:rPr>
            </w:pPr>
            <w:r>
              <w:rPr>
                <w:rFonts w:ascii="Arial" w:eastAsia="Arial" w:hAnsi="Arial" w:cs="Arial"/>
                <w:sz w:val="20"/>
                <w:szCs w:val="20"/>
              </w:rPr>
              <w:t>70</w:t>
            </w:r>
            <w:r w:rsidR="00124E1B">
              <w:rPr>
                <w:rFonts w:ascii="Arial" w:eastAsia="Arial" w:hAnsi="Arial" w:cs="Arial"/>
                <w:sz w:val="20"/>
                <w:szCs w:val="20"/>
              </w:rPr>
              <w:t>,00</w:t>
            </w:r>
          </w:p>
        </w:tc>
      </w:tr>
      <w:tr w:rsidR="00AB3CC5" w14:paraId="62B104A0" w14:textId="77777777" w:rsidTr="0024542F">
        <w:tc>
          <w:tcPr>
            <w:tcW w:w="5807" w:type="dxa"/>
          </w:tcPr>
          <w:p w14:paraId="7E53050E" w14:textId="77777777" w:rsidR="00AB3CC5" w:rsidRPr="007026F3" w:rsidRDefault="00AB3CC5" w:rsidP="0024542F">
            <w:pPr>
              <w:tabs>
                <w:tab w:val="left" w:pos="284"/>
                <w:tab w:val="left" w:pos="426"/>
                <w:tab w:val="left" w:pos="567"/>
                <w:tab w:val="left" w:pos="851"/>
              </w:tabs>
              <w:jc w:val="both"/>
              <w:rPr>
                <w:rFonts w:ascii="Arial" w:eastAsia="Arial" w:hAnsi="Arial" w:cs="Arial"/>
                <w:sz w:val="20"/>
                <w:szCs w:val="20"/>
              </w:rPr>
            </w:pPr>
            <w:r w:rsidRPr="007026F3">
              <w:rPr>
                <w:rFonts w:ascii="Arial" w:eastAsia="Arial" w:hAnsi="Arial" w:cs="Arial"/>
                <w:sz w:val="20"/>
                <w:szCs w:val="20"/>
              </w:rPr>
              <w:t>Chat pokalbiai</w:t>
            </w:r>
          </w:p>
        </w:tc>
        <w:tc>
          <w:tcPr>
            <w:tcW w:w="3821" w:type="dxa"/>
          </w:tcPr>
          <w:p w14:paraId="51F5EDCF" w14:textId="5B0347BD" w:rsidR="00AB3CC5" w:rsidRPr="007026F3" w:rsidRDefault="00D554FA" w:rsidP="0024542F">
            <w:pPr>
              <w:tabs>
                <w:tab w:val="left" w:pos="284"/>
                <w:tab w:val="left" w:pos="426"/>
                <w:tab w:val="left" w:pos="567"/>
                <w:tab w:val="left" w:pos="851"/>
              </w:tabs>
              <w:jc w:val="center"/>
              <w:rPr>
                <w:rFonts w:ascii="Arial" w:eastAsia="Arial" w:hAnsi="Arial" w:cs="Arial"/>
                <w:sz w:val="20"/>
                <w:szCs w:val="20"/>
              </w:rPr>
            </w:pPr>
            <w:r>
              <w:rPr>
                <w:rFonts w:ascii="Arial" w:eastAsia="Arial" w:hAnsi="Arial" w:cs="Arial"/>
                <w:sz w:val="20"/>
                <w:szCs w:val="20"/>
              </w:rPr>
              <w:t>57</w:t>
            </w:r>
            <w:r w:rsidR="00124E1B">
              <w:rPr>
                <w:rFonts w:ascii="Arial" w:eastAsia="Arial" w:hAnsi="Arial" w:cs="Arial"/>
                <w:sz w:val="20"/>
                <w:szCs w:val="20"/>
              </w:rPr>
              <w:t>,00</w:t>
            </w:r>
          </w:p>
        </w:tc>
      </w:tr>
    </w:tbl>
    <w:p w14:paraId="0CF0137B" w14:textId="77777777" w:rsidR="00DB234B" w:rsidRDefault="00DB234B" w:rsidP="000E188E">
      <w:pPr>
        <w:pStyle w:val="ListParagraph"/>
        <w:tabs>
          <w:tab w:val="left" w:pos="426"/>
          <w:tab w:val="left" w:pos="567"/>
        </w:tabs>
        <w:spacing w:after="60"/>
        <w:ind w:left="0"/>
        <w:jc w:val="both"/>
        <w:rPr>
          <w:rFonts w:ascii="Arial" w:hAnsi="Arial" w:cs="Arial"/>
          <w:color w:val="000000" w:themeColor="text1"/>
        </w:rPr>
      </w:pPr>
    </w:p>
    <w:p w14:paraId="3920DE0E" w14:textId="579833AE" w:rsidR="005F3F06" w:rsidRPr="00361057" w:rsidRDefault="005F3F06" w:rsidP="00361057">
      <w:pPr>
        <w:pStyle w:val="ListParagraph"/>
        <w:numPr>
          <w:ilvl w:val="0"/>
          <w:numId w:val="39"/>
        </w:numPr>
        <w:tabs>
          <w:tab w:val="left" w:pos="426"/>
          <w:tab w:val="left" w:pos="567"/>
        </w:tabs>
        <w:jc w:val="center"/>
        <w:rPr>
          <w:rFonts w:ascii="Arial" w:hAnsi="Arial" w:cs="Arial"/>
          <w:color w:val="000000" w:themeColor="text1"/>
        </w:rPr>
      </w:pPr>
      <w:r w:rsidRPr="002536EB">
        <w:rPr>
          <w:rFonts w:ascii="Arial" w:hAnsi="Arial" w:cs="Arial"/>
          <w:b/>
          <w:snapToGrid w:val="0"/>
          <w:color w:val="000000" w:themeColor="text1"/>
        </w:rPr>
        <w:lastRenderedPageBreak/>
        <w:t xml:space="preserve">ĮEINANČIŲ SKAMBUČIŲ, CHAT POKALBIŲ, </w:t>
      </w:r>
      <w:r>
        <w:rPr>
          <w:rFonts w:ascii="Arial" w:hAnsi="Arial" w:cs="Arial"/>
          <w:b/>
          <w:snapToGrid w:val="0"/>
          <w:color w:val="000000" w:themeColor="text1"/>
        </w:rPr>
        <w:t>KLAUSIMO SPRENDIMO PIRMO KONTAKTO METU, TIKSLAI</w:t>
      </w:r>
    </w:p>
    <w:p w14:paraId="6FC19151" w14:textId="77777777" w:rsidR="00361057" w:rsidRPr="00361057" w:rsidRDefault="00361057" w:rsidP="00361057">
      <w:pPr>
        <w:pStyle w:val="ListParagraph"/>
        <w:tabs>
          <w:tab w:val="left" w:pos="426"/>
          <w:tab w:val="left" w:pos="567"/>
        </w:tabs>
        <w:ind w:left="360"/>
        <w:rPr>
          <w:rFonts w:ascii="Arial" w:hAnsi="Arial" w:cs="Arial"/>
          <w:color w:val="000000" w:themeColor="text1"/>
        </w:rPr>
      </w:pPr>
    </w:p>
    <w:p w14:paraId="34E7D21B" w14:textId="579BF13A" w:rsidR="005F3F06" w:rsidRPr="003E2DAE" w:rsidRDefault="005F3F06" w:rsidP="005F3F0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Pr>
          <w:rFonts w:ascii="Arial" w:hAnsi="Arial" w:cs="Arial"/>
          <w:color w:val="000000" w:themeColor="text1"/>
        </w:rPr>
        <w:t xml:space="preserve">Šios tvarkos </w:t>
      </w:r>
      <w:r w:rsidR="00361057">
        <w:rPr>
          <w:rFonts w:ascii="Arial" w:hAnsi="Arial" w:cs="Arial"/>
          <w:color w:val="000000" w:themeColor="text1"/>
        </w:rPr>
        <w:t>10</w:t>
      </w:r>
      <w:r w:rsidRPr="006F5CD1">
        <w:rPr>
          <w:rFonts w:ascii="Arial" w:hAnsi="Arial" w:cs="Arial"/>
          <w:color w:val="000000" w:themeColor="text1"/>
        </w:rPr>
        <w:t xml:space="preserve"> lentelėje </w:t>
      </w:r>
      <w:r>
        <w:rPr>
          <w:rFonts w:ascii="Arial" w:hAnsi="Arial" w:cs="Arial"/>
          <w:color w:val="000000" w:themeColor="text1"/>
        </w:rPr>
        <w:t>„</w:t>
      </w:r>
      <w:r w:rsidR="00361057">
        <w:rPr>
          <w:rFonts w:ascii="Arial" w:eastAsia="Arial" w:hAnsi="Arial" w:cs="Arial"/>
        </w:rPr>
        <w:t>Klausimo sprendimo pirmo kontakto metu</w:t>
      </w:r>
      <w:r w:rsidRPr="006F5CD1">
        <w:rPr>
          <w:rFonts w:ascii="Arial" w:hAnsi="Arial" w:cs="Arial"/>
          <w:color w:val="000000" w:themeColor="text1"/>
        </w:rPr>
        <w:t xml:space="preserve"> tikslai</w:t>
      </w:r>
      <w:r>
        <w:rPr>
          <w:rFonts w:ascii="Arial" w:hAnsi="Arial" w:cs="Arial"/>
          <w:color w:val="000000" w:themeColor="text1"/>
        </w:rPr>
        <w:t>“</w:t>
      </w:r>
      <w:r w:rsidRPr="006F5CD1">
        <w:rPr>
          <w:rFonts w:ascii="Arial" w:hAnsi="Arial" w:cs="Arial"/>
          <w:color w:val="000000" w:themeColor="text1"/>
        </w:rPr>
        <w:t xml:space="preserve"> </w:t>
      </w:r>
      <w:r w:rsidRPr="006F5CD1">
        <w:rPr>
          <w:rFonts w:ascii="Arial" w:eastAsia="Arial" w:hAnsi="Arial" w:cs="Arial"/>
        </w:rPr>
        <w:t xml:space="preserve">pateikti: </w:t>
      </w:r>
      <w:r>
        <w:rPr>
          <w:rFonts w:ascii="Arial" w:eastAsia="Arial" w:hAnsi="Arial" w:cs="Arial"/>
        </w:rPr>
        <w:t>Į</w:t>
      </w:r>
      <w:r w:rsidRPr="006F5CD1">
        <w:rPr>
          <w:rFonts w:ascii="Arial" w:eastAsia="Arial" w:hAnsi="Arial" w:cs="Arial"/>
        </w:rPr>
        <w:t xml:space="preserve">einančių skambučių, </w:t>
      </w:r>
      <w:r>
        <w:rPr>
          <w:rFonts w:ascii="Arial" w:eastAsia="Arial" w:hAnsi="Arial" w:cs="Arial"/>
        </w:rPr>
        <w:t>C</w:t>
      </w:r>
      <w:r w:rsidRPr="006F5CD1">
        <w:rPr>
          <w:rFonts w:ascii="Arial" w:eastAsia="Arial" w:hAnsi="Arial" w:cs="Arial"/>
        </w:rPr>
        <w:t xml:space="preserve">hat pokalbių </w:t>
      </w:r>
      <w:r w:rsidR="00361057">
        <w:rPr>
          <w:rFonts w:ascii="Arial" w:eastAsia="Arial" w:hAnsi="Arial" w:cs="Arial"/>
        </w:rPr>
        <w:t>klausimo sprendimo pirmo kontakto metu</w:t>
      </w:r>
      <w:r w:rsidRPr="006F5CD1">
        <w:rPr>
          <w:rFonts w:ascii="Arial" w:eastAsia="Arial" w:hAnsi="Arial" w:cs="Arial"/>
        </w:rPr>
        <w:t xml:space="preserve"> tikslai</w:t>
      </w:r>
      <w:r>
        <w:rPr>
          <w:rFonts w:ascii="Arial" w:eastAsia="Arial" w:hAnsi="Arial" w:cs="Arial"/>
        </w:rPr>
        <w:t xml:space="preserve">. Pateikti tikslai galioja iki atskiro Kliento raštiško pranešimo apie keičiamus </w:t>
      </w:r>
      <w:r w:rsidR="00361057">
        <w:rPr>
          <w:rFonts w:ascii="Arial" w:eastAsia="Arial" w:hAnsi="Arial" w:cs="Arial"/>
        </w:rPr>
        <w:t>klausimo sprendimo pirmo kontakto metu</w:t>
      </w:r>
      <w:r>
        <w:rPr>
          <w:rFonts w:ascii="Arial" w:eastAsia="Arial" w:hAnsi="Arial" w:cs="Arial"/>
        </w:rPr>
        <w:t xml:space="preserve"> tikslus. </w:t>
      </w:r>
    </w:p>
    <w:p w14:paraId="3C74211D" w14:textId="7C843309" w:rsidR="005F3F06" w:rsidRPr="003E2DAE" w:rsidRDefault="005F3F06" w:rsidP="005F3F0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057043">
        <w:rPr>
          <w:rFonts w:ascii="Arial" w:eastAsia="Arial" w:hAnsi="Arial" w:cs="Arial"/>
        </w:rPr>
        <w:t xml:space="preserve">Įeinančių skambučių, </w:t>
      </w:r>
      <w:r>
        <w:rPr>
          <w:rFonts w:ascii="Arial" w:eastAsia="Arial" w:hAnsi="Arial" w:cs="Arial"/>
        </w:rPr>
        <w:t>C</w:t>
      </w:r>
      <w:r w:rsidRPr="00057043">
        <w:rPr>
          <w:rFonts w:ascii="Arial" w:eastAsia="Arial" w:hAnsi="Arial" w:cs="Arial"/>
        </w:rPr>
        <w:t xml:space="preserve">hat pokalbių, </w:t>
      </w:r>
      <w:r w:rsidR="00361057">
        <w:rPr>
          <w:rFonts w:ascii="Arial" w:eastAsia="Arial" w:hAnsi="Arial" w:cs="Arial"/>
        </w:rPr>
        <w:t>klausimo sprendimo pirmo kontakto metu</w:t>
      </w:r>
      <w:r w:rsidRPr="00057043">
        <w:rPr>
          <w:rFonts w:ascii="Arial" w:eastAsia="Arial" w:hAnsi="Arial" w:cs="Arial"/>
        </w:rPr>
        <w:t xml:space="preserve"> tiksla</w:t>
      </w:r>
      <w:r>
        <w:rPr>
          <w:rFonts w:ascii="Arial" w:eastAsia="Arial" w:hAnsi="Arial" w:cs="Arial"/>
        </w:rPr>
        <w:t>i</w:t>
      </w:r>
      <w:r w:rsidRPr="00057043">
        <w:rPr>
          <w:rFonts w:ascii="Arial" w:eastAsia="Arial" w:hAnsi="Arial" w:cs="Arial"/>
        </w:rPr>
        <w:t xml:space="preserve"> Kliento iniciatyva</w:t>
      </w:r>
      <w:r>
        <w:rPr>
          <w:rFonts w:ascii="Arial" w:eastAsia="Arial" w:hAnsi="Arial" w:cs="Arial"/>
        </w:rPr>
        <w:t xml:space="preserve"> gali</w:t>
      </w:r>
      <w:r w:rsidRPr="00057043">
        <w:rPr>
          <w:rFonts w:ascii="Arial" w:eastAsia="Arial" w:hAnsi="Arial" w:cs="Arial"/>
        </w:rPr>
        <w:t xml:space="preserve"> </w:t>
      </w:r>
      <w:r>
        <w:rPr>
          <w:rFonts w:ascii="Arial" w:eastAsia="Arial" w:hAnsi="Arial" w:cs="Arial"/>
        </w:rPr>
        <w:t>būti</w:t>
      </w:r>
      <w:r w:rsidRPr="00057043">
        <w:rPr>
          <w:rFonts w:ascii="Arial" w:eastAsia="Arial" w:hAnsi="Arial" w:cs="Arial"/>
        </w:rPr>
        <w:t xml:space="preserve"> keičiam</w:t>
      </w:r>
      <w:r>
        <w:rPr>
          <w:rFonts w:ascii="Arial" w:eastAsia="Arial" w:hAnsi="Arial" w:cs="Arial"/>
        </w:rPr>
        <w:t>i</w:t>
      </w:r>
      <w:r w:rsidRPr="00057043">
        <w:rPr>
          <w:rFonts w:ascii="Arial" w:eastAsia="Arial" w:hAnsi="Arial" w:cs="Arial"/>
        </w:rPr>
        <w:t xml:space="preserve"> </w:t>
      </w:r>
      <w:r>
        <w:rPr>
          <w:rFonts w:ascii="Arial" w:eastAsia="Arial" w:hAnsi="Arial" w:cs="Arial"/>
        </w:rPr>
        <w:t>S</w:t>
      </w:r>
      <w:r w:rsidRPr="00057043">
        <w:rPr>
          <w:rFonts w:ascii="Arial" w:eastAsia="Arial" w:hAnsi="Arial" w:cs="Arial"/>
        </w:rPr>
        <w:t>utarties vykdymo eigoje.</w:t>
      </w:r>
    </w:p>
    <w:p w14:paraId="4E271E11" w14:textId="7371A287" w:rsidR="005F3F06" w:rsidRPr="0016119D" w:rsidRDefault="005F3F06" w:rsidP="005F3F0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16119D">
        <w:rPr>
          <w:rFonts w:ascii="Arial" w:eastAsia="Arial" w:hAnsi="Arial" w:cs="Arial"/>
        </w:rPr>
        <w:t xml:space="preserve">Apie pakeistą Įeinančių skambučių, Chat pokalbių, </w:t>
      </w:r>
      <w:r w:rsidR="00361057" w:rsidRPr="0016119D">
        <w:rPr>
          <w:rFonts w:ascii="Arial" w:eastAsia="Arial" w:hAnsi="Arial" w:cs="Arial"/>
        </w:rPr>
        <w:t>klausimo sprendimo pirmo kontakto metu</w:t>
      </w:r>
      <w:r w:rsidRPr="0016119D">
        <w:rPr>
          <w:rFonts w:ascii="Arial" w:eastAsia="Arial" w:hAnsi="Arial" w:cs="Arial"/>
        </w:rPr>
        <w:t xml:space="preserve"> tikslą Klientas raštu Paslaugų teikėją informuoja ne vėliau nei prieš </w:t>
      </w:r>
      <w:r w:rsidR="00705D33" w:rsidRPr="0016119D">
        <w:rPr>
          <w:rFonts w:ascii="Arial" w:eastAsia="Arial" w:hAnsi="Arial" w:cs="Arial"/>
        </w:rPr>
        <w:t>14</w:t>
      </w:r>
      <w:r w:rsidRPr="0016119D">
        <w:rPr>
          <w:rFonts w:ascii="Arial" w:eastAsia="Arial" w:hAnsi="Arial" w:cs="Arial"/>
        </w:rPr>
        <w:t xml:space="preserve"> (</w:t>
      </w:r>
      <w:r w:rsidR="00705D33" w:rsidRPr="0016119D">
        <w:rPr>
          <w:rFonts w:ascii="Arial" w:eastAsia="Arial" w:hAnsi="Arial" w:cs="Arial"/>
        </w:rPr>
        <w:t>keturiolika</w:t>
      </w:r>
      <w:r w:rsidRPr="0016119D">
        <w:rPr>
          <w:rFonts w:ascii="Arial" w:eastAsia="Arial" w:hAnsi="Arial" w:cs="Arial"/>
        </w:rPr>
        <w:t xml:space="preserve">) kalendorinių dienų. Nauji tikslai įsigalioja nuo </w:t>
      </w:r>
      <w:r w:rsidR="00705D33" w:rsidRPr="0016119D">
        <w:rPr>
          <w:rFonts w:ascii="Arial" w:eastAsia="Arial" w:hAnsi="Arial" w:cs="Arial"/>
        </w:rPr>
        <w:t xml:space="preserve">artimiausio </w:t>
      </w:r>
      <w:r w:rsidRPr="0016119D">
        <w:rPr>
          <w:rFonts w:ascii="Arial" w:eastAsia="Arial" w:hAnsi="Arial" w:cs="Arial"/>
        </w:rPr>
        <w:t>mėnesio 1</w:t>
      </w:r>
      <w:r w:rsidR="00705D33" w:rsidRPr="0016119D">
        <w:rPr>
          <w:rFonts w:ascii="Arial" w:eastAsia="Arial" w:hAnsi="Arial" w:cs="Arial"/>
        </w:rPr>
        <w:t xml:space="preserve"> </w:t>
      </w:r>
      <w:r w:rsidRPr="0016119D">
        <w:rPr>
          <w:rFonts w:ascii="Arial" w:eastAsia="Arial" w:hAnsi="Arial" w:cs="Arial"/>
        </w:rPr>
        <w:t>pirmos dienos.</w:t>
      </w:r>
    </w:p>
    <w:p w14:paraId="4DB9456C" w14:textId="5ED0287B" w:rsidR="005F3F06" w:rsidRPr="003E2DAE" w:rsidRDefault="00361057" w:rsidP="005F3F0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Pr>
          <w:rFonts w:ascii="Arial" w:eastAsia="Arial" w:hAnsi="Arial" w:cs="Arial"/>
        </w:rPr>
        <w:t>Klausimo sprendimo pirmo kontakto metu</w:t>
      </w:r>
      <w:r w:rsidR="005F3F06" w:rsidRPr="00AB3CC5">
        <w:rPr>
          <w:rFonts w:ascii="Arial" w:eastAsia="Arial" w:hAnsi="Arial" w:cs="Arial"/>
        </w:rPr>
        <w:t xml:space="preserve"> tikslas gali būti keičiama tiek vienai paslaugai, tiek </w:t>
      </w:r>
      <w:r w:rsidR="005F3F06" w:rsidRPr="00D554FA">
        <w:rPr>
          <w:rFonts w:ascii="Arial" w:eastAsia="Arial" w:hAnsi="Arial" w:cs="Arial"/>
        </w:rPr>
        <w:t>kiekvienai atskirai</w:t>
      </w:r>
      <w:r w:rsidR="005F3F06" w:rsidRPr="00AB3CC5">
        <w:rPr>
          <w:rFonts w:ascii="Arial" w:eastAsia="Arial" w:hAnsi="Arial" w:cs="Arial"/>
        </w:rPr>
        <w:t>.</w:t>
      </w:r>
    </w:p>
    <w:p w14:paraId="5355365A" w14:textId="77777777" w:rsidR="005F3F06" w:rsidRDefault="005F3F06" w:rsidP="005F3F06">
      <w:pPr>
        <w:pStyle w:val="ListParagraph"/>
        <w:tabs>
          <w:tab w:val="left" w:pos="426"/>
          <w:tab w:val="left" w:pos="567"/>
          <w:tab w:val="left" w:pos="851"/>
        </w:tabs>
        <w:ind w:left="360"/>
        <w:jc w:val="both"/>
        <w:rPr>
          <w:rFonts w:ascii="Arial" w:eastAsia="Arial" w:hAnsi="Arial" w:cs="Arial"/>
        </w:rPr>
      </w:pPr>
    </w:p>
    <w:p w14:paraId="6DC4E815" w14:textId="540D1F67" w:rsidR="005F3F06" w:rsidRPr="00AB3CC5" w:rsidRDefault="005F3F06" w:rsidP="005F3F06">
      <w:pPr>
        <w:pStyle w:val="ListParagraph"/>
        <w:tabs>
          <w:tab w:val="left" w:pos="426"/>
          <w:tab w:val="left" w:pos="567"/>
          <w:tab w:val="left" w:pos="851"/>
        </w:tabs>
        <w:ind w:left="360"/>
        <w:jc w:val="both"/>
        <w:rPr>
          <w:rFonts w:ascii="Arial" w:eastAsia="Arial" w:hAnsi="Arial" w:cs="Arial"/>
        </w:rPr>
      </w:pPr>
      <w:r>
        <w:rPr>
          <w:rFonts w:ascii="Arial" w:eastAsia="Arial" w:hAnsi="Arial" w:cs="Arial"/>
        </w:rPr>
        <w:t>10</w:t>
      </w:r>
      <w:r w:rsidRPr="00AB3CC5">
        <w:rPr>
          <w:rFonts w:ascii="Arial" w:eastAsia="Arial" w:hAnsi="Arial" w:cs="Arial"/>
        </w:rPr>
        <w:t xml:space="preserve"> lentelė. </w:t>
      </w:r>
      <w:r w:rsidR="00361057">
        <w:rPr>
          <w:rFonts w:ascii="Arial" w:eastAsia="Arial" w:hAnsi="Arial" w:cs="Arial"/>
        </w:rPr>
        <w:t>Klausimo sprendimo pirmo kontakto metu</w:t>
      </w:r>
      <w:r>
        <w:rPr>
          <w:rFonts w:ascii="Arial" w:eastAsia="Arial" w:hAnsi="Arial" w:cs="Arial"/>
        </w:rPr>
        <w:t xml:space="preserve"> tikslai</w:t>
      </w:r>
    </w:p>
    <w:tbl>
      <w:tblPr>
        <w:tblStyle w:val="TableGrid"/>
        <w:tblW w:w="0" w:type="auto"/>
        <w:jc w:val="center"/>
        <w:tblLook w:val="04A0" w:firstRow="1" w:lastRow="0" w:firstColumn="1" w:lastColumn="0" w:noHBand="0" w:noVBand="1"/>
      </w:tblPr>
      <w:tblGrid>
        <w:gridCol w:w="2972"/>
        <w:gridCol w:w="5103"/>
      </w:tblGrid>
      <w:tr w:rsidR="005F3F06" w14:paraId="22B72E3F" w14:textId="77777777" w:rsidTr="4E97AEF0">
        <w:trPr>
          <w:jc w:val="center"/>
        </w:trPr>
        <w:tc>
          <w:tcPr>
            <w:tcW w:w="2972" w:type="dxa"/>
          </w:tcPr>
          <w:p w14:paraId="36085BED" w14:textId="77777777" w:rsidR="005F3F06" w:rsidRPr="007026F3" w:rsidRDefault="005F3F06" w:rsidP="0024542F">
            <w:pPr>
              <w:tabs>
                <w:tab w:val="left" w:pos="284"/>
                <w:tab w:val="left" w:pos="426"/>
                <w:tab w:val="left" w:pos="567"/>
                <w:tab w:val="left" w:pos="851"/>
              </w:tabs>
              <w:jc w:val="center"/>
              <w:rPr>
                <w:rFonts w:ascii="Arial" w:eastAsia="Arial" w:hAnsi="Arial" w:cs="Arial"/>
                <w:b/>
                <w:bCs/>
                <w:sz w:val="20"/>
                <w:szCs w:val="20"/>
              </w:rPr>
            </w:pPr>
            <w:r w:rsidRPr="007026F3">
              <w:rPr>
                <w:rFonts w:ascii="Arial" w:eastAsia="Arial" w:hAnsi="Arial" w:cs="Arial"/>
                <w:b/>
                <w:bCs/>
                <w:sz w:val="20"/>
                <w:szCs w:val="20"/>
              </w:rPr>
              <w:t>Paslauga</w:t>
            </w:r>
          </w:p>
        </w:tc>
        <w:tc>
          <w:tcPr>
            <w:tcW w:w="5103" w:type="dxa"/>
          </w:tcPr>
          <w:p w14:paraId="79BB54F5" w14:textId="461E9438" w:rsidR="005F3F06" w:rsidRPr="00361057" w:rsidRDefault="00361057" w:rsidP="0024542F">
            <w:pPr>
              <w:tabs>
                <w:tab w:val="left" w:pos="284"/>
                <w:tab w:val="left" w:pos="426"/>
                <w:tab w:val="left" w:pos="567"/>
                <w:tab w:val="left" w:pos="851"/>
              </w:tabs>
              <w:jc w:val="center"/>
              <w:rPr>
                <w:rFonts w:ascii="Arial" w:eastAsia="Arial" w:hAnsi="Arial" w:cs="Arial"/>
                <w:b/>
                <w:bCs/>
                <w:sz w:val="20"/>
                <w:szCs w:val="20"/>
                <w:lang w:val="fi-FI"/>
              </w:rPr>
            </w:pPr>
            <w:r w:rsidRPr="00361057">
              <w:rPr>
                <w:rFonts w:ascii="Arial" w:eastAsia="Arial" w:hAnsi="Arial" w:cs="Arial"/>
                <w:b/>
                <w:bCs/>
                <w:sz w:val="20"/>
                <w:szCs w:val="20"/>
              </w:rPr>
              <w:t>Klausimo sprendim</w:t>
            </w:r>
            <w:r>
              <w:rPr>
                <w:rFonts w:ascii="Arial" w:eastAsia="Arial" w:hAnsi="Arial" w:cs="Arial"/>
                <w:b/>
                <w:bCs/>
                <w:sz w:val="20"/>
                <w:szCs w:val="20"/>
              </w:rPr>
              <w:t>as</w:t>
            </w:r>
            <w:r w:rsidRPr="00361057">
              <w:rPr>
                <w:rFonts w:ascii="Arial" w:eastAsia="Arial" w:hAnsi="Arial" w:cs="Arial"/>
                <w:b/>
                <w:bCs/>
                <w:sz w:val="20"/>
                <w:szCs w:val="20"/>
              </w:rPr>
              <w:t xml:space="preserve"> pirmo kontakto metu</w:t>
            </w:r>
            <w:r w:rsidR="005F3F06">
              <w:rPr>
                <w:rFonts w:ascii="Arial" w:eastAsia="Arial" w:hAnsi="Arial" w:cs="Arial"/>
                <w:b/>
                <w:bCs/>
                <w:sz w:val="20"/>
                <w:szCs w:val="20"/>
              </w:rPr>
              <w:t xml:space="preserve">, </w:t>
            </w:r>
            <w:r w:rsidR="005F3F06" w:rsidRPr="00361057">
              <w:rPr>
                <w:rFonts w:ascii="Arial" w:eastAsia="Arial" w:hAnsi="Arial" w:cs="Arial"/>
                <w:b/>
                <w:bCs/>
                <w:sz w:val="20"/>
                <w:szCs w:val="20"/>
              </w:rPr>
              <w:t>%</w:t>
            </w:r>
          </w:p>
        </w:tc>
      </w:tr>
      <w:tr w:rsidR="005F3F06" w14:paraId="14AC6C57" w14:textId="77777777" w:rsidTr="00815CD9">
        <w:trPr>
          <w:trHeight w:val="300"/>
          <w:jc w:val="center"/>
        </w:trPr>
        <w:tc>
          <w:tcPr>
            <w:tcW w:w="2972" w:type="dxa"/>
          </w:tcPr>
          <w:p w14:paraId="6875E872" w14:textId="77777777" w:rsidR="005F3F06" w:rsidRPr="007026F3" w:rsidRDefault="005F3F06" w:rsidP="0024542F">
            <w:pPr>
              <w:tabs>
                <w:tab w:val="left" w:pos="284"/>
                <w:tab w:val="left" w:pos="426"/>
                <w:tab w:val="left" w:pos="567"/>
                <w:tab w:val="left" w:pos="851"/>
              </w:tabs>
              <w:jc w:val="both"/>
              <w:rPr>
                <w:rFonts w:ascii="Arial" w:eastAsia="Arial" w:hAnsi="Arial" w:cs="Arial"/>
                <w:sz w:val="20"/>
                <w:szCs w:val="20"/>
              </w:rPr>
            </w:pPr>
            <w:r w:rsidRPr="007026F3">
              <w:rPr>
                <w:rFonts w:ascii="Arial" w:eastAsia="Arial" w:hAnsi="Arial" w:cs="Arial"/>
                <w:sz w:val="20"/>
                <w:szCs w:val="20"/>
              </w:rPr>
              <w:t>Įeinantys skambučiai</w:t>
            </w:r>
          </w:p>
        </w:tc>
        <w:tc>
          <w:tcPr>
            <w:tcW w:w="5103" w:type="dxa"/>
          </w:tcPr>
          <w:p w14:paraId="0E635B26" w14:textId="2EC834B8" w:rsidR="005F3F06" w:rsidRPr="007026F3" w:rsidRDefault="51ACAF66">
            <w:pPr>
              <w:tabs>
                <w:tab w:val="left" w:pos="284"/>
                <w:tab w:val="left" w:pos="426"/>
                <w:tab w:val="left" w:pos="567"/>
                <w:tab w:val="left" w:pos="851"/>
              </w:tabs>
              <w:jc w:val="center"/>
              <w:rPr>
                <w:rFonts w:ascii="Arial" w:eastAsia="Arial" w:hAnsi="Arial" w:cs="Arial"/>
                <w:sz w:val="20"/>
                <w:szCs w:val="20"/>
              </w:rPr>
            </w:pPr>
            <w:r w:rsidRPr="4E97AEF0">
              <w:rPr>
                <w:rFonts w:ascii="Arial" w:eastAsia="Arial" w:hAnsi="Arial" w:cs="Arial"/>
                <w:sz w:val="20"/>
                <w:szCs w:val="20"/>
              </w:rPr>
              <w:t>7</w:t>
            </w:r>
            <w:r w:rsidR="00361057" w:rsidRPr="4E97AEF0">
              <w:rPr>
                <w:rFonts w:ascii="Arial" w:eastAsia="Arial" w:hAnsi="Arial" w:cs="Arial"/>
                <w:sz w:val="20"/>
                <w:szCs w:val="20"/>
              </w:rPr>
              <w:t>0</w:t>
            </w:r>
            <w:r w:rsidR="005F3F06" w:rsidRPr="4E97AEF0">
              <w:rPr>
                <w:rFonts w:ascii="Arial" w:eastAsia="Arial" w:hAnsi="Arial" w:cs="Arial"/>
                <w:sz w:val="20"/>
                <w:szCs w:val="20"/>
              </w:rPr>
              <w:t>,00</w:t>
            </w:r>
          </w:p>
        </w:tc>
      </w:tr>
      <w:tr w:rsidR="005F3F06" w14:paraId="52228B83" w14:textId="77777777" w:rsidTr="4E97AEF0">
        <w:trPr>
          <w:jc w:val="center"/>
        </w:trPr>
        <w:tc>
          <w:tcPr>
            <w:tcW w:w="2972" w:type="dxa"/>
          </w:tcPr>
          <w:p w14:paraId="35C50D8A" w14:textId="77777777" w:rsidR="005F3F06" w:rsidRPr="007026F3" w:rsidRDefault="005F3F06" w:rsidP="0024542F">
            <w:pPr>
              <w:tabs>
                <w:tab w:val="left" w:pos="284"/>
                <w:tab w:val="left" w:pos="426"/>
                <w:tab w:val="left" w:pos="567"/>
                <w:tab w:val="left" w:pos="851"/>
              </w:tabs>
              <w:jc w:val="both"/>
              <w:rPr>
                <w:rFonts w:ascii="Arial" w:eastAsia="Arial" w:hAnsi="Arial" w:cs="Arial"/>
                <w:sz w:val="20"/>
                <w:szCs w:val="20"/>
              </w:rPr>
            </w:pPr>
            <w:r w:rsidRPr="007026F3">
              <w:rPr>
                <w:rFonts w:ascii="Arial" w:eastAsia="Arial" w:hAnsi="Arial" w:cs="Arial"/>
                <w:sz w:val="20"/>
                <w:szCs w:val="20"/>
              </w:rPr>
              <w:t>Chat pokalbiai</w:t>
            </w:r>
          </w:p>
        </w:tc>
        <w:tc>
          <w:tcPr>
            <w:tcW w:w="5103" w:type="dxa"/>
          </w:tcPr>
          <w:p w14:paraId="63A528FE" w14:textId="7944DD32" w:rsidR="005F3F06" w:rsidRPr="007026F3" w:rsidRDefault="59CD0E2D">
            <w:pPr>
              <w:tabs>
                <w:tab w:val="left" w:pos="284"/>
                <w:tab w:val="left" w:pos="426"/>
                <w:tab w:val="left" w:pos="567"/>
                <w:tab w:val="left" w:pos="851"/>
              </w:tabs>
              <w:jc w:val="center"/>
              <w:rPr>
                <w:rFonts w:ascii="Arial" w:eastAsia="Arial" w:hAnsi="Arial" w:cs="Arial"/>
                <w:sz w:val="20"/>
                <w:szCs w:val="20"/>
              </w:rPr>
            </w:pPr>
            <w:r w:rsidRPr="4E97AEF0">
              <w:rPr>
                <w:rFonts w:ascii="Arial" w:eastAsia="Arial" w:hAnsi="Arial" w:cs="Arial"/>
                <w:sz w:val="20"/>
                <w:szCs w:val="20"/>
              </w:rPr>
              <w:t>7</w:t>
            </w:r>
            <w:r w:rsidR="00361057" w:rsidRPr="4E97AEF0">
              <w:rPr>
                <w:rFonts w:ascii="Arial" w:eastAsia="Arial" w:hAnsi="Arial" w:cs="Arial"/>
                <w:sz w:val="20"/>
                <w:szCs w:val="20"/>
              </w:rPr>
              <w:t>0</w:t>
            </w:r>
            <w:r w:rsidR="005F3F06" w:rsidRPr="4E97AEF0">
              <w:rPr>
                <w:rFonts w:ascii="Arial" w:eastAsia="Arial" w:hAnsi="Arial" w:cs="Arial"/>
                <w:sz w:val="20"/>
                <w:szCs w:val="20"/>
              </w:rPr>
              <w:t>,00</w:t>
            </w:r>
          </w:p>
        </w:tc>
      </w:tr>
    </w:tbl>
    <w:p w14:paraId="3DED8D37" w14:textId="77777777" w:rsidR="00DB234B" w:rsidRDefault="00DB234B" w:rsidP="000E188E">
      <w:pPr>
        <w:pStyle w:val="ListParagraph"/>
        <w:tabs>
          <w:tab w:val="left" w:pos="426"/>
          <w:tab w:val="left" w:pos="567"/>
        </w:tabs>
        <w:spacing w:after="60"/>
        <w:ind w:left="0"/>
        <w:jc w:val="both"/>
        <w:rPr>
          <w:rFonts w:ascii="Arial" w:hAnsi="Arial" w:cs="Arial"/>
          <w:color w:val="000000" w:themeColor="text1"/>
        </w:rPr>
      </w:pPr>
    </w:p>
    <w:p w14:paraId="635CEE62" w14:textId="057386D5" w:rsidR="00545953" w:rsidRPr="00E66E78" w:rsidRDefault="00CE68B1" w:rsidP="00FF0026">
      <w:pPr>
        <w:pStyle w:val="ListParagraph"/>
        <w:numPr>
          <w:ilvl w:val="0"/>
          <w:numId w:val="39"/>
        </w:numPr>
        <w:tabs>
          <w:tab w:val="left" w:pos="426"/>
          <w:tab w:val="left" w:pos="567"/>
        </w:tabs>
        <w:spacing w:after="60"/>
        <w:jc w:val="center"/>
        <w:rPr>
          <w:rFonts w:ascii="Arial" w:hAnsi="Arial" w:cs="Arial"/>
          <w:b/>
          <w:snapToGrid w:val="0"/>
          <w:color w:val="000000" w:themeColor="text1"/>
        </w:rPr>
      </w:pPr>
      <w:r w:rsidRPr="00E66E78">
        <w:rPr>
          <w:rFonts w:ascii="Arial" w:hAnsi="Arial" w:cs="Arial"/>
          <w:b/>
          <w:snapToGrid w:val="0"/>
          <w:color w:val="000000" w:themeColor="text1"/>
        </w:rPr>
        <w:t>PASLAUG</w:t>
      </w:r>
      <w:r>
        <w:rPr>
          <w:rFonts w:ascii="Arial" w:hAnsi="Arial" w:cs="Arial"/>
          <w:b/>
          <w:snapToGrid w:val="0"/>
          <w:color w:val="000000" w:themeColor="text1"/>
        </w:rPr>
        <w:t>Ų</w:t>
      </w:r>
      <w:r w:rsidRPr="00E66E78">
        <w:rPr>
          <w:rFonts w:ascii="Arial" w:hAnsi="Arial" w:cs="Arial"/>
          <w:b/>
          <w:snapToGrid w:val="0"/>
          <w:color w:val="000000" w:themeColor="text1"/>
        </w:rPr>
        <w:t xml:space="preserve"> </w:t>
      </w:r>
      <w:r w:rsidR="00256D47" w:rsidRPr="00E66E78">
        <w:rPr>
          <w:rFonts w:ascii="Arial" w:hAnsi="Arial" w:cs="Arial"/>
          <w:b/>
          <w:snapToGrid w:val="0"/>
          <w:color w:val="000000" w:themeColor="text1"/>
        </w:rPr>
        <w:t xml:space="preserve">TEIKĖJO DARBUOTOJŲ PRISIJUNGIMŲ PRIE KLIENTO </w:t>
      </w:r>
      <w:r w:rsidR="003E0954" w:rsidRPr="00E66E78">
        <w:rPr>
          <w:rFonts w:ascii="Arial" w:hAnsi="Arial" w:cs="Arial"/>
          <w:b/>
          <w:snapToGrid w:val="0"/>
          <w:color w:val="000000" w:themeColor="text1"/>
        </w:rPr>
        <w:t>DARBO PROGRAMŲ UŽSAKYMAS, PRISIJUNGIMO DUOMENŲ PRIMINIMAS JUOS PAMIRŠUS, BEI PRISIJUNGIMO DUOMENŲ NAIKINIMAS IŠDARBINUS DARBUOTOJĄ</w:t>
      </w:r>
    </w:p>
    <w:p w14:paraId="3C0A83DE" w14:textId="0AEAE36F" w:rsidR="00256D47" w:rsidRDefault="00256D47" w:rsidP="000E188E">
      <w:pPr>
        <w:pStyle w:val="ListParagraph"/>
        <w:tabs>
          <w:tab w:val="left" w:pos="426"/>
          <w:tab w:val="left" w:pos="567"/>
        </w:tabs>
        <w:spacing w:after="60"/>
        <w:ind w:left="0"/>
        <w:jc w:val="both"/>
        <w:rPr>
          <w:rFonts w:ascii="Arial" w:hAnsi="Arial" w:cs="Arial"/>
          <w:color w:val="000000" w:themeColor="text1"/>
        </w:rPr>
      </w:pPr>
    </w:p>
    <w:p w14:paraId="2FDD4BA8" w14:textId="6D7B9DF4" w:rsidR="0089136F" w:rsidRDefault="007E6E54"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E81665">
        <w:rPr>
          <w:rFonts w:ascii="Arial" w:hAnsi="Arial" w:cs="Arial"/>
          <w:color w:val="000000" w:themeColor="text1"/>
        </w:rPr>
        <w:t>Paslaug</w:t>
      </w:r>
      <w:r>
        <w:rPr>
          <w:rFonts w:ascii="Arial" w:hAnsi="Arial" w:cs="Arial"/>
          <w:color w:val="000000" w:themeColor="text1"/>
        </w:rPr>
        <w:t>ų</w:t>
      </w:r>
      <w:r w:rsidRPr="00E81665">
        <w:rPr>
          <w:rFonts w:ascii="Arial" w:hAnsi="Arial" w:cs="Arial"/>
          <w:color w:val="000000" w:themeColor="text1"/>
        </w:rPr>
        <w:t xml:space="preserve"> </w:t>
      </w:r>
      <w:r w:rsidR="005757CE" w:rsidRPr="00E81665">
        <w:rPr>
          <w:rFonts w:ascii="Arial" w:hAnsi="Arial" w:cs="Arial"/>
          <w:color w:val="000000" w:themeColor="text1"/>
        </w:rPr>
        <w:t>teikėjui įdarbinus darbuotoją (-us)</w:t>
      </w:r>
      <w:r>
        <w:rPr>
          <w:rFonts w:ascii="Arial" w:hAnsi="Arial" w:cs="Arial"/>
          <w:color w:val="000000" w:themeColor="text1"/>
        </w:rPr>
        <w:t>, skirtą (-us) Paslaugų teikimui,</w:t>
      </w:r>
      <w:r w:rsidR="005757CE" w:rsidRPr="00E81665">
        <w:rPr>
          <w:rFonts w:ascii="Arial" w:hAnsi="Arial" w:cs="Arial"/>
          <w:color w:val="000000" w:themeColor="text1"/>
        </w:rPr>
        <w:t xml:space="preserve"> </w:t>
      </w:r>
      <w:r w:rsidR="0089136F" w:rsidRPr="00E81665">
        <w:rPr>
          <w:rFonts w:ascii="Arial" w:hAnsi="Arial" w:cs="Arial"/>
          <w:color w:val="000000" w:themeColor="text1"/>
        </w:rPr>
        <w:t xml:space="preserve">per </w:t>
      </w:r>
      <w:r w:rsidR="002A483B" w:rsidRPr="00E81665">
        <w:rPr>
          <w:rFonts w:ascii="Arial" w:hAnsi="Arial" w:cs="Arial"/>
          <w:color w:val="000000" w:themeColor="text1"/>
        </w:rPr>
        <w:t>2 (dvi) darbo dienas</w:t>
      </w:r>
      <w:r w:rsidR="00670A1A" w:rsidRPr="00E81665">
        <w:rPr>
          <w:rFonts w:ascii="Arial" w:hAnsi="Arial" w:cs="Arial"/>
          <w:color w:val="000000" w:themeColor="text1"/>
        </w:rPr>
        <w:t xml:space="preserve"> </w:t>
      </w:r>
      <w:r w:rsidRPr="00E81665">
        <w:rPr>
          <w:rFonts w:ascii="Arial" w:hAnsi="Arial" w:cs="Arial"/>
          <w:color w:val="000000" w:themeColor="text1"/>
        </w:rPr>
        <w:t>Paslaug</w:t>
      </w:r>
      <w:r>
        <w:rPr>
          <w:rFonts w:ascii="Arial" w:hAnsi="Arial" w:cs="Arial"/>
          <w:color w:val="000000" w:themeColor="text1"/>
        </w:rPr>
        <w:t>ų</w:t>
      </w:r>
      <w:r w:rsidRPr="00E81665">
        <w:rPr>
          <w:rFonts w:ascii="Arial" w:hAnsi="Arial" w:cs="Arial"/>
          <w:color w:val="000000" w:themeColor="text1"/>
        </w:rPr>
        <w:t xml:space="preserve"> </w:t>
      </w:r>
      <w:r w:rsidR="00670A1A" w:rsidRPr="00E81665">
        <w:rPr>
          <w:rFonts w:ascii="Arial" w:hAnsi="Arial" w:cs="Arial"/>
          <w:color w:val="000000" w:themeColor="text1"/>
        </w:rPr>
        <w:t>teikėj</w:t>
      </w:r>
      <w:r w:rsidR="00342DD4">
        <w:rPr>
          <w:rFonts w:ascii="Arial" w:hAnsi="Arial" w:cs="Arial"/>
          <w:color w:val="000000" w:themeColor="text1"/>
        </w:rPr>
        <w:t>o atstovai</w:t>
      </w:r>
      <w:r w:rsidR="002A483B" w:rsidRPr="00E81665">
        <w:rPr>
          <w:rFonts w:ascii="Arial" w:hAnsi="Arial" w:cs="Arial"/>
          <w:color w:val="000000" w:themeColor="text1"/>
        </w:rPr>
        <w:t xml:space="preserve"> </w:t>
      </w:r>
      <w:r>
        <w:rPr>
          <w:rFonts w:ascii="Arial" w:hAnsi="Arial" w:cs="Arial"/>
          <w:color w:val="000000" w:themeColor="text1"/>
        </w:rPr>
        <w:t>D</w:t>
      </w:r>
      <w:r w:rsidRPr="00E81665">
        <w:rPr>
          <w:rFonts w:ascii="Arial" w:hAnsi="Arial" w:cs="Arial"/>
          <w:color w:val="000000" w:themeColor="text1"/>
        </w:rPr>
        <w:t xml:space="preserve">ebesyje </w:t>
      </w:r>
      <w:r w:rsidR="002A483B" w:rsidRPr="00E81665">
        <w:rPr>
          <w:rFonts w:ascii="Arial" w:hAnsi="Arial" w:cs="Arial"/>
          <w:color w:val="000000" w:themeColor="text1"/>
        </w:rPr>
        <w:t xml:space="preserve">supildo </w:t>
      </w:r>
      <w:r w:rsidR="00A679B6">
        <w:rPr>
          <w:rFonts w:ascii="Arial" w:hAnsi="Arial" w:cs="Arial"/>
          <w:color w:val="000000" w:themeColor="text1"/>
        </w:rPr>
        <w:t xml:space="preserve">ir pateikia Klientui </w:t>
      </w:r>
      <w:r w:rsidR="004E3E53" w:rsidRPr="004E3E53">
        <w:rPr>
          <w:rFonts w:ascii="Arial" w:hAnsi="Arial" w:cs="Arial"/>
          <w:color w:val="000000" w:themeColor="text1"/>
        </w:rPr>
        <w:t>TS 2 Priedo, Priedėlis Nr. 1</w:t>
      </w:r>
      <w:r w:rsidR="006B68B2">
        <w:rPr>
          <w:rFonts w:ascii="Arial" w:hAnsi="Arial" w:cs="Arial"/>
          <w:color w:val="000000" w:themeColor="text1"/>
        </w:rPr>
        <w:t>5</w:t>
      </w:r>
      <w:r w:rsidR="00DE5507">
        <w:rPr>
          <w:rFonts w:ascii="Arial" w:hAnsi="Arial" w:cs="Arial"/>
          <w:color w:val="000000" w:themeColor="text1"/>
        </w:rPr>
        <w:t xml:space="preserve"> „</w:t>
      </w:r>
      <w:r w:rsidR="004E3E53" w:rsidRPr="004E3E53">
        <w:rPr>
          <w:rFonts w:ascii="Arial" w:hAnsi="Arial" w:cs="Arial"/>
          <w:color w:val="000000" w:themeColor="text1"/>
        </w:rPr>
        <w:t>Prisijungimų prie sistemų užsakymas</w:t>
      </w:r>
      <w:r w:rsidR="00DE5507">
        <w:rPr>
          <w:rFonts w:ascii="Arial" w:hAnsi="Arial" w:cs="Arial"/>
          <w:color w:val="000000" w:themeColor="text1"/>
        </w:rPr>
        <w:t>“</w:t>
      </w:r>
      <w:r w:rsidR="004E3E53" w:rsidRPr="004E3E53">
        <w:rPr>
          <w:rFonts w:ascii="Arial" w:hAnsi="Arial" w:cs="Arial"/>
          <w:color w:val="000000" w:themeColor="text1"/>
        </w:rPr>
        <w:t>, naikinimas</w:t>
      </w:r>
      <w:r w:rsidR="00342DD4">
        <w:rPr>
          <w:rFonts w:ascii="Arial" w:hAnsi="Arial" w:cs="Arial"/>
          <w:color w:val="000000" w:themeColor="text1"/>
        </w:rPr>
        <w:t xml:space="preserve"> lapo „Naujas darbuotojas“</w:t>
      </w:r>
      <w:r w:rsidR="00E81665" w:rsidRPr="00E81665">
        <w:rPr>
          <w:rFonts w:ascii="Arial" w:hAnsi="Arial" w:cs="Arial"/>
          <w:color w:val="000000" w:themeColor="text1"/>
        </w:rPr>
        <w:t xml:space="preserve"> informaciją</w:t>
      </w:r>
      <w:r w:rsidR="00342DD4">
        <w:rPr>
          <w:rFonts w:ascii="Arial" w:hAnsi="Arial" w:cs="Arial"/>
          <w:color w:val="000000" w:themeColor="text1"/>
        </w:rPr>
        <w:t xml:space="preserve">. </w:t>
      </w:r>
    </w:p>
    <w:p w14:paraId="59C70264" w14:textId="2BD74B04" w:rsidR="00F015B5" w:rsidRDefault="7E8CE3BC"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71D24EC7">
        <w:rPr>
          <w:rFonts w:ascii="Arial" w:hAnsi="Arial" w:cs="Arial"/>
          <w:color w:val="000000" w:themeColor="text1"/>
        </w:rPr>
        <w:t xml:space="preserve">Sutarties vykdymo eigoje </w:t>
      </w:r>
      <w:r w:rsidR="3B0014BE" w:rsidRPr="71D24EC7">
        <w:rPr>
          <w:rFonts w:ascii="Arial" w:hAnsi="Arial" w:cs="Arial"/>
          <w:color w:val="000000" w:themeColor="text1"/>
        </w:rPr>
        <w:t xml:space="preserve">Kliento naudojamos </w:t>
      </w:r>
      <w:r w:rsidR="2587AEA9" w:rsidRPr="71D24EC7">
        <w:rPr>
          <w:rFonts w:ascii="Arial" w:hAnsi="Arial" w:cs="Arial"/>
          <w:color w:val="000000" w:themeColor="text1"/>
        </w:rPr>
        <w:t xml:space="preserve">Interesantų </w:t>
      </w:r>
      <w:r w:rsidR="6D342D88" w:rsidRPr="71D24EC7">
        <w:rPr>
          <w:rFonts w:ascii="Arial" w:hAnsi="Arial" w:cs="Arial"/>
          <w:color w:val="000000" w:themeColor="text1"/>
        </w:rPr>
        <w:t xml:space="preserve">aptarnavimo </w:t>
      </w:r>
      <w:r w:rsidR="3B0014BE" w:rsidRPr="71D24EC7">
        <w:rPr>
          <w:rFonts w:ascii="Arial" w:hAnsi="Arial" w:cs="Arial"/>
          <w:color w:val="000000" w:themeColor="text1"/>
        </w:rPr>
        <w:t xml:space="preserve">programos gali keistis. </w:t>
      </w:r>
      <w:r w:rsidR="44EA3389" w:rsidRPr="71D24EC7">
        <w:rPr>
          <w:rFonts w:ascii="Arial" w:hAnsi="Arial" w:cs="Arial"/>
          <w:color w:val="000000" w:themeColor="text1"/>
        </w:rPr>
        <w:t xml:space="preserve">Apie keičiamas sistemas ir darbą su naujomis programomis Klientas </w:t>
      </w:r>
      <w:r w:rsidR="2587AEA9" w:rsidRPr="71D24EC7">
        <w:rPr>
          <w:rFonts w:ascii="Arial" w:hAnsi="Arial" w:cs="Arial"/>
          <w:color w:val="000000" w:themeColor="text1"/>
        </w:rPr>
        <w:t xml:space="preserve">Paslaugų </w:t>
      </w:r>
      <w:r w:rsidR="44EA3389" w:rsidRPr="71D24EC7">
        <w:rPr>
          <w:rFonts w:ascii="Arial" w:hAnsi="Arial" w:cs="Arial"/>
          <w:color w:val="000000" w:themeColor="text1"/>
        </w:rPr>
        <w:t xml:space="preserve">teikėją raštu </w:t>
      </w:r>
      <w:r w:rsidR="57B4A868" w:rsidRPr="71D24EC7">
        <w:rPr>
          <w:rFonts w:ascii="Arial" w:hAnsi="Arial" w:cs="Arial"/>
          <w:color w:val="000000" w:themeColor="text1"/>
        </w:rPr>
        <w:t xml:space="preserve">informuoja </w:t>
      </w:r>
      <w:r w:rsidR="44EA3389" w:rsidRPr="71D24EC7">
        <w:rPr>
          <w:rFonts w:ascii="Arial" w:hAnsi="Arial" w:cs="Arial"/>
          <w:color w:val="000000" w:themeColor="text1"/>
        </w:rPr>
        <w:t>ne vėliau kaip 30 (trisdešimt) kalendorinių dienų iki numatomo darbu su nauja programa</w:t>
      </w:r>
      <w:r w:rsidR="57B4A868" w:rsidRPr="71D24EC7">
        <w:rPr>
          <w:rFonts w:ascii="Arial" w:hAnsi="Arial" w:cs="Arial"/>
          <w:color w:val="000000" w:themeColor="text1"/>
        </w:rPr>
        <w:t xml:space="preserve"> (-omis)</w:t>
      </w:r>
      <w:r w:rsidR="24260E6C" w:rsidRPr="71D24EC7">
        <w:rPr>
          <w:rFonts w:ascii="Arial" w:hAnsi="Arial" w:cs="Arial"/>
          <w:color w:val="000000" w:themeColor="text1"/>
        </w:rPr>
        <w:t xml:space="preserve"> pradžios</w:t>
      </w:r>
      <w:r w:rsidR="44EA3389" w:rsidRPr="71D24EC7">
        <w:rPr>
          <w:rFonts w:ascii="Arial" w:hAnsi="Arial" w:cs="Arial"/>
          <w:color w:val="000000" w:themeColor="text1"/>
        </w:rPr>
        <w:t>.</w:t>
      </w:r>
    </w:p>
    <w:p w14:paraId="3D948539" w14:textId="3EF2834C" w:rsidR="0057706B" w:rsidRDefault="634AE959"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Konsultantui</w:t>
      </w:r>
      <w:r w:rsidR="00B861EC" w:rsidRPr="4E97AEF0">
        <w:rPr>
          <w:rFonts w:ascii="Arial" w:hAnsi="Arial" w:cs="Arial"/>
          <w:color w:val="000000" w:themeColor="text1"/>
        </w:rPr>
        <w:t xml:space="preserve"> pamiršus prisijungimo (-ų) prie program</w:t>
      </w:r>
      <w:r w:rsidR="00EC23CC" w:rsidRPr="4E97AEF0">
        <w:rPr>
          <w:rFonts w:ascii="Arial" w:hAnsi="Arial" w:cs="Arial"/>
          <w:color w:val="000000" w:themeColor="text1"/>
        </w:rPr>
        <w:t>os (-ų) duomenis</w:t>
      </w:r>
      <w:r w:rsidR="009352BC" w:rsidRPr="4E97AEF0">
        <w:rPr>
          <w:rFonts w:ascii="Arial" w:hAnsi="Arial" w:cs="Arial"/>
          <w:color w:val="000000" w:themeColor="text1"/>
        </w:rPr>
        <w:t xml:space="preserve">, kai pats </w:t>
      </w:r>
      <w:r w:rsidR="00815CD9">
        <w:rPr>
          <w:rFonts w:ascii="Arial" w:hAnsi="Arial" w:cs="Arial"/>
          <w:color w:val="000000" w:themeColor="text1"/>
        </w:rPr>
        <w:t>K</w:t>
      </w:r>
      <w:r w:rsidR="2A7980D9" w:rsidRPr="4E97AEF0">
        <w:rPr>
          <w:rFonts w:ascii="Arial" w:hAnsi="Arial" w:cs="Arial"/>
          <w:color w:val="000000" w:themeColor="text1"/>
        </w:rPr>
        <w:t>onsultantas</w:t>
      </w:r>
      <w:r w:rsidR="009352BC" w:rsidRPr="4E97AEF0">
        <w:rPr>
          <w:rFonts w:ascii="Arial" w:hAnsi="Arial" w:cs="Arial"/>
          <w:color w:val="000000" w:themeColor="text1"/>
        </w:rPr>
        <w:t xml:space="preserve"> jų negali pasikeisti be Kliento pagalbos</w:t>
      </w:r>
      <w:r w:rsidR="00EC23CC" w:rsidRPr="4E97AEF0">
        <w:rPr>
          <w:rFonts w:ascii="Arial" w:hAnsi="Arial" w:cs="Arial"/>
          <w:color w:val="000000" w:themeColor="text1"/>
        </w:rPr>
        <w:t xml:space="preserve">, </w:t>
      </w:r>
      <w:r w:rsidR="00A679B6" w:rsidRPr="4E97AEF0">
        <w:rPr>
          <w:rFonts w:ascii="Arial" w:hAnsi="Arial" w:cs="Arial"/>
          <w:color w:val="000000" w:themeColor="text1"/>
        </w:rPr>
        <w:t xml:space="preserve">Paslaugų </w:t>
      </w:r>
      <w:r w:rsidR="00EC23CC" w:rsidRPr="4E97AEF0">
        <w:rPr>
          <w:rFonts w:ascii="Arial" w:hAnsi="Arial" w:cs="Arial"/>
          <w:color w:val="000000" w:themeColor="text1"/>
        </w:rPr>
        <w:t>teikėjas</w:t>
      </w:r>
      <w:r w:rsidR="00E56DD9" w:rsidRPr="4E97AEF0">
        <w:rPr>
          <w:rFonts w:ascii="Arial" w:hAnsi="Arial" w:cs="Arial"/>
          <w:color w:val="000000" w:themeColor="text1"/>
        </w:rPr>
        <w:t xml:space="preserve"> tą pačią dieną</w:t>
      </w:r>
      <w:r w:rsidR="00EC23CC" w:rsidRPr="4E97AEF0">
        <w:rPr>
          <w:rFonts w:ascii="Arial" w:hAnsi="Arial" w:cs="Arial"/>
          <w:color w:val="000000" w:themeColor="text1"/>
        </w:rPr>
        <w:t xml:space="preserve"> užpildo </w:t>
      </w:r>
      <w:r w:rsidR="00A679B6" w:rsidRPr="4E97AEF0">
        <w:rPr>
          <w:rFonts w:ascii="Arial" w:hAnsi="Arial" w:cs="Arial"/>
          <w:color w:val="000000" w:themeColor="text1"/>
        </w:rPr>
        <w:t xml:space="preserve">ir pateikia Klientui </w:t>
      </w:r>
      <w:r w:rsidR="00F31BEF" w:rsidRPr="4E97AEF0">
        <w:rPr>
          <w:rFonts w:ascii="Arial" w:hAnsi="Arial" w:cs="Arial"/>
          <w:color w:val="000000" w:themeColor="text1"/>
        </w:rPr>
        <w:t>TS 2 Priedo, Priedėlis Nr. 1</w:t>
      </w:r>
      <w:r w:rsidR="006B68B2" w:rsidRPr="4E97AEF0">
        <w:rPr>
          <w:rFonts w:ascii="Arial" w:hAnsi="Arial" w:cs="Arial"/>
          <w:color w:val="000000" w:themeColor="text1"/>
        </w:rPr>
        <w:t>5</w:t>
      </w:r>
      <w:r w:rsidR="00586D1E">
        <w:rPr>
          <w:rFonts w:ascii="Arial" w:hAnsi="Arial" w:cs="Arial"/>
          <w:color w:val="000000" w:themeColor="text1"/>
        </w:rPr>
        <w:t xml:space="preserve"> „</w:t>
      </w:r>
      <w:r w:rsidR="00F31BEF" w:rsidRPr="4E97AEF0">
        <w:rPr>
          <w:rFonts w:ascii="Arial" w:hAnsi="Arial" w:cs="Arial"/>
          <w:color w:val="000000" w:themeColor="text1"/>
        </w:rPr>
        <w:t>Prisijungimų prie sistemų užsakymas</w:t>
      </w:r>
      <w:r w:rsidR="00586D1E">
        <w:rPr>
          <w:rFonts w:ascii="Arial" w:hAnsi="Arial" w:cs="Arial"/>
          <w:color w:val="000000" w:themeColor="text1"/>
        </w:rPr>
        <w:t>“</w:t>
      </w:r>
      <w:r w:rsidR="00F31BEF" w:rsidRPr="4E97AEF0">
        <w:rPr>
          <w:rFonts w:ascii="Arial" w:hAnsi="Arial" w:cs="Arial"/>
          <w:color w:val="000000" w:themeColor="text1"/>
        </w:rPr>
        <w:t>, naikinimas</w:t>
      </w:r>
      <w:r w:rsidR="00EC23CC" w:rsidRPr="4E97AEF0">
        <w:rPr>
          <w:rFonts w:ascii="Arial" w:hAnsi="Arial" w:cs="Arial"/>
          <w:color w:val="000000" w:themeColor="text1"/>
        </w:rPr>
        <w:t xml:space="preserve"> lapo „</w:t>
      </w:r>
      <w:r w:rsidR="00E56DD9" w:rsidRPr="4E97AEF0">
        <w:rPr>
          <w:rFonts w:ascii="Arial" w:hAnsi="Arial" w:cs="Arial"/>
          <w:color w:val="000000" w:themeColor="text1"/>
        </w:rPr>
        <w:t>Prisijungimo duomenų priminimas</w:t>
      </w:r>
      <w:r w:rsidR="00EC23CC" w:rsidRPr="4E97AEF0">
        <w:rPr>
          <w:rFonts w:ascii="Arial" w:hAnsi="Arial" w:cs="Arial"/>
          <w:color w:val="000000" w:themeColor="text1"/>
        </w:rPr>
        <w:t>“ informaciją</w:t>
      </w:r>
      <w:r w:rsidR="00E17A21" w:rsidRPr="4E97AEF0">
        <w:rPr>
          <w:rFonts w:ascii="Arial" w:hAnsi="Arial" w:cs="Arial"/>
          <w:color w:val="000000" w:themeColor="text1"/>
        </w:rPr>
        <w:t xml:space="preserve">. </w:t>
      </w:r>
    </w:p>
    <w:p w14:paraId="2DB98060" w14:textId="4F5B6008" w:rsidR="00F015B5" w:rsidRDefault="00075A1D"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0057706B">
        <w:rPr>
          <w:rFonts w:ascii="Arial" w:hAnsi="Arial" w:cs="Arial"/>
          <w:color w:val="000000" w:themeColor="text1"/>
        </w:rPr>
        <w:t>Paslaug</w:t>
      </w:r>
      <w:r>
        <w:rPr>
          <w:rFonts w:ascii="Arial" w:hAnsi="Arial" w:cs="Arial"/>
          <w:color w:val="000000" w:themeColor="text1"/>
        </w:rPr>
        <w:t>ų</w:t>
      </w:r>
      <w:r w:rsidRPr="0057706B">
        <w:rPr>
          <w:rFonts w:ascii="Arial" w:hAnsi="Arial" w:cs="Arial"/>
          <w:color w:val="000000" w:themeColor="text1"/>
        </w:rPr>
        <w:t xml:space="preserve"> </w:t>
      </w:r>
      <w:r w:rsidR="0057706B" w:rsidRPr="0057706B">
        <w:rPr>
          <w:rFonts w:ascii="Arial" w:hAnsi="Arial" w:cs="Arial"/>
          <w:color w:val="000000" w:themeColor="text1"/>
        </w:rPr>
        <w:t xml:space="preserve">teikėjui išdarbinus darbuotoją (-us), ne vėliau kaip per 2 (dvi) darbo dienas nuo išdarbinimo dienos </w:t>
      </w:r>
      <w:r w:rsidRPr="0057706B">
        <w:rPr>
          <w:rFonts w:ascii="Arial" w:hAnsi="Arial" w:cs="Arial"/>
          <w:color w:val="000000" w:themeColor="text1"/>
        </w:rPr>
        <w:t>Paslaug</w:t>
      </w:r>
      <w:r>
        <w:rPr>
          <w:rFonts w:ascii="Arial" w:hAnsi="Arial" w:cs="Arial"/>
          <w:color w:val="000000" w:themeColor="text1"/>
        </w:rPr>
        <w:t>ų</w:t>
      </w:r>
      <w:r w:rsidRPr="0057706B">
        <w:rPr>
          <w:rFonts w:ascii="Arial" w:hAnsi="Arial" w:cs="Arial"/>
          <w:color w:val="000000" w:themeColor="text1"/>
        </w:rPr>
        <w:t xml:space="preserve"> </w:t>
      </w:r>
      <w:r w:rsidR="0057706B" w:rsidRPr="0057706B">
        <w:rPr>
          <w:rFonts w:ascii="Arial" w:hAnsi="Arial" w:cs="Arial"/>
          <w:color w:val="000000" w:themeColor="text1"/>
        </w:rPr>
        <w:t xml:space="preserve">teikėjo atstovai </w:t>
      </w:r>
      <w:r>
        <w:rPr>
          <w:rFonts w:ascii="Arial" w:hAnsi="Arial" w:cs="Arial"/>
          <w:color w:val="000000" w:themeColor="text1"/>
        </w:rPr>
        <w:t>D</w:t>
      </w:r>
      <w:r w:rsidRPr="0057706B">
        <w:rPr>
          <w:rFonts w:ascii="Arial" w:hAnsi="Arial" w:cs="Arial"/>
          <w:color w:val="000000" w:themeColor="text1"/>
        </w:rPr>
        <w:t xml:space="preserve">ebesyje </w:t>
      </w:r>
      <w:r w:rsidR="0057706B" w:rsidRPr="0057706B">
        <w:rPr>
          <w:rFonts w:ascii="Arial" w:hAnsi="Arial" w:cs="Arial"/>
          <w:color w:val="000000" w:themeColor="text1"/>
        </w:rPr>
        <w:t xml:space="preserve">supildo </w:t>
      </w:r>
      <w:r>
        <w:rPr>
          <w:rFonts w:ascii="Arial" w:hAnsi="Arial" w:cs="Arial"/>
          <w:color w:val="000000" w:themeColor="text1"/>
        </w:rPr>
        <w:t xml:space="preserve">ir </w:t>
      </w:r>
      <w:r w:rsidR="00F31BEF" w:rsidRPr="004E3E53">
        <w:rPr>
          <w:rFonts w:ascii="Arial" w:hAnsi="Arial" w:cs="Arial"/>
          <w:color w:val="000000" w:themeColor="text1"/>
        </w:rPr>
        <w:t>TS 2 Priedo, Priedėlis Nr. 1</w:t>
      </w:r>
      <w:r w:rsidR="006B68B2">
        <w:rPr>
          <w:rFonts w:ascii="Arial" w:hAnsi="Arial" w:cs="Arial"/>
          <w:color w:val="000000" w:themeColor="text1"/>
        </w:rPr>
        <w:t>5</w:t>
      </w:r>
      <w:r w:rsidR="00815CD9">
        <w:rPr>
          <w:rFonts w:ascii="Arial" w:hAnsi="Arial" w:cs="Arial"/>
          <w:color w:val="000000" w:themeColor="text1"/>
        </w:rPr>
        <w:t xml:space="preserve"> „</w:t>
      </w:r>
      <w:r w:rsidR="00F31BEF" w:rsidRPr="004E3E53">
        <w:rPr>
          <w:rFonts w:ascii="Arial" w:hAnsi="Arial" w:cs="Arial"/>
          <w:color w:val="000000" w:themeColor="text1"/>
        </w:rPr>
        <w:t>Prisijungimų prie sistemų užsakymas</w:t>
      </w:r>
      <w:r w:rsidR="00815CD9">
        <w:rPr>
          <w:rFonts w:ascii="Arial" w:hAnsi="Arial" w:cs="Arial"/>
          <w:color w:val="000000" w:themeColor="text1"/>
        </w:rPr>
        <w:t>“</w:t>
      </w:r>
      <w:r w:rsidR="00F31BEF" w:rsidRPr="004E3E53">
        <w:rPr>
          <w:rFonts w:ascii="Arial" w:hAnsi="Arial" w:cs="Arial"/>
          <w:color w:val="000000" w:themeColor="text1"/>
        </w:rPr>
        <w:t>, naikinimas</w:t>
      </w:r>
      <w:r w:rsidR="0057706B" w:rsidRPr="0057706B">
        <w:rPr>
          <w:rFonts w:ascii="Arial" w:hAnsi="Arial" w:cs="Arial"/>
          <w:color w:val="000000" w:themeColor="text1"/>
        </w:rPr>
        <w:t xml:space="preserve"> lapo</w:t>
      </w:r>
      <w:r w:rsidR="0057706B">
        <w:rPr>
          <w:rFonts w:ascii="Arial" w:hAnsi="Arial" w:cs="Arial"/>
          <w:color w:val="000000" w:themeColor="text1"/>
        </w:rPr>
        <w:t xml:space="preserve"> „Išdarbi</w:t>
      </w:r>
      <w:r w:rsidR="004A7513">
        <w:rPr>
          <w:rFonts w:ascii="Arial" w:hAnsi="Arial" w:cs="Arial"/>
          <w:color w:val="000000" w:themeColor="text1"/>
        </w:rPr>
        <w:t xml:space="preserve">nimai“ informaciją. </w:t>
      </w:r>
    </w:p>
    <w:p w14:paraId="6AFC79B9" w14:textId="5D3CCEE6" w:rsidR="00B13DF0" w:rsidRDefault="00375FFD"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Nauji </w:t>
      </w:r>
      <w:r w:rsidR="00815CD9">
        <w:rPr>
          <w:rFonts w:ascii="Arial" w:hAnsi="Arial" w:cs="Arial"/>
          <w:color w:val="000000" w:themeColor="text1"/>
        </w:rPr>
        <w:t>K</w:t>
      </w:r>
      <w:r w:rsidR="2CED7A46" w:rsidRPr="4E97AEF0">
        <w:rPr>
          <w:rFonts w:ascii="Arial" w:hAnsi="Arial" w:cs="Arial"/>
          <w:color w:val="000000" w:themeColor="text1"/>
        </w:rPr>
        <w:t>onsultantai</w:t>
      </w:r>
      <w:r w:rsidRPr="4E97AEF0">
        <w:rPr>
          <w:rFonts w:ascii="Arial" w:hAnsi="Arial" w:cs="Arial"/>
          <w:color w:val="000000" w:themeColor="text1"/>
        </w:rPr>
        <w:t xml:space="preserve"> </w:t>
      </w:r>
      <w:r w:rsidR="004E60DC" w:rsidRPr="4E97AEF0">
        <w:rPr>
          <w:rFonts w:ascii="Arial" w:hAnsi="Arial" w:cs="Arial"/>
          <w:color w:val="000000" w:themeColor="text1"/>
        </w:rPr>
        <w:t>p</w:t>
      </w:r>
      <w:r w:rsidRPr="4E97AEF0">
        <w:rPr>
          <w:rFonts w:ascii="Arial" w:hAnsi="Arial" w:cs="Arial"/>
          <w:color w:val="000000" w:themeColor="text1"/>
        </w:rPr>
        <w:t xml:space="preserve">risijungimų prie </w:t>
      </w:r>
      <w:r w:rsidR="004E60DC" w:rsidRPr="4E97AEF0">
        <w:rPr>
          <w:rFonts w:ascii="Arial" w:hAnsi="Arial" w:cs="Arial"/>
          <w:color w:val="000000" w:themeColor="text1"/>
        </w:rPr>
        <w:t>sistemų duomenis gaus elektroniniu paštu per 3 (trys) darbo dienas nuo užsakymo pateikimo</w:t>
      </w:r>
      <w:r w:rsidR="00BD0569" w:rsidRPr="4E97AEF0">
        <w:rPr>
          <w:rFonts w:ascii="Arial" w:hAnsi="Arial" w:cs="Arial"/>
          <w:color w:val="000000" w:themeColor="text1"/>
        </w:rPr>
        <w:t xml:space="preserve"> Klientui dienos</w:t>
      </w:r>
      <w:r w:rsidR="004E60DC" w:rsidRPr="4E97AEF0">
        <w:rPr>
          <w:rFonts w:ascii="Arial" w:hAnsi="Arial" w:cs="Arial"/>
          <w:color w:val="000000" w:themeColor="text1"/>
        </w:rPr>
        <w:t>.</w:t>
      </w:r>
    </w:p>
    <w:p w14:paraId="044B2CAA" w14:textId="27599AC4" w:rsidR="004E60DC" w:rsidRDefault="38C6D339"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Konsultantai</w:t>
      </w:r>
      <w:r w:rsidR="00C24D77" w:rsidRPr="4E97AEF0">
        <w:rPr>
          <w:rFonts w:ascii="Arial" w:hAnsi="Arial" w:cs="Arial"/>
          <w:color w:val="000000" w:themeColor="text1"/>
        </w:rPr>
        <w:t xml:space="preserve">, </w:t>
      </w:r>
      <w:r w:rsidR="003A5126" w:rsidRPr="4E97AEF0">
        <w:rPr>
          <w:rFonts w:ascii="Arial" w:hAnsi="Arial" w:cs="Arial"/>
          <w:color w:val="000000" w:themeColor="text1"/>
        </w:rPr>
        <w:t>pamiršę prisijungimų prie Kliento sistemų prisijungimų duomenis, kai patys negali jų pasikeisti, informaciją su naujais prisi</w:t>
      </w:r>
      <w:r w:rsidR="006D2A91" w:rsidRPr="4E97AEF0">
        <w:rPr>
          <w:rFonts w:ascii="Arial" w:hAnsi="Arial" w:cs="Arial"/>
          <w:color w:val="000000" w:themeColor="text1"/>
        </w:rPr>
        <w:t>jungimo duomenimis elektroniniu paštu gaus per 2 (d</w:t>
      </w:r>
      <w:r w:rsidR="00F31BEF" w:rsidRPr="4E97AEF0">
        <w:rPr>
          <w:rFonts w:ascii="Arial" w:hAnsi="Arial" w:cs="Arial"/>
          <w:color w:val="000000" w:themeColor="text1"/>
        </w:rPr>
        <w:t>vi</w:t>
      </w:r>
      <w:r w:rsidR="006D2A91" w:rsidRPr="4E97AEF0">
        <w:rPr>
          <w:rFonts w:ascii="Arial" w:hAnsi="Arial" w:cs="Arial"/>
          <w:color w:val="000000" w:themeColor="text1"/>
        </w:rPr>
        <w:t>) darbo dienas nuo u</w:t>
      </w:r>
      <w:r w:rsidR="00BD0569" w:rsidRPr="4E97AEF0">
        <w:rPr>
          <w:rFonts w:ascii="Arial" w:hAnsi="Arial" w:cs="Arial"/>
          <w:color w:val="000000" w:themeColor="text1"/>
        </w:rPr>
        <w:t xml:space="preserve">žsakymo pateikimo Klientui dienos. </w:t>
      </w:r>
    </w:p>
    <w:p w14:paraId="74E6A7B3" w14:textId="7482D3BF" w:rsidR="004A7513" w:rsidRPr="004A7513" w:rsidRDefault="002A569C" w:rsidP="00FF0026">
      <w:pPr>
        <w:pStyle w:val="ListParagraph"/>
        <w:numPr>
          <w:ilvl w:val="1"/>
          <w:numId w:val="39"/>
        </w:numPr>
        <w:tabs>
          <w:tab w:val="left" w:pos="426"/>
          <w:tab w:val="left" w:pos="567"/>
        </w:tabs>
        <w:spacing w:after="60"/>
        <w:ind w:left="567" w:hanging="567"/>
        <w:jc w:val="both"/>
        <w:rPr>
          <w:rFonts w:ascii="Arial" w:hAnsi="Arial" w:cs="Arial"/>
          <w:color w:val="000000" w:themeColor="text1"/>
        </w:rPr>
      </w:pPr>
      <w:r>
        <w:rPr>
          <w:rFonts w:ascii="Arial" w:hAnsi="Arial" w:cs="Arial"/>
          <w:color w:val="000000" w:themeColor="text1"/>
        </w:rPr>
        <w:t xml:space="preserve">Vieną kartą per ketvirtį, likus ne mažiau nei </w:t>
      </w:r>
      <w:r w:rsidR="00F31BEF">
        <w:rPr>
          <w:rFonts w:ascii="Arial" w:hAnsi="Arial" w:cs="Arial"/>
          <w:color w:val="000000" w:themeColor="text1"/>
        </w:rPr>
        <w:t>5</w:t>
      </w:r>
      <w:r>
        <w:rPr>
          <w:rFonts w:ascii="Arial" w:hAnsi="Arial" w:cs="Arial"/>
          <w:color w:val="000000" w:themeColor="text1"/>
        </w:rPr>
        <w:t xml:space="preserve"> (</w:t>
      </w:r>
      <w:r w:rsidR="00F31BEF">
        <w:rPr>
          <w:rFonts w:ascii="Arial" w:hAnsi="Arial" w:cs="Arial"/>
          <w:color w:val="000000" w:themeColor="text1"/>
        </w:rPr>
        <w:t>penkioms</w:t>
      </w:r>
      <w:r>
        <w:rPr>
          <w:rFonts w:ascii="Arial" w:hAnsi="Arial" w:cs="Arial"/>
          <w:color w:val="000000" w:themeColor="text1"/>
        </w:rPr>
        <w:t xml:space="preserve">) </w:t>
      </w:r>
      <w:r w:rsidR="00CC1E17">
        <w:rPr>
          <w:rFonts w:ascii="Arial" w:hAnsi="Arial" w:cs="Arial"/>
          <w:color w:val="000000" w:themeColor="text1"/>
        </w:rPr>
        <w:t>darbo dienoms iki</w:t>
      </w:r>
      <w:r w:rsidR="00F31BEF">
        <w:rPr>
          <w:rFonts w:ascii="Arial" w:hAnsi="Arial" w:cs="Arial"/>
          <w:color w:val="000000" w:themeColor="text1"/>
        </w:rPr>
        <w:t xml:space="preserve"> </w:t>
      </w:r>
      <w:r w:rsidR="00CC1E17">
        <w:rPr>
          <w:rFonts w:ascii="Arial" w:hAnsi="Arial" w:cs="Arial"/>
          <w:color w:val="000000" w:themeColor="text1"/>
        </w:rPr>
        <w:t xml:space="preserve"> ketvirčio pabaigos, </w:t>
      </w:r>
      <w:r w:rsidR="00C268D5">
        <w:rPr>
          <w:rFonts w:ascii="Arial" w:hAnsi="Arial" w:cs="Arial"/>
          <w:color w:val="000000" w:themeColor="text1"/>
        </w:rPr>
        <w:t xml:space="preserve">Paslaugų </w:t>
      </w:r>
      <w:r w:rsidR="00CC1E17">
        <w:rPr>
          <w:rFonts w:ascii="Arial" w:hAnsi="Arial" w:cs="Arial"/>
          <w:color w:val="000000" w:themeColor="text1"/>
        </w:rPr>
        <w:t xml:space="preserve">teikėjo atstovai Klientui elektroniniu paštu atsiunčia </w:t>
      </w:r>
      <w:r w:rsidR="00CF7028">
        <w:rPr>
          <w:rFonts w:ascii="Arial" w:hAnsi="Arial" w:cs="Arial"/>
          <w:color w:val="000000" w:themeColor="text1"/>
        </w:rPr>
        <w:t xml:space="preserve">visų </w:t>
      </w:r>
      <w:r w:rsidR="00C268D5">
        <w:rPr>
          <w:rFonts w:ascii="Arial" w:hAnsi="Arial" w:cs="Arial"/>
          <w:color w:val="000000" w:themeColor="text1"/>
        </w:rPr>
        <w:t>Paslaugas teikiančių</w:t>
      </w:r>
      <w:r w:rsidR="00F31BEF">
        <w:rPr>
          <w:rFonts w:ascii="Arial" w:hAnsi="Arial" w:cs="Arial"/>
          <w:color w:val="000000" w:themeColor="text1"/>
        </w:rPr>
        <w:t xml:space="preserve"> (dirbančių)</w:t>
      </w:r>
      <w:r w:rsidR="00C268D5">
        <w:rPr>
          <w:rFonts w:ascii="Arial" w:hAnsi="Arial" w:cs="Arial"/>
          <w:color w:val="000000" w:themeColor="text1"/>
        </w:rPr>
        <w:t xml:space="preserve"> </w:t>
      </w:r>
      <w:r w:rsidR="00CF7028">
        <w:rPr>
          <w:rFonts w:ascii="Arial" w:hAnsi="Arial" w:cs="Arial"/>
          <w:color w:val="000000" w:themeColor="text1"/>
        </w:rPr>
        <w:t xml:space="preserve">darbuotojų sąrašą, nurodant: vardą, pavardę, elektroninį paštą, jog Klientas galėtų </w:t>
      </w:r>
      <w:r w:rsidR="00F31BEF">
        <w:rPr>
          <w:rFonts w:ascii="Arial" w:hAnsi="Arial" w:cs="Arial"/>
          <w:color w:val="000000" w:themeColor="text1"/>
        </w:rPr>
        <w:t>patikrinti ar apie visus išdarbintus darbuotojus gavo informaciją ir visiems darbuotojams, prie Kliento programų, prieigos panaikintos.</w:t>
      </w:r>
      <w:r w:rsidR="009261BB">
        <w:rPr>
          <w:rFonts w:ascii="Arial" w:hAnsi="Arial" w:cs="Arial"/>
          <w:color w:val="000000" w:themeColor="text1"/>
        </w:rPr>
        <w:t xml:space="preserve"> </w:t>
      </w:r>
      <w:r w:rsidR="00CF7028">
        <w:rPr>
          <w:rFonts w:ascii="Arial" w:hAnsi="Arial" w:cs="Arial"/>
          <w:color w:val="000000" w:themeColor="text1"/>
        </w:rPr>
        <w:t xml:space="preserve"> </w:t>
      </w:r>
      <w:r w:rsidR="00B13DF0">
        <w:rPr>
          <w:rFonts w:ascii="Arial" w:hAnsi="Arial" w:cs="Arial"/>
          <w:color w:val="000000" w:themeColor="text1"/>
        </w:rPr>
        <w:t xml:space="preserve"> </w:t>
      </w:r>
    </w:p>
    <w:p w14:paraId="4450880D" w14:textId="77777777" w:rsidR="004A7513" w:rsidRPr="00E81665" w:rsidRDefault="004A7513" w:rsidP="00F015B5">
      <w:pPr>
        <w:pStyle w:val="ListParagraph"/>
        <w:tabs>
          <w:tab w:val="left" w:pos="426"/>
          <w:tab w:val="left" w:pos="567"/>
        </w:tabs>
        <w:spacing w:after="60"/>
        <w:ind w:left="360"/>
        <w:jc w:val="both"/>
        <w:rPr>
          <w:rFonts w:ascii="Arial" w:hAnsi="Arial" w:cs="Arial"/>
          <w:color w:val="000000" w:themeColor="text1"/>
        </w:rPr>
      </w:pPr>
    </w:p>
    <w:p w14:paraId="61338628" w14:textId="55757F19" w:rsidR="003A323F" w:rsidRPr="00DB4CB6" w:rsidRDefault="003A323F" w:rsidP="00FF0026">
      <w:pPr>
        <w:pStyle w:val="Heading1"/>
        <w:numPr>
          <w:ilvl w:val="0"/>
          <w:numId w:val="39"/>
        </w:numPr>
        <w:tabs>
          <w:tab w:val="left" w:pos="426"/>
          <w:tab w:val="left" w:pos="567"/>
        </w:tabs>
        <w:jc w:val="center"/>
        <w:rPr>
          <w:rFonts w:ascii="Arial" w:hAnsi="Arial" w:cs="Arial"/>
          <w:b/>
          <w:snapToGrid w:val="0"/>
          <w:color w:val="000000" w:themeColor="text1"/>
          <w:sz w:val="20"/>
        </w:rPr>
      </w:pPr>
      <w:r w:rsidRPr="00DB4CB6">
        <w:rPr>
          <w:rFonts w:ascii="Arial" w:hAnsi="Arial" w:cs="Arial"/>
          <w:b/>
          <w:snapToGrid w:val="0"/>
          <w:color w:val="000000" w:themeColor="text1"/>
          <w:sz w:val="20"/>
        </w:rPr>
        <w:t>ESKALACIJOS MATRICA IR REAKCIJOS LAIKAI PASLAUGŲ TEIKĖJUI NEVYKDANT SUTARTINIŲ ĮSIPAREIGOJIMŲ IR ESANT TECNINĖMS KLIŪTIMS</w:t>
      </w:r>
    </w:p>
    <w:p w14:paraId="0F62EC45" w14:textId="6DAECE01" w:rsidR="0089136F" w:rsidRPr="0034218D" w:rsidRDefault="0089136F" w:rsidP="0034218D">
      <w:pPr>
        <w:tabs>
          <w:tab w:val="left" w:pos="426"/>
          <w:tab w:val="left" w:pos="567"/>
        </w:tabs>
        <w:spacing w:after="0"/>
        <w:jc w:val="both"/>
        <w:rPr>
          <w:rFonts w:ascii="Arial" w:hAnsi="Arial" w:cs="Arial"/>
          <w:color w:val="000000" w:themeColor="text1"/>
          <w:sz w:val="20"/>
          <w:szCs w:val="20"/>
        </w:rPr>
      </w:pPr>
    </w:p>
    <w:p w14:paraId="671E4684" w14:textId="2613C99D" w:rsidR="0020499C" w:rsidRDefault="0020499C" w:rsidP="00FF0026">
      <w:pPr>
        <w:pStyle w:val="ListParagraph"/>
        <w:numPr>
          <w:ilvl w:val="1"/>
          <w:numId w:val="39"/>
        </w:numPr>
        <w:tabs>
          <w:tab w:val="left" w:pos="426"/>
          <w:tab w:val="left" w:pos="567"/>
          <w:tab w:val="left" w:pos="851"/>
        </w:tabs>
        <w:ind w:left="567" w:hanging="567"/>
        <w:jc w:val="both"/>
        <w:rPr>
          <w:rFonts w:ascii="Arial" w:hAnsi="Arial" w:cs="Arial"/>
        </w:rPr>
      </w:pPr>
      <w:r w:rsidRPr="0040549E">
        <w:rPr>
          <w:rFonts w:ascii="Arial" w:hAnsi="Arial" w:cs="Arial"/>
        </w:rPr>
        <w:t xml:space="preserve">Jeigu Interesantams nepavyksta prisiskambinti į </w:t>
      </w:r>
      <w:r w:rsidR="00936080">
        <w:rPr>
          <w:rFonts w:ascii="Arial" w:hAnsi="Arial" w:cs="Arial"/>
        </w:rPr>
        <w:t>k</w:t>
      </w:r>
      <w:r w:rsidR="00936080" w:rsidRPr="0040549E">
        <w:rPr>
          <w:rFonts w:ascii="Arial" w:hAnsi="Arial" w:cs="Arial"/>
        </w:rPr>
        <w:t xml:space="preserve">ontaktų </w:t>
      </w:r>
      <w:r w:rsidRPr="0040549E">
        <w:rPr>
          <w:rFonts w:ascii="Arial" w:hAnsi="Arial" w:cs="Arial"/>
        </w:rPr>
        <w:t xml:space="preserve">centrą dėl problemos Paslaugų teikėjo ir </w:t>
      </w:r>
      <w:r w:rsidR="00936080">
        <w:rPr>
          <w:rFonts w:ascii="Arial" w:hAnsi="Arial" w:cs="Arial"/>
        </w:rPr>
        <w:t xml:space="preserve">(ar) </w:t>
      </w:r>
      <w:r w:rsidRPr="0040549E">
        <w:rPr>
          <w:rFonts w:ascii="Arial" w:hAnsi="Arial" w:cs="Arial"/>
        </w:rPr>
        <w:t>viešųjų telefono ryšio paslaugų tiekėjų tinkluose – tai Paslaugų teikėjas visada informuoja apie problemą Kliento atstovą raštu ir telefonu, nurodymams problemos priežastį, jos pašalinimo laiką ir savarankiškai sprendžia problemas. Kai problema yra Kliento telefono ryšio tinkluose – Paslaugų teikėjas informuoja Kliento atstovą raštu ir telefonu nedelsiant, bet kuriuo paros metu ir bet kurią savaitės dieną.</w:t>
      </w:r>
    </w:p>
    <w:p w14:paraId="0F8431F6" w14:textId="33DF7F0B" w:rsidR="0020499C" w:rsidRDefault="7FF19319" w:rsidP="00FF0026">
      <w:pPr>
        <w:pStyle w:val="ListParagraph"/>
        <w:numPr>
          <w:ilvl w:val="1"/>
          <w:numId w:val="39"/>
        </w:numPr>
        <w:tabs>
          <w:tab w:val="left" w:pos="426"/>
          <w:tab w:val="left" w:pos="567"/>
          <w:tab w:val="left" w:pos="851"/>
        </w:tabs>
        <w:ind w:left="567" w:hanging="567"/>
        <w:jc w:val="both"/>
        <w:rPr>
          <w:rFonts w:ascii="Arial" w:hAnsi="Arial" w:cs="Arial"/>
        </w:rPr>
      </w:pPr>
      <w:r w:rsidRPr="71D24EC7">
        <w:rPr>
          <w:rFonts w:ascii="Arial" w:hAnsi="Arial" w:cs="Arial"/>
        </w:rPr>
        <w:t xml:space="preserve">Sutrikus </w:t>
      </w:r>
      <w:r w:rsidR="7BCA5391" w:rsidRPr="71D24EC7">
        <w:rPr>
          <w:rFonts w:ascii="Arial" w:hAnsi="Arial" w:cs="Arial"/>
        </w:rPr>
        <w:t xml:space="preserve">Paslaugų </w:t>
      </w:r>
      <w:r w:rsidRPr="71D24EC7">
        <w:rPr>
          <w:rFonts w:ascii="Arial" w:hAnsi="Arial" w:cs="Arial"/>
        </w:rPr>
        <w:t xml:space="preserve">teikėjo interneto ryšiui, dingus elektrai ar esant kitiems kritiniams sistemų sutrikimams dėl kurių Paslaugų teikėjas negali aptarnauti </w:t>
      </w:r>
      <w:r w:rsidR="7BCA5391" w:rsidRPr="71D24EC7">
        <w:rPr>
          <w:rFonts w:ascii="Arial" w:hAnsi="Arial" w:cs="Arial"/>
        </w:rPr>
        <w:t>Interesantų</w:t>
      </w:r>
      <w:r w:rsidRPr="71D24EC7">
        <w:rPr>
          <w:rFonts w:ascii="Arial" w:hAnsi="Arial" w:cs="Arial"/>
        </w:rPr>
        <w:t xml:space="preserve">, priklausomai nuo sutrikimo periodo nurodyto </w:t>
      </w:r>
      <w:r w:rsidR="7BCA5391" w:rsidRPr="71D24EC7">
        <w:rPr>
          <w:rFonts w:ascii="Arial" w:hAnsi="Arial" w:cs="Arial"/>
        </w:rPr>
        <w:t xml:space="preserve">šios tvarkos </w:t>
      </w:r>
      <w:r w:rsidRPr="71D24EC7">
        <w:rPr>
          <w:rFonts w:ascii="Arial" w:hAnsi="Arial" w:cs="Arial"/>
        </w:rPr>
        <w:t>1</w:t>
      </w:r>
      <w:r w:rsidR="000BC5AF" w:rsidRPr="71D24EC7">
        <w:rPr>
          <w:rFonts w:ascii="Arial" w:hAnsi="Arial" w:cs="Arial"/>
        </w:rPr>
        <w:t>1</w:t>
      </w:r>
      <w:r w:rsidRPr="71D24EC7">
        <w:rPr>
          <w:rFonts w:ascii="Arial" w:hAnsi="Arial" w:cs="Arial"/>
        </w:rPr>
        <w:t xml:space="preserve"> lentelėje „Sutrikimų periodas, Kliento atstovai“, </w:t>
      </w:r>
      <w:r w:rsidR="7BCA5391" w:rsidRPr="71D24EC7">
        <w:rPr>
          <w:rFonts w:ascii="Arial" w:hAnsi="Arial" w:cs="Arial"/>
        </w:rPr>
        <w:t xml:space="preserve">Paslaugų </w:t>
      </w:r>
      <w:r w:rsidRPr="71D24EC7">
        <w:rPr>
          <w:rFonts w:ascii="Arial" w:hAnsi="Arial" w:cs="Arial"/>
        </w:rPr>
        <w:t xml:space="preserve">teikėjas įsipareigoja visais </w:t>
      </w:r>
      <w:r w:rsidRPr="71D24EC7">
        <w:rPr>
          <w:rFonts w:ascii="Arial" w:hAnsi="Arial" w:cs="Arial"/>
        </w:rPr>
        <w:lastRenderedPageBreak/>
        <w:t xml:space="preserve">atvejais bet kurią savaitės dieną ir bet kuriuo metu informuoti Kliento atstovus. Informavimas vykdomas pateikiant informaciją elektroniniu paštu ir telefonu (neatsiliepus asmeniui, informavimas vykdomas hierarchija </w:t>
      </w:r>
      <w:r w:rsidR="4164374F" w:rsidRPr="71D24EC7">
        <w:rPr>
          <w:rFonts w:ascii="Arial" w:hAnsi="Arial" w:cs="Arial"/>
        </w:rPr>
        <w:t>žemyn</w:t>
      </w:r>
      <w:r w:rsidRPr="71D24EC7">
        <w:rPr>
          <w:rFonts w:ascii="Arial" w:hAnsi="Arial" w:cs="Arial"/>
        </w:rPr>
        <w:t>, kol bus informuotas bent vienas Kliento atstovas).</w:t>
      </w:r>
    </w:p>
    <w:p w14:paraId="5D7D7572" w14:textId="6F93670A" w:rsidR="0020499C" w:rsidRPr="006B4938" w:rsidRDefault="0020499C" w:rsidP="00FF0026">
      <w:pPr>
        <w:pStyle w:val="ListParagraph"/>
        <w:numPr>
          <w:ilvl w:val="1"/>
          <w:numId w:val="39"/>
        </w:numPr>
        <w:tabs>
          <w:tab w:val="left" w:pos="426"/>
          <w:tab w:val="left" w:pos="567"/>
          <w:tab w:val="left" w:pos="851"/>
        </w:tabs>
        <w:ind w:left="567" w:hanging="567"/>
        <w:jc w:val="both"/>
        <w:rPr>
          <w:rFonts w:ascii="Arial" w:hAnsi="Arial" w:cs="Arial"/>
        </w:rPr>
      </w:pPr>
      <w:r w:rsidRPr="006B4938">
        <w:rPr>
          <w:rFonts w:ascii="Arial" w:eastAsia="Arial" w:hAnsi="Arial" w:cs="Arial"/>
        </w:rPr>
        <w:t xml:space="preserve">Klientą informavus apie techninius sutrikimus ir per 30 minučių nuo pranešimo jų nepašalinus, </w:t>
      </w:r>
      <w:r w:rsidR="00405B0B" w:rsidRPr="006B4938">
        <w:rPr>
          <w:rFonts w:ascii="Arial" w:eastAsia="Arial" w:hAnsi="Arial" w:cs="Arial"/>
        </w:rPr>
        <w:t>Paslaug</w:t>
      </w:r>
      <w:r w:rsidR="00405B0B">
        <w:rPr>
          <w:rFonts w:ascii="Arial" w:eastAsia="Arial" w:hAnsi="Arial" w:cs="Arial"/>
        </w:rPr>
        <w:t>ų</w:t>
      </w:r>
      <w:r w:rsidR="00405B0B" w:rsidRPr="006B4938">
        <w:rPr>
          <w:rFonts w:ascii="Arial" w:eastAsia="Arial" w:hAnsi="Arial" w:cs="Arial"/>
        </w:rPr>
        <w:t xml:space="preserve"> </w:t>
      </w:r>
      <w:r w:rsidRPr="006B4938">
        <w:rPr>
          <w:rFonts w:ascii="Arial" w:eastAsia="Arial" w:hAnsi="Arial" w:cs="Arial"/>
        </w:rPr>
        <w:t>teikėjas raštu Klientui pateikia tarpinę informaciją nurodydamas:</w:t>
      </w:r>
    </w:p>
    <w:p w14:paraId="310F7067" w14:textId="77777777" w:rsidR="0020499C" w:rsidRDefault="0020499C" w:rsidP="00FF0026">
      <w:pPr>
        <w:pStyle w:val="ListParagraph"/>
        <w:numPr>
          <w:ilvl w:val="2"/>
          <w:numId w:val="39"/>
        </w:numPr>
        <w:tabs>
          <w:tab w:val="left" w:pos="426"/>
        </w:tabs>
        <w:ind w:hanging="153"/>
        <w:jc w:val="both"/>
        <w:rPr>
          <w:rFonts w:ascii="Arial" w:eastAsia="Arial" w:hAnsi="Arial" w:cs="Arial"/>
        </w:rPr>
      </w:pPr>
      <w:r>
        <w:rPr>
          <w:rFonts w:ascii="Arial" w:eastAsia="Arial" w:hAnsi="Arial" w:cs="Arial"/>
        </w:rPr>
        <w:t>sutrikimo priežastį ar informaciją, kad ji vis dar nenustatyta;</w:t>
      </w:r>
    </w:p>
    <w:p w14:paraId="3857FF07" w14:textId="77777777" w:rsidR="0020499C" w:rsidRDefault="0020499C" w:rsidP="00FF0026">
      <w:pPr>
        <w:pStyle w:val="ListParagraph"/>
        <w:numPr>
          <w:ilvl w:val="2"/>
          <w:numId w:val="39"/>
        </w:numPr>
        <w:tabs>
          <w:tab w:val="left" w:pos="426"/>
        </w:tabs>
        <w:ind w:hanging="153"/>
        <w:jc w:val="both"/>
        <w:rPr>
          <w:rFonts w:ascii="Arial" w:eastAsia="Arial" w:hAnsi="Arial" w:cs="Arial"/>
        </w:rPr>
      </w:pPr>
      <w:r w:rsidRPr="003A79ED">
        <w:rPr>
          <w:rFonts w:ascii="Arial" w:eastAsia="Arial" w:hAnsi="Arial" w:cs="Arial"/>
        </w:rPr>
        <w:t>kiek laiko neveikia sistema ar infrastruktūra;</w:t>
      </w:r>
    </w:p>
    <w:p w14:paraId="22DF80B1" w14:textId="04E4E72B" w:rsidR="0020499C" w:rsidRDefault="0020499C" w:rsidP="00FF0026">
      <w:pPr>
        <w:pStyle w:val="ListParagraph"/>
        <w:numPr>
          <w:ilvl w:val="2"/>
          <w:numId w:val="39"/>
        </w:numPr>
        <w:tabs>
          <w:tab w:val="left" w:pos="426"/>
        </w:tabs>
        <w:ind w:hanging="153"/>
        <w:jc w:val="both"/>
        <w:rPr>
          <w:rFonts w:ascii="Arial" w:eastAsia="Arial" w:hAnsi="Arial" w:cs="Arial"/>
        </w:rPr>
      </w:pPr>
      <w:r w:rsidRPr="003A79ED">
        <w:rPr>
          <w:rFonts w:ascii="Arial" w:eastAsia="Arial" w:hAnsi="Arial" w:cs="Arial"/>
        </w:rPr>
        <w:t xml:space="preserve">per kurį laiką bus pašalinti sutrikimai ir pradėtos teikti </w:t>
      </w:r>
      <w:r w:rsidR="00405B0B">
        <w:rPr>
          <w:rFonts w:ascii="Arial" w:eastAsia="Arial" w:hAnsi="Arial" w:cs="Arial"/>
        </w:rPr>
        <w:t>P</w:t>
      </w:r>
      <w:r w:rsidR="00405B0B" w:rsidRPr="003A79ED">
        <w:rPr>
          <w:rFonts w:ascii="Arial" w:eastAsia="Arial" w:hAnsi="Arial" w:cs="Arial"/>
        </w:rPr>
        <w:t>aslaugos</w:t>
      </w:r>
      <w:r w:rsidRPr="003A79ED">
        <w:rPr>
          <w:rFonts w:ascii="Arial" w:eastAsia="Arial" w:hAnsi="Arial" w:cs="Arial"/>
        </w:rPr>
        <w:t>;</w:t>
      </w:r>
    </w:p>
    <w:p w14:paraId="7358D546" w14:textId="5C850BE6" w:rsidR="0020499C" w:rsidRDefault="0020499C" w:rsidP="00FF0026">
      <w:pPr>
        <w:pStyle w:val="ListParagraph"/>
        <w:numPr>
          <w:ilvl w:val="2"/>
          <w:numId w:val="39"/>
        </w:numPr>
        <w:tabs>
          <w:tab w:val="left" w:pos="426"/>
        </w:tabs>
        <w:ind w:hanging="153"/>
        <w:jc w:val="both"/>
        <w:rPr>
          <w:rFonts w:ascii="Arial" w:eastAsia="Arial" w:hAnsi="Arial" w:cs="Arial"/>
        </w:rPr>
      </w:pPr>
      <w:r w:rsidRPr="003A79ED">
        <w:rPr>
          <w:rFonts w:ascii="Arial" w:eastAsia="Arial" w:hAnsi="Arial" w:cs="Arial"/>
        </w:rPr>
        <w:t xml:space="preserve">kokiomis priemonėmis </w:t>
      </w:r>
      <w:r w:rsidR="00405B0B" w:rsidRPr="003A79ED">
        <w:rPr>
          <w:rFonts w:ascii="Arial" w:eastAsia="Arial" w:hAnsi="Arial" w:cs="Arial"/>
        </w:rPr>
        <w:t>Paslaug</w:t>
      </w:r>
      <w:r w:rsidR="00405B0B">
        <w:rPr>
          <w:rFonts w:ascii="Arial" w:eastAsia="Arial" w:hAnsi="Arial" w:cs="Arial"/>
        </w:rPr>
        <w:t>ų</w:t>
      </w:r>
      <w:r w:rsidR="00405B0B" w:rsidRPr="003A79ED">
        <w:rPr>
          <w:rFonts w:ascii="Arial" w:eastAsia="Arial" w:hAnsi="Arial" w:cs="Arial"/>
        </w:rPr>
        <w:t xml:space="preserve"> </w:t>
      </w:r>
      <w:r w:rsidRPr="003A79ED">
        <w:rPr>
          <w:rFonts w:ascii="Arial" w:eastAsia="Arial" w:hAnsi="Arial" w:cs="Arial"/>
        </w:rPr>
        <w:t>teikėjas tikisi stabilizuoti situaciją</w:t>
      </w:r>
      <w:r>
        <w:rPr>
          <w:rFonts w:ascii="Arial" w:eastAsia="Arial" w:hAnsi="Arial" w:cs="Arial"/>
        </w:rPr>
        <w:t>;</w:t>
      </w:r>
    </w:p>
    <w:p w14:paraId="31FAC981" w14:textId="772667FE" w:rsidR="0020499C" w:rsidRPr="00A51FF1" w:rsidRDefault="0020499C" w:rsidP="00FF0026">
      <w:pPr>
        <w:pStyle w:val="ListParagraph"/>
        <w:numPr>
          <w:ilvl w:val="2"/>
          <w:numId w:val="39"/>
        </w:numPr>
        <w:tabs>
          <w:tab w:val="left" w:pos="426"/>
        </w:tabs>
        <w:ind w:hanging="153"/>
        <w:jc w:val="both"/>
        <w:rPr>
          <w:rFonts w:ascii="Arial" w:eastAsia="Arial" w:hAnsi="Arial" w:cs="Arial"/>
        </w:rPr>
      </w:pPr>
      <w:r w:rsidRPr="00A51FF1">
        <w:rPr>
          <w:rFonts w:ascii="Arial" w:eastAsia="Arial" w:hAnsi="Arial" w:cs="Arial"/>
        </w:rPr>
        <w:t xml:space="preserve">tolimesni </w:t>
      </w:r>
      <w:r w:rsidR="001B4A3B" w:rsidRPr="00A51FF1">
        <w:rPr>
          <w:rFonts w:ascii="Arial" w:eastAsia="Arial" w:hAnsi="Arial" w:cs="Arial"/>
        </w:rPr>
        <w:t>Paslaug</w:t>
      </w:r>
      <w:r w:rsidR="001B4A3B">
        <w:rPr>
          <w:rFonts w:ascii="Arial" w:eastAsia="Arial" w:hAnsi="Arial" w:cs="Arial"/>
        </w:rPr>
        <w:t>ų</w:t>
      </w:r>
      <w:r w:rsidR="001B4A3B" w:rsidRPr="00A51FF1">
        <w:rPr>
          <w:rFonts w:ascii="Arial" w:eastAsia="Arial" w:hAnsi="Arial" w:cs="Arial"/>
        </w:rPr>
        <w:t xml:space="preserve"> </w:t>
      </w:r>
      <w:r w:rsidRPr="00A51FF1">
        <w:rPr>
          <w:rFonts w:ascii="Arial" w:eastAsia="Arial" w:hAnsi="Arial" w:cs="Arial"/>
        </w:rPr>
        <w:t>teikėjo veiksmai situacijai spręsti.</w:t>
      </w:r>
    </w:p>
    <w:p w14:paraId="7D112311" w14:textId="26E44551" w:rsidR="0020499C" w:rsidRDefault="0020499C" w:rsidP="0020499C">
      <w:pPr>
        <w:tabs>
          <w:tab w:val="left" w:pos="426"/>
        </w:tabs>
        <w:spacing w:after="0" w:line="240" w:lineRule="auto"/>
        <w:ind w:left="567" w:hanging="567"/>
        <w:jc w:val="both"/>
        <w:rPr>
          <w:rFonts w:ascii="Arial" w:eastAsia="Arial" w:hAnsi="Arial" w:cs="Arial"/>
          <w:sz w:val="20"/>
          <w:szCs w:val="20"/>
        </w:rPr>
      </w:pPr>
      <w:r>
        <w:rPr>
          <w:rFonts w:ascii="Arial" w:eastAsia="Arial" w:hAnsi="Arial" w:cs="Arial"/>
          <w:sz w:val="20"/>
          <w:szCs w:val="20"/>
        </w:rPr>
        <w:t xml:space="preserve">14.4. </w:t>
      </w:r>
      <w:r w:rsidRPr="009D6F3D">
        <w:rPr>
          <w:rFonts w:ascii="Arial" w:eastAsia="Arial" w:hAnsi="Arial" w:cs="Arial"/>
          <w:sz w:val="20"/>
          <w:szCs w:val="20"/>
        </w:rPr>
        <w:t>Toliau nepavykstant pašalinti</w:t>
      </w:r>
      <w:r>
        <w:rPr>
          <w:rFonts w:ascii="Arial" w:eastAsia="Arial" w:hAnsi="Arial" w:cs="Arial"/>
          <w:sz w:val="20"/>
          <w:szCs w:val="20"/>
        </w:rPr>
        <w:t xml:space="preserve"> </w:t>
      </w:r>
      <w:r w:rsidR="001B4A3B">
        <w:rPr>
          <w:rFonts w:ascii="Arial" w:eastAsia="Arial" w:hAnsi="Arial" w:cs="Arial"/>
          <w:sz w:val="20"/>
          <w:szCs w:val="20"/>
        </w:rPr>
        <w:t xml:space="preserve">Paslaugų </w:t>
      </w:r>
      <w:r>
        <w:rPr>
          <w:rFonts w:ascii="Arial" w:eastAsia="Arial" w:hAnsi="Arial" w:cs="Arial"/>
          <w:sz w:val="20"/>
          <w:szCs w:val="20"/>
        </w:rPr>
        <w:t>teikėjo pusėje esančių</w:t>
      </w:r>
      <w:r w:rsidRPr="009D6F3D">
        <w:rPr>
          <w:rFonts w:ascii="Arial" w:eastAsia="Arial" w:hAnsi="Arial" w:cs="Arial"/>
          <w:sz w:val="20"/>
          <w:szCs w:val="20"/>
        </w:rPr>
        <w:t xml:space="preserve"> sutrikimų</w:t>
      </w:r>
      <w:r>
        <w:rPr>
          <w:rFonts w:ascii="Arial" w:eastAsia="Arial" w:hAnsi="Arial" w:cs="Arial"/>
          <w:sz w:val="20"/>
          <w:szCs w:val="20"/>
        </w:rPr>
        <w:t>,</w:t>
      </w:r>
      <w:r w:rsidRPr="009D6F3D">
        <w:rPr>
          <w:rFonts w:ascii="Arial" w:eastAsia="Arial" w:hAnsi="Arial" w:cs="Arial"/>
          <w:sz w:val="20"/>
          <w:szCs w:val="20"/>
        </w:rPr>
        <w:t xml:space="preserve"> </w:t>
      </w:r>
      <w:r w:rsidR="001B4A3B" w:rsidRPr="009D6F3D">
        <w:rPr>
          <w:rFonts w:ascii="Arial" w:eastAsia="Arial" w:hAnsi="Arial" w:cs="Arial"/>
          <w:sz w:val="20"/>
          <w:szCs w:val="20"/>
        </w:rPr>
        <w:t>Paslaug</w:t>
      </w:r>
      <w:r w:rsidR="001B4A3B">
        <w:rPr>
          <w:rFonts w:ascii="Arial" w:eastAsia="Arial" w:hAnsi="Arial" w:cs="Arial"/>
          <w:sz w:val="20"/>
          <w:szCs w:val="20"/>
        </w:rPr>
        <w:t>ų</w:t>
      </w:r>
      <w:r w:rsidR="001B4A3B" w:rsidRPr="009D6F3D">
        <w:rPr>
          <w:rFonts w:ascii="Arial" w:eastAsia="Arial" w:hAnsi="Arial" w:cs="Arial"/>
          <w:sz w:val="20"/>
          <w:szCs w:val="20"/>
        </w:rPr>
        <w:t xml:space="preserve"> </w:t>
      </w:r>
      <w:r w:rsidRPr="009D6F3D">
        <w:rPr>
          <w:rFonts w:ascii="Arial" w:eastAsia="Arial" w:hAnsi="Arial" w:cs="Arial"/>
          <w:sz w:val="20"/>
          <w:szCs w:val="20"/>
        </w:rPr>
        <w:t>teikėjas Klientą raštu, pagal</w:t>
      </w:r>
      <w:r>
        <w:rPr>
          <w:rFonts w:ascii="Arial" w:eastAsia="Arial" w:hAnsi="Arial" w:cs="Arial"/>
          <w:sz w:val="20"/>
          <w:szCs w:val="20"/>
        </w:rPr>
        <w:t xml:space="preserve"> aukščiau</w:t>
      </w:r>
      <w:r w:rsidRPr="009D6F3D">
        <w:rPr>
          <w:rFonts w:ascii="Arial" w:eastAsia="Arial" w:hAnsi="Arial" w:cs="Arial"/>
          <w:sz w:val="20"/>
          <w:szCs w:val="20"/>
        </w:rPr>
        <w:t xml:space="preserve"> </w:t>
      </w:r>
      <w:r w:rsidR="001B4A3B">
        <w:rPr>
          <w:rFonts w:ascii="Arial" w:eastAsia="Arial" w:hAnsi="Arial" w:cs="Arial"/>
          <w:sz w:val="20"/>
          <w:szCs w:val="20"/>
        </w:rPr>
        <w:t xml:space="preserve">nurodytus šios tvarkos </w:t>
      </w:r>
      <w:r w:rsidRPr="009D6F3D">
        <w:rPr>
          <w:rFonts w:ascii="Arial" w:eastAsia="Arial" w:hAnsi="Arial" w:cs="Arial"/>
          <w:sz w:val="20"/>
          <w:szCs w:val="20"/>
        </w:rPr>
        <w:t>punktus informuoja kas valandą.</w:t>
      </w:r>
    </w:p>
    <w:p w14:paraId="157B2EC7" w14:textId="1E43FF48" w:rsidR="0020499C" w:rsidRDefault="0020499C" w:rsidP="0020499C">
      <w:pPr>
        <w:tabs>
          <w:tab w:val="left" w:pos="426"/>
        </w:tabs>
        <w:spacing w:after="0" w:line="240" w:lineRule="auto"/>
        <w:ind w:left="567" w:hanging="567"/>
        <w:jc w:val="both"/>
        <w:rPr>
          <w:rFonts w:ascii="Arial" w:eastAsia="Arial" w:hAnsi="Arial" w:cs="Arial"/>
          <w:sz w:val="20"/>
          <w:szCs w:val="20"/>
        </w:rPr>
      </w:pPr>
      <w:r>
        <w:rPr>
          <w:rFonts w:ascii="Arial" w:eastAsia="Arial" w:hAnsi="Arial" w:cs="Arial"/>
          <w:sz w:val="20"/>
          <w:szCs w:val="20"/>
        </w:rPr>
        <w:t xml:space="preserve">14.5. Pašalinus sutrikimo priežastį ir pradėjus teikti Paslaugas, </w:t>
      </w:r>
      <w:r w:rsidR="001B4A3B">
        <w:rPr>
          <w:rFonts w:ascii="Arial" w:eastAsia="Arial" w:hAnsi="Arial" w:cs="Arial"/>
          <w:sz w:val="20"/>
          <w:szCs w:val="20"/>
        </w:rPr>
        <w:t xml:space="preserve">Paslaugų </w:t>
      </w:r>
      <w:r>
        <w:rPr>
          <w:rFonts w:ascii="Arial" w:eastAsia="Arial" w:hAnsi="Arial" w:cs="Arial"/>
          <w:sz w:val="20"/>
          <w:szCs w:val="20"/>
        </w:rPr>
        <w:t>teikėjas ne vėliau kaip per 2 (dvi) darbo dienas oficialiu raštu informuoja Klientą nurodydamas:</w:t>
      </w:r>
    </w:p>
    <w:p w14:paraId="31BE357A" w14:textId="77777777" w:rsidR="0020499C" w:rsidRDefault="0020499C" w:rsidP="0020499C">
      <w:pPr>
        <w:tabs>
          <w:tab w:val="left" w:pos="426"/>
        </w:tabs>
        <w:spacing w:after="0" w:line="240" w:lineRule="auto"/>
        <w:ind w:firstLine="567"/>
        <w:jc w:val="both"/>
        <w:rPr>
          <w:rFonts w:ascii="Arial" w:eastAsia="Arial" w:hAnsi="Arial" w:cs="Arial"/>
          <w:sz w:val="20"/>
          <w:szCs w:val="20"/>
        </w:rPr>
      </w:pPr>
      <w:r>
        <w:rPr>
          <w:rFonts w:ascii="Arial" w:eastAsia="Arial" w:hAnsi="Arial" w:cs="Arial"/>
          <w:sz w:val="20"/>
          <w:szCs w:val="20"/>
        </w:rPr>
        <w:t>14.5.1. koks sutrikimas ir kada užfiksuotas – nurodo datą ir laiką, kada užfiksuotas sutrikimas;</w:t>
      </w:r>
    </w:p>
    <w:p w14:paraId="69165119" w14:textId="77777777" w:rsidR="0020499C" w:rsidRDefault="0020499C" w:rsidP="0020499C">
      <w:pPr>
        <w:tabs>
          <w:tab w:val="left" w:pos="426"/>
        </w:tabs>
        <w:spacing w:after="0" w:line="240" w:lineRule="auto"/>
        <w:ind w:firstLine="567"/>
        <w:jc w:val="both"/>
        <w:rPr>
          <w:rFonts w:ascii="Arial" w:eastAsia="Arial" w:hAnsi="Arial" w:cs="Arial"/>
          <w:sz w:val="20"/>
          <w:szCs w:val="20"/>
        </w:rPr>
      </w:pPr>
      <w:r>
        <w:rPr>
          <w:rFonts w:ascii="Arial" w:eastAsia="Arial" w:hAnsi="Arial" w:cs="Arial"/>
          <w:sz w:val="20"/>
          <w:szCs w:val="20"/>
        </w:rPr>
        <w:t>14.5.2. kokia sutrikimo priežastis;</w:t>
      </w:r>
    </w:p>
    <w:p w14:paraId="18322CBD" w14:textId="77777777" w:rsidR="0020499C" w:rsidRDefault="0020499C" w:rsidP="0020499C">
      <w:pPr>
        <w:tabs>
          <w:tab w:val="left" w:pos="426"/>
        </w:tabs>
        <w:spacing w:after="0" w:line="240" w:lineRule="auto"/>
        <w:ind w:firstLine="567"/>
        <w:jc w:val="both"/>
        <w:rPr>
          <w:rFonts w:ascii="Arial" w:eastAsia="Arial" w:hAnsi="Arial" w:cs="Arial"/>
          <w:sz w:val="20"/>
          <w:szCs w:val="20"/>
        </w:rPr>
      </w:pPr>
      <w:r>
        <w:rPr>
          <w:rFonts w:ascii="Arial" w:eastAsia="Arial" w:hAnsi="Arial" w:cs="Arial"/>
          <w:sz w:val="20"/>
          <w:szCs w:val="20"/>
        </w:rPr>
        <w:t>14.5.3. dieną ir laiką kada sutrikimas pašalintas ir kokia jo trukmė;</w:t>
      </w:r>
    </w:p>
    <w:p w14:paraId="6D08B288" w14:textId="5C0FD87B" w:rsidR="0020499C" w:rsidRPr="00CF2385" w:rsidRDefault="0020499C" w:rsidP="00CF2385">
      <w:pPr>
        <w:tabs>
          <w:tab w:val="left" w:pos="426"/>
        </w:tabs>
        <w:spacing w:after="0" w:line="240" w:lineRule="auto"/>
        <w:ind w:firstLine="567"/>
        <w:jc w:val="both"/>
        <w:rPr>
          <w:rFonts w:ascii="Arial" w:eastAsia="Arial" w:hAnsi="Arial" w:cs="Arial"/>
          <w:sz w:val="20"/>
          <w:szCs w:val="20"/>
        </w:rPr>
      </w:pPr>
      <w:r>
        <w:rPr>
          <w:rFonts w:ascii="Arial" w:eastAsia="Arial" w:hAnsi="Arial" w:cs="Arial"/>
          <w:sz w:val="20"/>
          <w:szCs w:val="20"/>
        </w:rPr>
        <w:t>14.5.4. priemones</w:t>
      </w:r>
      <w:r w:rsidR="008F51A8">
        <w:rPr>
          <w:rFonts w:ascii="Arial" w:eastAsia="Arial" w:hAnsi="Arial" w:cs="Arial"/>
          <w:sz w:val="20"/>
          <w:szCs w:val="20"/>
        </w:rPr>
        <w:t>,</w:t>
      </w:r>
      <w:r>
        <w:rPr>
          <w:rFonts w:ascii="Arial" w:eastAsia="Arial" w:hAnsi="Arial" w:cs="Arial"/>
          <w:sz w:val="20"/>
          <w:szCs w:val="20"/>
        </w:rPr>
        <w:t xml:space="preserve"> </w:t>
      </w:r>
      <w:r w:rsidR="008F51A8">
        <w:rPr>
          <w:rFonts w:ascii="Arial" w:eastAsia="Arial" w:hAnsi="Arial" w:cs="Arial"/>
          <w:sz w:val="20"/>
          <w:szCs w:val="20"/>
        </w:rPr>
        <w:t xml:space="preserve">kurių </w:t>
      </w:r>
      <w:r>
        <w:rPr>
          <w:rFonts w:ascii="Arial" w:eastAsia="Arial" w:hAnsi="Arial" w:cs="Arial"/>
          <w:sz w:val="20"/>
          <w:szCs w:val="20"/>
        </w:rPr>
        <w:t>imtasi, kad sutrikimas nesikartotų.</w:t>
      </w:r>
    </w:p>
    <w:p w14:paraId="01B6023F" w14:textId="4B8B74FB" w:rsidR="0020499C" w:rsidRPr="002B319F" w:rsidRDefault="008F51A8" w:rsidP="00FF0026">
      <w:pPr>
        <w:pStyle w:val="ListParagraph"/>
        <w:numPr>
          <w:ilvl w:val="1"/>
          <w:numId w:val="40"/>
        </w:numPr>
        <w:tabs>
          <w:tab w:val="left" w:pos="426"/>
          <w:tab w:val="left" w:pos="567"/>
          <w:tab w:val="left" w:pos="851"/>
        </w:tabs>
        <w:jc w:val="both"/>
        <w:rPr>
          <w:rFonts w:ascii="Arial" w:hAnsi="Arial" w:cs="Arial"/>
        </w:rPr>
      </w:pPr>
      <w:r>
        <w:rPr>
          <w:rFonts w:ascii="Arial" w:hAnsi="Arial" w:cs="Arial"/>
        </w:rPr>
        <w:t xml:space="preserve">Šios tvarkos </w:t>
      </w:r>
      <w:r w:rsidR="0020499C" w:rsidRPr="002B319F">
        <w:rPr>
          <w:rFonts w:ascii="Arial" w:hAnsi="Arial" w:cs="Arial"/>
        </w:rPr>
        <w:t>1</w:t>
      </w:r>
      <w:r w:rsidR="00CF2385">
        <w:rPr>
          <w:rFonts w:ascii="Arial" w:hAnsi="Arial" w:cs="Arial"/>
        </w:rPr>
        <w:t>1</w:t>
      </w:r>
      <w:r w:rsidR="0020499C" w:rsidRPr="002B319F">
        <w:rPr>
          <w:rFonts w:ascii="Arial" w:hAnsi="Arial" w:cs="Arial"/>
        </w:rPr>
        <w:t xml:space="preserve"> lentelėje </w:t>
      </w:r>
      <w:r w:rsidR="0020499C">
        <w:rPr>
          <w:rFonts w:ascii="Arial" w:hAnsi="Arial" w:cs="Arial"/>
        </w:rPr>
        <w:t>„</w:t>
      </w:r>
      <w:r w:rsidR="0020499C" w:rsidRPr="002B319F">
        <w:rPr>
          <w:rFonts w:ascii="Arial" w:hAnsi="Arial" w:cs="Arial"/>
        </w:rPr>
        <w:t>Sutrikimų periodas, Kliento atstovai</w:t>
      </w:r>
      <w:r w:rsidR="0020499C">
        <w:rPr>
          <w:rFonts w:ascii="Arial" w:hAnsi="Arial" w:cs="Arial"/>
        </w:rPr>
        <w:t>“</w:t>
      </w:r>
      <w:r w:rsidR="0020499C" w:rsidRPr="002B319F">
        <w:rPr>
          <w:rFonts w:ascii="Arial" w:hAnsi="Arial" w:cs="Arial"/>
        </w:rPr>
        <w:t xml:space="preserve"> nurodyti Kliento atstovai </w:t>
      </w:r>
      <w:r>
        <w:rPr>
          <w:rFonts w:ascii="Arial" w:hAnsi="Arial" w:cs="Arial"/>
        </w:rPr>
        <w:t>S</w:t>
      </w:r>
      <w:r w:rsidRPr="002B319F">
        <w:rPr>
          <w:rFonts w:ascii="Arial" w:hAnsi="Arial" w:cs="Arial"/>
        </w:rPr>
        <w:t xml:space="preserve">utarties </w:t>
      </w:r>
      <w:r w:rsidR="0020499C" w:rsidRPr="002B319F">
        <w:rPr>
          <w:rFonts w:ascii="Arial" w:hAnsi="Arial" w:cs="Arial"/>
        </w:rPr>
        <w:t>vykdymo eigoje gali keisti</w:t>
      </w:r>
      <w:r w:rsidR="0020499C">
        <w:rPr>
          <w:rFonts w:ascii="Arial" w:hAnsi="Arial" w:cs="Arial"/>
        </w:rPr>
        <w:t>s</w:t>
      </w:r>
      <w:r w:rsidR="0020499C" w:rsidRPr="002B319F">
        <w:rPr>
          <w:rFonts w:ascii="Arial" w:hAnsi="Arial" w:cs="Arial"/>
        </w:rPr>
        <w:t xml:space="preserve">. Keičiantis atsakingiems asmenis, Klientas raštu </w:t>
      </w:r>
      <w:r w:rsidRPr="002B319F">
        <w:rPr>
          <w:rFonts w:ascii="Arial" w:hAnsi="Arial" w:cs="Arial"/>
        </w:rPr>
        <w:t>Paslaug</w:t>
      </w:r>
      <w:r>
        <w:rPr>
          <w:rFonts w:ascii="Arial" w:hAnsi="Arial" w:cs="Arial"/>
        </w:rPr>
        <w:t>ų</w:t>
      </w:r>
      <w:r w:rsidRPr="002B319F">
        <w:rPr>
          <w:rFonts w:ascii="Arial" w:hAnsi="Arial" w:cs="Arial"/>
        </w:rPr>
        <w:t xml:space="preserve"> </w:t>
      </w:r>
      <w:r w:rsidR="0020499C" w:rsidRPr="002B319F">
        <w:rPr>
          <w:rFonts w:ascii="Arial" w:hAnsi="Arial" w:cs="Arial"/>
        </w:rPr>
        <w:t xml:space="preserve">teikėją informuoja ne vėliau kaip prieš </w:t>
      </w:r>
      <w:r w:rsidR="00CF2385">
        <w:rPr>
          <w:rFonts w:ascii="Arial" w:hAnsi="Arial" w:cs="Arial"/>
        </w:rPr>
        <w:t>5</w:t>
      </w:r>
      <w:r w:rsidR="0020499C" w:rsidRPr="002B319F">
        <w:rPr>
          <w:rFonts w:ascii="Arial" w:hAnsi="Arial" w:cs="Arial"/>
        </w:rPr>
        <w:t xml:space="preserve"> (</w:t>
      </w:r>
      <w:r w:rsidR="00CF2385">
        <w:rPr>
          <w:rFonts w:ascii="Arial" w:hAnsi="Arial" w:cs="Arial"/>
        </w:rPr>
        <w:t>penkias</w:t>
      </w:r>
      <w:r w:rsidR="0020499C" w:rsidRPr="002B319F">
        <w:rPr>
          <w:rFonts w:ascii="Arial" w:hAnsi="Arial" w:cs="Arial"/>
        </w:rPr>
        <w:t>) kalendorines dienas.</w:t>
      </w:r>
    </w:p>
    <w:p w14:paraId="3E80E1A9" w14:textId="77777777" w:rsidR="0020499C" w:rsidRDefault="0020499C" w:rsidP="0020499C">
      <w:pPr>
        <w:pStyle w:val="ListParagraph"/>
        <w:tabs>
          <w:tab w:val="left" w:pos="426"/>
          <w:tab w:val="left" w:pos="567"/>
          <w:tab w:val="left" w:pos="851"/>
        </w:tabs>
        <w:ind w:left="567"/>
        <w:jc w:val="both"/>
        <w:rPr>
          <w:rFonts w:ascii="Arial" w:hAnsi="Arial" w:cs="Arial"/>
        </w:rPr>
      </w:pPr>
    </w:p>
    <w:p w14:paraId="715DE1C4" w14:textId="4A3B9CFE" w:rsidR="0020499C" w:rsidRPr="00CF5CBF" w:rsidRDefault="0020499C" w:rsidP="0020499C">
      <w:pPr>
        <w:tabs>
          <w:tab w:val="left" w:pos="0"/>
          <w:tab w:val="left" w:pos="426"/>
          <w:tab w:val="left" w:pos="567"/>
          <w:tab w:val="left" w:pos="851"/>
        </w:tabs>
        <w:spacing w:after="0" w:line="240" w:lineRule="auto"/>
        <w:jc w:val="both"/>
        <w:rPr>
          <w:rFonts w:ascii="Arial" w:hAnsi="Arial" w:cs="Arial"/>
          <w:sz w:val="20"/>
          <w:szCs w:val="20"/>
        </w:rPr>
      </w:pPr>
      <w:r w:rsidRPr="007150F6">
        <w:rPr>
          <w:rFonts w:ascii="Arial" w:hAnsi="Arial" w:cs="Arial"/>
          <w:b/>
          <w:bCs/>
          <w:sz w:val="20"/>
          <w:szCs w:val="20"/>
        </w:rPr>
        <w:t>1</w:t>
      </w:r>
      <w:r w:rsidR="00F31BEF" w:rsidRPr="007150F6">
        <w:rPr>
          <w:rFonts w:ascii="Arial" w:hAnsi="Arial" w:cs="Arial"/>
          <w:b/>
          <w:bCs/>
          <w:sz w:val="20"/>
          <w:szCs w:val="20"/>
        </w:rPr>
        <w:t>1</w:t>
      </w:r>
      <w:r w:rsidRPr="007150F6">
        <w:rPr>
          <w:rFonts w:ascii="Arial" w:hAnsi="Arial" w:cs="Arial"/>
          <w:b/>
          <w:bCs/>
          <w:sz w:val="20"/>
          <w:szCs w:val="20"/>
        </w:rPr>
        <w:t xml:space="preserve"> lentelė</w:t>
      </w:r>
      <w:r w:rsidRPr="00FA3049">
        <w:rPr>
          <w:rFonts w:ascii="Arial" w:hAnsi="Arial" w:cs="Arial"/>
          <w:sz w:val="20"/>
          <w:szCs w:val="20"/>
        </w:rPr>
        <w:t>. Sutrikimų periodas, Kliento atstovai</w:t>
      </w:r>
    </w:p>
    <w:tbl>
      <w:tblPr>
        <w:tblStyle w:val="TableGrid"/>
        <w:tblW w:w="0" w:type="auto"/>
        <w:jc w:val="center"/>
        <w:tblLook w:val="04A0" w:firstRow="1" w:lastRow="0" w:firstColumn="1" w:lastColumn="0" w:noHBand="0" w:noVBand="1"/>
      </w:tblPr>
      <w:tblGrid>
        <w:gridCol w:w="2972"/>
        <w:gridCol w:w="4825"/>
      </w:tblGrid>
      <w:tr w:rsidR="0020499C" w:rsidRPr="00CF2385" w14:paraId="1537444C" w14:textId="77777777" w:rsidTr="00CF2385">
        <w:trPr>
          <w:jc w:val="center"/>
        </w:trPr>
        <w:tc>
          <w:tcPr>
            <w:tcW w:w="2972" w:type="dxa"/>
            <w:vAlign w:val="center"/>
          </w:tcPr>
          <w:p w14:paraId="39AB1716" w14:textId="77777777" w:rsidR="0020499C" w:rsidRPr="00CF2385" w:rsidRDefault="0020499C" w:rsidP="0024542F">
            <w:pPr>
              <w:pStyle w:val="ListParagraph"/>
              <w:tabs>
                <w:tab w:val="left" w:pos="0"/>
                <w:tab w:val="left" w:pos="851"/>
              </w:tabs>
              <w:ind w:left="0"/>
              <w:jc w:val="center"/>
              <w:rPr>
                <w:rFonts w:ascii="Arial" w:hAnsi="Arial" w:cs="Arial"/>
              </w:rPr>
            </w:pPr>
            <w:r w:rsidRPr="00CF2385">
              <w:rPr>
                <w:rFonts w:ascii="Arial" w:eastAsia="Arial" w:hAnsi="Arial" w:cs="Arial"/>
                <w:b/>
                <w:bCs/>
              </w:rPr>
              <w:t>Sutrikimo laikotarpis</w:t>
            </w:r>
          </w:p>
        </w:tc>
        <w:tc>
          <w:tcPr>
            <w:tcW w:w="4825" w:type="dxa"/>
            <w:vAlign w:val="center"/>
          </w:tcPr>
          <w:p w14:paraId="73A17CA2" w14:textId="77777777" w:rsidR="0020499C" w:rsidRPr="00CF2385" w:rsidRDefault="0020499C" w:rsidP="0024542F">
            <w:pPr>
              <w:pStyle w:val="ListParagraph"/>
              <w:tabs>
                <w:tab w:val="left" w:pos="0"/>
                <w:tab w:val="left" w:pos="851"/>
              </w:tabs>
              <w:ind w:left="0"/>
              <w:jc w:val="center"/>
              <w:rPr>
                <w:rFonts w:ascii="Arial" w:hAnsi="Arial" w:cs="Arial"/>
              </w:rPr>
            </w:pPr>
            <w:r w:rsidRPr="00CF2385">
              <w:rPr>
                <w:rFonts w:ascii="Arial" w:eastAsia="Arial" w:hAnsi="Arial" w:cs="Arial"/>
                <w:b/>
                <w:bCs/>
              </w:rPr>
              <w:t>Kliento atstovas (-ai)</w:t>
            </w:r>
          </w:p>
        </w:tc>
      </w:tr>
      <w:tr w:rsidR="0020499C" w:rsidRPr="00CF2385" w14:paraId="6881E6B5" w14:textId="77777777" w:rsidTr="00CF2385">
        <w:trPr>
          <w:jc w:val="center"/>
        </w:trPr>
        <w:tc>
          <w:tcPr>
            <w:tcW w:w="2972" w:type="dxa"/>
            <w:vAlign w:val="center"/>
          </w:tcPr>
          <w:p w14:paraId="0443CB64" w14:textId="5E9065BD" w:rsidR="0020499C" w:rsidRPr="00CF2385" w:rsidRDefault="0020499C" w:rsidP="0024542F">
            <w:pPr>
              <w:pStyle w:val="ListParagraph"/>
              <w:tabs>
                <w:tab w:val="left" w:pos="0"/>
                <w:tab w:val="left" w:pos="851"/>
              </w:tabs>
              <w:ind w:left="0"/>
              <w:jc w:val="center"/>
              <w:rPr>
                <w:rFonts w:ascii="Arial" w:hAnsi="Arial" w:cs="Arial"/>
              </w:rPr>
            </w:pPr>
            <w:r w:rsidRPr="00CF2385">
              <w:rPr>
                <w:rFonts w:ascii="Arial" w:eastAsia="Arial" w:hAnsi="Arial" w:cs="Arial"/>
              </w:rPr>
              <w:t xml:space="preserve">Iki </w:t>
            </w:r>
            <w:r w:rsidR="00CF2385">
              <w:rPr>
                <w:rFonts w:ascii="Arial" w:eastAsia="Arial" w:hAnsi="Arial" w:cs="Arial"/>
              </w:rPr>
              <w:t>5</w:t>
            </w:r>
            <w:r w:rsidRPr="00CF2385">
              <w:rPr>
                <w:rFonts w:ascii="Arial" w:eastAsia="Arial" w:hAnsi="Arial" w:cs="Arial"/>
              </w:rPr>
              <w:t xml:space="preserve"> minučių</w:t>
            </w:r>
          </w:p>
        </w:tc>
        <w:tc>
          <w:tcPr>
            <w:tcW w:w="4825" w:type="dxa"/>
          </w:tcPr>
          <w:p w14:paraId="37DE5C26" w14:textId="77777777" w:rsidR="0020499C" w:rsidRPr="00CF2385" w:rsidRDefault="0020499C" w:rsidP="0024542F">
            <w:pPr>
              <w:jc w:val="both"/>
              <w:rPr>
                <w:rStyle w:val="Hyperlink"/>
                <w:rFonts w:ascii="Arial" w:hAnsi="Arial" w:cs="Arial"/>
                <w:color w:val="auto"/>
                <w:sz w:val="20"/>
                <w:szCs w:val="20"/>
                <w:u w:val="none"/>
              </w:rPr>
            </w:pPr>
            <w:hyperlink r:id="rId12" w:history="1">
              <w:r w:rsidRPr="00CF2385">
                <w:rPr>
                  <w:rStyle w:val="Hyperlink"/>
                  <w:rFonts w:ascii="Arial" w:hAnsi="Arial" w:cs="Arial"/>
                  <w:color w:val="auto"/>
                  <w:sz w:val="20"/>
                  <w:szCs w:val="20"/>
                  <w:u w:val="none"/>
                </w:rPr>
                <w:t>kristina.bledyte@ingnitis.lt</w:t>
              </w:r>
            </w:hyperlink>
            <w:r w:rsidRPr="00CF2385">
              <w:rPr>
                <w:rStyle w:val="Hyperlink"/>
                <w:rFonts w:ascii="Arial" w:hAnsi="Arial" w:cs="Arial"/>
                <w:color w:val="auto"/>
                <w:sz w:val="20"/>
                <w:szCs w:val="20"/>
                <w:u w:val="none"/>
              </w:rPr>
              <w:t>, +37068024997</w:t>
            </w:r>
          </w:p>
        </w:tc>
      </w:tr>
      <w:tr w:rsidR="0020499C" w:rsidRPr="00CF2385" w14:paraId="5C7013A5" w14:textId="77777777" w:rsidTr="00CF2385">
        <w:trPr>
          <w:jc w:val="center"/>
        </w:trPr>
        <w:tc>
          <w:tcPr>
            <w:tcW w:w="2972" w:type="dxa"/>
            <w:vAlign w:val="center"/>
          </w:tcPr>
          <w:p w14:paraId="5A7CA3D7" w14:textId="7483AA9B" w:rsidR="0020499C" w:rsidRPr="00CF2385" w:rsidRDefault="00CF2385" w:rsidP="0024542F">
            <w:pPr>
              <w:pStyle w:val="ListParagraph"/>
              <w:tabs>
                <w:tab w:val="left" w:pos="0"/>
                <w:tab w:val="left" w:pos="851"/>
              </w:tabs>
              <w:ind w:left="0"/>
              <w:jc w:val="center"/>
              <w:rPr>
                <w:rFonts w:ascii="Arial" w:hAnsi="Arial" w:cs="Arial"/>
              </w:rPr>
            </w:pPr>
            <w:r>
              <w:rPr>
                <w:rFonts w:ascii="Arial" w:eastAsia="Arial" w:hAnsi="Arial" w:cs="Arial"/>
              </w:rPr>
              <w:t>6</w:t>
            </w:r>
            <w:r w:rsidR="0020499C" w:rsidRPr="00CF2385">
              <w:rPr>
                <w:rFonts w:ascii="Arial" w:eastAsia="Arial" w:hAnsi="Arial" w:cs="Arial"/>
              </w:rPr>
              <w:t>-1</w:t>
            </w:r>
            <w:r>
              <w:rPr>
                <w:rFonts w:ascii="Arial" w:eastAsia="Arial" w:hAnsi="Arial" w:cs="Arial"/>
              </w:rPr>
              <w:t>5</w:t>
            </w:r>
            <w:r w:rsidR="0020499C" w:rsidRPr="00CF2385">
              <w:rPr>
                <w:rFonts w:ascii="Arial" w:eastAsia="Arial" w:hAnsi="Arial" w:cs="Arial"/>
              </w:rPr>
              <w:t xml:space="preserve"> minutės</w:t>
            </w:r>
          </w:p>
        </w:tc>
        <w:tc>
          <w:tcPr>
            <w:tcW w:w="4825" w:type="dxa"/>
          </w:tcPr>
          <w:p w14:paraId="7AA65322" w14:textId="77777777" w:rsidR="0020499C" w:rsidRPr="00CF2385" w:rsidRDefault="0020499C" w:rsidP="0024542F">
            <w:pPr>
              <w:jc w:val="both"/>
              <w:rPr>
                <w:rStyle w:val="Hyperlink"/>
                <w:rFonts w:ascii="Arial" w:hAnsi="Arial" w:cs="Arial"/>
                <w:color w:val="auto"/>
                <w:sz w:val="20"/>
                <w:szCs w:val="20"/>
                <w:u w:val="none"/>
              </w:rPr>
            </w:pPr>
            <w:hyperlink r:id="rId13" w:history="1">
              <w:r w:rsidRPr="00CF2385">
                <w:rPr>
                  <w:rStyle w:val="Hyperlink"/>
                  <w:rFonts w:ascii="Arial" w:hAnsi="Arial" w:cs="Arial"/>
                  <w:color w:val="auto"/>
                  <w:sz w:val="20"/>
                  <w:szCs w:val="20"/>
                  <w:u w:val="none"/>
                </w:rPr>
                <w:t>kristina.bledyte@ingnitis.lt</w:t>
              </w:r>
            </w:hyperlink>
            <w:r w:rsidRPr="00CF2385">
              <w:rPr>
                <w:rStyle w:val="Hyperlink"/>
                <w:rFonts w:ascii="Arial" w:hAnsi="Arial" w:cs="Arial"/>
                <w:color w:val="auto"/>
                <w:sz w:val="20"/>
                <w:szCs w:val="20"/>
                <w:u w:val="none"/>
              </w:rPr>
              <w:t>, +37068024997</w:t>
            </w:r>
          </w:p>
          <w:p w14:paraId="2234BE2A" w14:textId="67B9B323" w:rsidR="0020499C" w:rsidRPr="00CF2385" w:rsidRDefault="00CF2385" w:rsidP="00CF2385">
            <w:pPr>
              <w:jc w:val="both"/>
              <w:rPr>
                <w:rStyle w:val="Hyperlink"/>
                <w:rFonts w:ascii="Arial" w:hAnsi="Arial" w:cs="Arial"/>
                <w:color w:val="auto"/>
                <w:sz w:val="20"/>
                <w:szCs w:val="20"/>
                <w:u w:val="none"/>
              </w:rPr>
            </w:pPr>
            <w:hyperlink r:id="rId14" w:history="1">
              <w:r w:rsidRPr="00CF2385">
                <w:rPr>
                  <w:rStyle w:val="Hyperlink"/>
                  <w:rFonts w:ascii="Arial" w:hAnsi="Arial" w:cs="Arial"/>
                  <w:color w:val="auto"/>
                  <w:sz w:val="20"/>
                  <w:szCs w:val="20"/>
                  <w:u w:val="none"/>
                </w:rPr>
                <w:t>greta.jurkevice@ignitis.lt</w:t>
              </w:r>
            </w:hyperlink>
            <w:r w:rsidRPr="00CF2385">
              <w:rPr>
                <w:rFonts w:ascii="Arial" w:hAnsi="Arial" w:cs="Arial"/>
                <w:sz w:val="20"/>
                <w:szCs w:val="20"/>
              </w:rPr>
              <w:t>, +37061625252</w:t>
            </w:r>
          </w:p>
        </w:tc>
      </w:tr>
      <w:tr w:rsidR="0020499C" w:rsidRPr="00CF2385" w14:paraId="3052D475" w14:textId="77777777" w:rsidTr="00CF2385">
        <w:trPr>
          <w:jc w:val="center"/>
        </w:trPr>
        <w:tc>
          <w:tcPr>
            <w:tcW w:w="2972" w:type="dxa"/>
            <w:vAlign w:val="center"/>
          </w:tcPr>
          <w:p w14:paraId="52AE783B" w14:textId="5E6BD7E3" w:rsidR="0020499C" w:rsidRPr="00CF2385" w:rsidRDefault="0020499C" w:rsidP="0024542F">
            <w:pPr>
              <w:pStyle w:val="ListParagraph"/>
              <w:tabs>
                <w:tab w:val="left" w:pos="0"/>
                <w:tab w:val="left" w:pos="851"/>
              </w:tabs>
              <w:ind w:left="0"/>
              <w:jc w:val="center"/>
              <w:rPr>
                <w:rFonts w:ascii="Arial" w:hAnsi="Arial" w:cs="Arial"/>
              </w:rPr>
            </w:pPr>
            <w:r w:rsidRPr="00CF2385">
              <w:rPr>
                <w:rFonts w:ascii="Arial" w:eastAsia="Arial" w:hAnsi="Arial" w:cs="Arial"/>
              </w:rPr>
              <w:t>1</w:t>
            </w:r>
            <w:r w:rsidR="00CF2385">
              <w:rPr>
                <w:rFonts w:ascii="Arial" w:eastAsia="Arial" w:hAnsi="Arial" w:cs="Arial"/>
              </w:rPr>
              <w:t>6</w:t>
            </w:r>
            <w:r w:rsidRPr="00CF2385">
              <w:rPr>
                <w:rFonts w:ascii="Arial" w:eastAsia="Arial" w:hAnsi="Arial" w:cs="Arial"/>
              </w:rPr>
              <w:t xml:space="preserve"> ir daugiau minučių</w:t>
            </w:r>
          </w:p>
        </w:tc>
        <w:tc>
          <w:tcPr>
            <w:tcW w:w="4825" w:type="dxa"/>
          </w:tcPr>
          <w:p w14:paraId="0A4760BB" w14:textId="77777777" w:rsidR="0020499C" w:rsidRPr="00CF2385" w:rsidRDefault="0020499C" w:rsidP="0024542F">
            <w:pPr>
              <w:jc w:val="both"/>
              <w:rPr>
                <w:rStyle w:val="Hyperlink"/>
                <w:rFonts w:ascii="Arial" w:hAnsi="Arial" w:cs="Arial"/>
                <w:color w:val="auto"/>
                <w:sz w:val="20"/>
                <w:szCs w:val="20"/>
                <w:u w:val="none"/>
              </w:rPr>
            </w:pPr>
            <w:hyperlink r:id="rId15" w:history="1">
              <w:r w:rsidRPr="00CF2385">
                <w:rPr>
                  <w:rStyle w:val="Hyperlink"/>
                  <w:rFonts w:ascii="Arial" w:hAnsi="Arial" w:cs="Arial"/>
                  <w:color w:val="auto"/>
                  <w:sz w:val="20"/>
                  <w:szCs w:val="20"/>
                  <w:u w:val="none"/>
                </w:rPr>
                <w:t>kristina.bledyte@ingnitis.lt</w:t>
              </w:r>
            </w:hyperlink>
            <w:r w:rsidRPr="00CF2385">
              <w:rPr>
                <w:rStyle w:val="Hyperlink"/>
                <w:rFonts w:ascii="Arial" w:hAnsi="Arial" w:cs="Arial"/>
                <w:color w:val="auto"/>
                <w:sz w:val="20"/>
                <w:szCs w:val="20"/>
                <w:u w:val="none"/>
              </w:rPr>
              <w:t>, +37068024997</w:t>
            </w:r>
          </w:p>
          <w:p w14:paraId="296F5D16" w14:textId="05499295" w:rsidR="00CF2385" w:rsidRPr="00CF2385" w:rsidRDefault="00CF2385" w:rsidP="00CF2385">
            <w:pPr>
              <w:pStyle w:val="ListParagraph"/>
              <w:tabs>
                <w:tab w:val="left" w:pos="0"/>
                <w:tab w:val="left" w:pos="851"/>
              </w:tabs>
              <w:ind w:left="0"/>
              <w:jc w:val="both"/>
              <w:rPr>
                <w:rStyle w:val="Hyperlink"/>
                <w:rFonts w:ascii="Arial" w:hAnsi="Arial" w:cs="Arial"/>
                <w:color w:val="auto"/>
                <w:u w:val="none"/>
              </w:rPr>
            </w:pPr>
            <w:hyperlink r:id="rId16" w:history="1">
              <w:r w:rsidRPr="00CF2385">
                <w:rPr>
                  <w:rStyle w:val="Hyperlink"/>
                  <w:rFonts w:ascii="Arial" w:hAnsi="Arial" w:cs="Arial"/>
                  <w:color w:val="auto"/>
                  <w:u w:val="none"/>
                </w:rPr>
                <w:t>greta.jurkevice@ignitis.lt</w:t>
              </w:r>
            </w:hyperlink>
            <w:r w:rsidRPr="00CF2385">
              <w:rPr>
                <w:rFonts w:ascii="Arial" w:hAnsi="Arial" w:cs="Arial"/>
              </w:rPr>
              <w:t>,+37061625252</w:t>
            </w:r>
            <w:hyperlink r:id="rId17" w:history="1">
              <w:r w:rsidRPr="00CF2385">
                <w:rPr>
                  <w:rStyle w:val="Hyperlink"/>
                  <w:rFonts w:ascii="Arial" w:hAnsi="Arial" w:cs="Arial"/>
                  <w:color w:val="auto"/>
                  <w:u w:val="none"/>
                </w:rPr>
                <w:br/>
                <w:t>edvinas.jurevicius@ignitis.lt</w:t>
              </w:r>
            </w:hyperlink>
            <w:r w:rsidRPr="00CF2385">
              <w:rPr>
                <w:rFonts w:ascii="Arial" w:hAnsi="Arial" w:cs="Arial"/>
              </w:rPr>
              <w:t>+37062875962</w:t>
            </w:r>
          </w:p>
        </w:tc>
      </w:tr>
    </w:tbl>
    <w:p w14:paraId="74AD6092" w14:textId="77777777" w:rsidR="0020499C" w:rsidRDefault="0020499C" w:rsidP="0020499C">
      <w:pPr>
        <w:pStyle w:val="ListParagraph"/>
        <w:tabs>
          <w:tab w:val="left" w:pos="426"/>
          <w:tab w:val="left" w:pos="567"/>
          <w:tab w:val="left" w:pos="851"/>
        </w:tabs>
        <w:ind w:left="567"/>
        <w:jc w:val="both"/>
        <w:rPr>
          <w:rFonts w:ascii="Arial" w:hAnsi="Arial" w:cs="Arial"/>
        </w:rPr>
      </w:pPr>
    </w:p>
    <w:p w14:paraId="3A5EB999" w14:textId="25F92ADE" w:rsidR="0020499C" w:rsidRPr="00B97FFD" w:rsidRDefault="0020499C" w:rsidP="00FF0026">
      <w:pPr>
        <w:pStyle w:val="ListParagraph"/>
        <w:numPr>
          <w:ilvl w:val="1"/>
          <w:numId w:val="40"/>
        </w:numPr>
        <w:tabs>
          <w:tab w:val="left" w:pos="426"/>
          <w:tab w:val="left" w:pos="567"/>
          <w:tab w:val="left" w:pos="851"/>
        </w:tabs>
        <w:ind w:left="567" w:hanging="567"/>
        <w:jc w:val="both"/>
        <w:rPr>
          <w:rFonts w:ascii="Arial" w:hAnsi="Arial" w:cs="Arial"/>
        </w:rPr>
      </w:pPr>
      <w:r w:rsidRPr="00B97FFD">
        <w:rPr>
          <w:rFonts w:ascii="Arial" w:hAnsi="Arial" w:cs="Arial"/>
          <w:color w:val="000000" w:themeColor="text1"/>
        </w:rPr>
        <w:t xml:space="preserve">Interesantų aptarnavimui Kliento naudojamos darbo programos nurodytos </w:t>
      </w:r>
      <w:r w:rsidR="00C4344D">
        <w:rPr>
          <w:rFonts w:ascii="Arial" w:hAnsi="Arial" w:cs="Arial"/>
          <w:color w:val="000000" w:themeColor="text1"/>
        </w:rPr>
        <w:t xml:space="preserve">šios tvarkos </w:t>
      </w:r>
      <w:r w:rsidRPr="00B97FFD">
        <w:rPr>
          <w:rFonts w:ascii="Arial" w:hAnsi="Arial" w:cs="Arial"/>
          <w:color w:val="000000" w:themeColor="text1"/>
        </w:rPr>
        <w:t>1</w:t>
      </w:r>
      <w:r w:rsidR="00AE7EE0">
        <w:rPr>
          <w:rFonts w:ascii="Arial" w:hAnsi="Arial" w:cs="Arial"/>
          <w:color w:val="000000" w:themeColor="text1"/>
        </w:rPr>
        <w:t>2</w:t>
      </w:r>
      <w:r w:rsidRPr="00B97FFD">
        <w:rPr>
          <w:rFonts w:ascii="Arial" w:hAnsi="Arial" w:cs="Arial"/>
          <w:color w:val="000000" w:themeColor="text1"/>
        </w:rPr>
        <w:t xml:space="preserve"> lentelėje </w:t>
      </w:r>
      <w:r>
        <w:rPr>
          <w:rFonts w:ascii="Arial" w:hAnsi="Arial" w:cs="Arial"/>
          <w:color w:val="000000" w:themeColor="text1"/>
        </w:rPr>
        <w:t>„</w:t>
      </w:r>
      <w:r w:rsidRPr="00B97FFD">
        <w:rPr>
          <w:rFonts w:ascii="Arial" w:hAnsi="Arial" w:cs="Arial"/>
          <w:color w:val="000000" w:themeColor="text1"/>
        </w:rPr>
        <w:t>Darbo programos</w:t>
      </w:r>
      <w:r>
        <w:rPr>
          <w:rFonts w:ascii="Arial" w:hAnsi="Arial" w:cs="Arial"/>
          <w:color w:val="000000" w:themeColor="text1"/>
        </w:rPr>
        <w:t>“</w:t>
      </w:r>
      <w:r w:rsidRPr="00B97FFD">
        <w:rPr>
          <w:rFonts w:ascii="Arial" w:hAnsi="Arial" w:cs="Arial"/>
          <w:color w:val="000000" w:themeColor="text1"/>
        </w:rPr>
        <w:t xml:space="preserve">. </w:t>
      </w:r>
      <w:r w:rsidR="00C4344D">
        <w:rPr>
          <w:rFonts w:ascii="Arial" w:hAnsi="Arial" w:cs="Arial"/>
          <w:color w:val="000000" w:themeColor="text1"/>
        </w:rPr>
        <w:t xml:space="preserve">Šios tvarkos </w:t>
      </w:r>
      <w:r w:rsidRPr="00B97FFD">
        <w:rPr>
          <w:rFonts w:ascii="Arial" w:hAnsi="Arial" w:cs="Arial"/>
          <w:color w:val="000000" w:themeColor="text1"/>
        </w:rPr>
        <w:t>1</w:t>
      </w:r>
      <w:r w:rsidR="00AE7EE0">
        <w:rPr>
          <w:rFonts w:ascii="Arial" w:hAnsi="Arial" w:cs="Arial"/>
          <w:color w:val="000000" w:themeColor="text1"/>
        </w:rPr>
        <w:t>2</w:t>
      </w:r>
      <w:r w:rsidRPr="00B97FFD">
        <w:rPr>
          <w:rFonts w:ascii="Arial" w:hAnsi="Arial" w:cs="Arial"/>
          <w:color w:val="000000" w:themeColor="text1"/>
        </w:rPr>
        <w:t xml:space="preserve"> lentelėje </w:t>
      </w:r>
      <w:r>
        <w:rPr>
          <w:rFonts w:ascii="Arial" w:hAnsi="Arial" w:cs="Arial"/>
          <w:color w:val="000000" w:themeColor="text1"/>
        </w:rPr>
        <w:t>„</w:t>
      </w:r>
      <w:r w:rsidRPr="00B97FFD">
        <w:rPr>
          <w:rFonts w:ascii="Arial" w:hAnsi="Arial" w:cs="Arial"/>
          <w:color w:val="000000" w:themeColor="text1"/>
        </w:rPr>
        <w:t>Darbo programos</w:t>
      </w:r>
      <w:r>
        <w:rPr>
          <w:rFonts w:ascii="Arial" w:hAnsi="Arial" w:cs="Arial"/>
          <w:color w:val="000000" w:themeColor="text1"/>
        </w:rPr>
        <w:t>“ nurodytos darbo programos</w:t>
      </w:r>
      <w:r w:rsidRPr="00B97FFD">
        <w:rPr>
          <w:rFonts w:ascii="Arial" w:hAnsi="Arial" w:cs="Arial"/>
          <w:color w:val="000000" w:themeColor="text1"/>
        </w:rPr>
        <w:t xml:space="preserve"> gali keisti</w:t>
      </w:r>
      <w:r>
        <w:rPr>
          <w:rFonts w:ascii="Arial" w:hAnsi="Arial" w:cs="Arial"/>
          <w:color w:val="000000" w:themeColor="text1"/>
        </w:rPr>
        <w:t>s</w:t>
      </w:r>
      <w:r w:rsidRPr="00B97FFD">
        <w:rPr>
          <w:rFonts w:ascii="Arial" w:hAnsi="Arial" w:cs="Arial"/>
          <w:color w:val="000000" w:themeColor="text1"/>
        </w:rPr>
        <w:t xml:space="preserve"> </w:t>
      </w:r>
      <w:r w:rsidR="00C4344D">
        <w:rPr>
          <w:rFonts w:ascii="Arial" w:hAnsi="Arial" w:cs="Arial"/>
          <w:color w:val="000000" w:themeColor="text1"/>
        </w:rPr>
        <w:t>S</w:t>
      </w:r>
      <w:r w:rsidR="00C4344D" w:rsidRPr="00B97FFD">
        <w:rPr>
          <w:rFonts w:ascii="Arial" w:hAnsi="Arial" w:cs="Arial"/>
          <w:color w:val="000000" w:themeColor="text1"/>
        </w:rPr>
        <w:t xml:space="preserve">utarties </w:t>
      </w:r>
      <w:r w:rsidRPr="00B97FFD">
        <w:rPr>
          <w:rFonts w:ascii="Arial" w:hAnsi="Arial" w:cs="Arial"/>
          <w:color w:val="000000" w:themeColor="text1"/>
        </w:rPr>
        <w:t xml:space="preserve">vykdymo eigoje. Apie keičiamas sistemas ir darbą su naujomis programomis Klientas </w:t>
      </w:r>
      <w:r w:rsidR="00C4344D" w:rsidRPr="00B97FFD">
        <w:rPr>
          <w:rFonts w:ascii="Arial" w:hAnsi="Arial" w:cs="Arial"/>
          <w:color w:val="000000" w:themeColor="text1"/>
        </w:rPr>
        <w:t>Paslaug</w:t>
      </w:r>
      <w:r w:rsidR="00C4344D">
        <w:rPr>
          <w:rFonts w:ascii="Arial" w:hAnsi="Arial" w:cs="Arial"/>
          <w:color w:val="000000" w:themeColor="text1"/>
        </w:rPr>
        <w:t>ų</w:t>
      </w:r>
      <w:r w:rsidR="00C4344D" w:rsidRPr="00B97FFD">
        <w:rPr>
          <w:rFonts w:ascii="Arial" w:hAnsi="Arial" w:cs="Arial"/>
          <w:color w:val="000000" w:themeColor="text1"/>
        </w:rPr>
        <w:t xml:space="preserve"> </w:t>
      </w:r>
      <w:r w:rsidRPr="00B97FFD">
        <w:rPr>
          <w:rFonts w:ascii="Arial" w:hAnsi="Arial" w:cs="Arial"/>
          <w:color w:val="000000" w:themeColor="text1"/>
        </w:rPr>
        <w:t>teikėją raštu informuoja ne vėliau kaip 30 (trisdešimt) kalendorinių dienų iki numatomo darb</w:t>
      </w:r>
      <w:r>
        <w:rPr>
          <w:rFonts w:ascii="Arial" w:hAnsi="Arial" w:cs="Arial"/>
          <w:color w:val="000000" w:themeColor="text1"/>
        </w:rPr>
        <w:t>o</w:t>
      </w:r>
      <w:r w:rsidRPr="00B97FFD">
        <w:rPr>
          <w:rFonts w:ascii="Arial" w:hAnsi="Arial" w:cs="Arial"/>
          <w:color w:val="000000" w:themeColor="text1"/>
        </w:rPr>
        <w:t xml:space="preserve"> su nauja programa (-omis) pradžios.</w:t>
      </w:r>
    </w:p>
    <w:p w14:paraId="5F030676" w14:textId="60FE3185" w:rsidR="0020499C" w:rsidRPr="00B97FFD" w:rsidRDefault="0020499C" w:rsidP="00FF0026">
      <w:pPr>
        <w:pStyle w:val="ListParagraph"/>
        <w:numPr>
          <w:ilvl w:val="1"/>
          <w:numId w:val="40"/>
        </w:numPr>
        <w:tabs>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Visiškai ar dalinai neveikiant </w:t>
      </w:r>
      <w:r w:rsidR="00C4344D" w:rsidRPr="4E97AEF0">
        <w:rPr>
          <w:rFonts w:ascii="Arial" w:hAnsi="Arial" w:cs="Arial"/>
          <w:color w:val="000000" w:themeColor="text1"/>
        </w:rPr>
        <w:t xml:space="preserve">šios tvarkos </w:t>
      </w:r>
      <w:r w:rsidRPr="4E97AEF0">
        <w:rPr>
          <w:rFonts w:ascii="Arial" w:hAnsi="Arial" w:cs="Arial"/>
          <w:color w:val="000000" w:themeColor="text1"/>
        </w:rPr>
        <w:t>1</w:t>
      </w:r>
      <w:r w:rsidR="00AE7EE0" w:rsidRPr="4E97AEF0">
        <w:rPr>
          <w:rFonts w:ascii="Arial" w:hAnsi="Arial" w:cs="Arial"/>
          <w:color w:val="000000" w:themeColor="text1"/>
        </w:rPr>
        <w:t>2</w:t>
      </w:r>
      <w:r w:rsidRPr="4E97AEF0">
        <w:rPr>
          <w:rFonts w:ascii="Arial" w:hAnsi="Arial" w:cs="Arial"/>
          <w:color w:val="000000" w:themeColor="text1"/>
        </w:rPr>
        <w:t xml:space="preserve"> lentelėje „Darbo programos“ nurodytoms programoms, </w:t>
      </w:r>
      <w:r w:rsidR="00C4344D" w:rsidRPr="4E97AEF0">
        <w:rPr>
          <w:rFonts w:ascii="Arial" w:hAnsi="Arial" w:cs="Arial"/>
          <w:color w:val="000000" w:themeColor="text1"/>
        </w:rPr>
        <w:t xml:space="preserve">Paslaugų </w:t>
      </w:r>
      <w:r w:rsidRPr="4E97AEF0">
        <w:rPr>
          <w:rFonts w:ascii="Arial" w:hAnsi="Arial" w:cs="Arial"/>
          <w:color w:val="000000" w:themeColor="text1"/>
        </w:rPr>
        <w:t>teikėjo atstovai nedelsiant raštu informuoja</w:t>
      </w:r>
      <w:r w:rsidR="00C4344D" w:rsidRPr="4E97AEF0">
        <w:rPr>
          <w:rFonts w:ascii="Arial" w:hAnsi="Arial" w:cs="Arial"/>
          <w:color w:val="000000" w:themeColor="text1"/>
        </w:rPr>
        <w:t xml:space="preserve"> šios tvarkos</w:t>
      </w:r>
      <w:r w:rsidRPr="4E97AEF0">
        <w:rPr>
          <w:rFonts w:ascii="Arial" w:hAnsi="Arial" w:cs="Arial"/>
          <w:color w:val="000000" w:themeColor="text1"/>
        </w:rPr>
        <w:t xml:space="preserve"> 1</w:t>
      </w:r>
      <w:r w:rsidR="00AE7EE0" w:rsidRPr="4E97AEF0">
        <w:rPr>
          <w:rFonts w:ascii="Arial" w:hAnsi="Arial" w:cs="Arial"/>
          <w:color w:val="000000" w:themeColor="text1"/>
        </w:rPr>
        <w:t>1</w:t>
      </w:r>
      <w:r w:rsidRPr="4E97AEF0">
        <w:rPr>
          <w:rFonts w:ascii="Arial" w:hAnsi="Arial" w:cs="Arial"/>
          <w:color w:val="000000" w:themeColor="text1"/>
        </w:rPr>
        <w:t xml:space="preserve"> lentelėje „</w:t>
      </w:r>
      <w:r w:rsidRPr="4E97AEF0">
        <w:rPr>
          <w:rFonts w:ascii="Arial" w:hAnsi="Arial" w:cs="Arial"/>
        </w:rPr>
        <w:t>Sutrikimų periodas, Kliento atstovai“</w:t>
      </w:r>
      <w:r w:rsidRPr="4E97AEF0">
        <w:rPr>
          <w:rFonts w:ascii="Arial" w:hAnsi="Arial" w:cs="Arial"/>
          <w:color w:val="000000" w:themeColor="text1"/>
        </w:rPr>
        <w:t xml:space="preserve"> nurodytus atsakingus asmenis. Teikiant informaciją apie sutrikimą būtina nurodyti: neveikiančios sistemos pavadinimą, visiems ar tik daliai </w:t>
      </w:r>
      <w:r w:rsidR="009800F1">
        <w:rPr>
          <w:rFonts w:ascii="Arial" w:hAnsi="Arial" w:cs="Arial"/>
          <w:color w:val="000000" w:themeColor="text1"/>
        </w:rPr>
        <w:t>K</w:t>
      </w:r>
      <w:r w:rsidR="292A3659" w:rsidRPr="4E97AEF0">
        <w:rPr>
          <w:rFonts w:ascii="Arial" w:hAnsi="Arial" w:cs="Arial"/>
          <w:color w:val="000000" w:themeColor="text1"/>
        </w:rPr>
        <w:t>onsultantų</w:t>
      </w:r>
      <w:r w:rsidRPr="4E97AEF0">
        <w:rPr>
          <w:rFonts w:ascii="Arial" w:hAnsi="Arial" w:cs="Arial"/>
          <w:color w:val="000000" w:themeColor="text1"/>
        </w:rPr>
        <w:t xml:space="preserve"> programa neveikia,</w:t>
      </w:r>
      <w:r w:rsidR="00AE7EE0" w:rsidRPr="4E97AEF0">
        <w:rPr>
          <w:rFonts w:ascii="Arial" w:hAnsi="Arial" w:cs="Arial"/>
          <w:color w:val="000000" w:themeColor="text1"/>
        </w:rPr>
        <w:t xml:space="preserve"> jei ne veikai vienam </w:t>
      </w:r>
      <w:r w:rsidR="00007311">
        <w:rPr>
          <w:rFonts w:ascii="Arial" w:hAnsi="Arial" w:cs="Arial"/>
          <w:color w:val="000000" w:themeColor="text1"/>
        </w:rPr>
        <w:t>K</w:t>
      </w:r>
      <w:r w:rsidR="1580CBB9" w:rsidRPr="4E97AEF0">
        <w:rPr>
          <w:rFonts w:ascii="Arial" w:hAnsi="Arial" w:cs="Arial"/>
          <w:color w:val="000000" w:themeColor="text1"/>
        </w:rPr>
        <w:t>onsultantui</w:t>
      </w:r>
      <w:r w:rsidR="00AE7EE0" w:rsidRPr="4E97AEF0">
        <w:rPr>
          <w:rFonts w:ascii="Arial" w:hAnsi="Arial" w:cs="Arial"/>
          <w:color w:val="000000" w:themeColor="text1"/>
        </w:rPr>
        <w:t xml:space="preserve"> – jo vardą pavardę,</w:t>
      </w:r>
      <w:r w:rsidRPr="4E97AEF0">
        <w:rPr>
          <w:rFonts w:ascii="Arial" w:hAnsi="Arial" w:cs="Arial"/>
          <w:color w:val="000000" w:themeColor="text1"/>
        </w:rPr>
        <w:t xml:space="preserve"> kiek laiko trunka sutrikimas, kokį veiksmą atliekant sistemoje gautas klaidos pranešimas, klaidos pranešimo nuotrauką (ekrano vaizdą), </w:t>
      </w:r>
      <w:r w:rsidR="00C4344D" w:rsidRPr="4E97AEF0">
        <w:rPr>
          <w:rFonts w:ascii="Arial" w:hAnsi="Arial" w:cs="Arial"/>
          <w:color w:val="000000" w:themeColor="text1"/>
        </w:rPr>
        <w:t xml:space="preserve">Interesantų </w:t>
      </w:r>
      <w:r w:rsidRPr="4E97AEF0">
        <w:rPr>
          <w:rFonts w:ascii="Arial" w:hAnsi="Arial" w:cs="Arial"/>
          <w:color w:val="000000" w:themeColor="text1"/>
        </w:rPr>
        <w:t xml:space="preserve">sutarties kodus. </w:t>
      </w:r>
    </w:p>
    <w:p w14:paraId="121BBB94" w14:textId="77777777" w:rsidR="0020499C" w:rsidRPr="00EF31D0" w:rsidRDefault="0020499C" w:rsidP="0020499C">
      <w:pPr>
        <w:pStyle w:val="ListParagraph"/>
        <w:tabs>
          <w:tab w:val="left" w:pos="426"/>
          <w:tab w:val="left" w:pos="567"/>
        </w:tabs>
        <w:ind w:left="360"/>
        <w:jc w:val="both"/>
        <w:rPr>
          <w:rFonts w:ascii="Arial" w:hAnsi="Arial" w:cs="Arial"/>
          <w:color w:val="000000" w:themeColor="text1"/>
        </w:rPr>
      </w:pPr>
    </w:p>
    <w:p w14:paraId="4CF7E705" w14:textId="77234FE0" w:rsidR="0020499C" w:rsidRDefault="0020499C" w:rsidP="0020499C">
      <w:pPr>
        <w:tabs>
          <w:tab w:val="left" w:pos="426"/>
          <w:tab w:val="left" w:pos="567"/>
        </w:tabs>
        <w:spacing w:after="0"/>
        <w:jc w:val="both"/>
        <w:rPr>
          <w:rFonts w:ascii="Arial" w:eastAsia="Times New Roman" w:hAnsi="Arial" w:cs="Arial"/>
          <w:color w:val="000000" w:themeColor="text1"/>
          <w:sz w:val="20"/>
          <w:szCs w:val="20"/>
        </w:rPr>
      </w:pPr>
      <w:r w:rsidRPr="00B30C2F">
        <w:rPr>
          <w:rFonts w:ascii="Arial" w:eastAsia="Times New Roman" w:hAnsi="Arial" w:cs="Arial"/>
          <w:b/>
          <w:bCs/>
          <w:color w:val="000000" w:themeColor="text1"/>
          <w:sz w:val="20"/>
          <w:szCs w:val="20"/>
        </w:rPr>
        <w:t>1</w:t>
      </w:r>
      <w:r w:rsidR="00AE7EE0" w:rsidRPr="00B30C2F">
        <w:rPr>
          <w:rFonts w:ascii="Arial" w:eastAsia="Times New Roman" w:hAnsi="Arial" w:cs="Arial"/>
          <w:b/>
          <w:bCs/>
          <w:color w:val="000000" w:themeColor="text1"/>
          <w:sz w:val="20"/>
          <w:szCs w:val="20"/>
        </w:rPr>
        <w:t>2</w:t>
      </w:r>
      <w:r w:rsidRPr="00B30C2F">
        <w:rPr>
          <w:rFonts w:ascii="Arial" w:eastAsia="Times New Roman" w:hAnsi="Arial" w:cs="Arial"/>
          <w:b/>
          <w:bCs/>
          <w:color w:val="000000" w:themeColor="text1"/>
          <w:sz w:val="20"/>
          <w:szCs w:val="20"/>
        </w:rPr>
        <w:t xml:space="preserve"> lentelė.</w:t>
      </w:r>
      <w:r w:rsidRPr="00AB097D">
        <w:rPr>
          <w:rFonts w:ascii="Arial" w:eastAsia="Times New Roman" w:hAnsi="Arial" w:cs="Arial"/>
          <w:color w:val="000000" w:themeColor="text1"/>
          <w:sz w:val="20"/>
          <w:szCs w:val="20"/>
        </w:rPr>
        <w:t xml:space="preserve"> Darbo programos</w:t>
      </w:r>
    </w:p>
    <w:tbl>
      <w:tblPr>
        <w:tblStyle w:val="TableGrid"/>
        <w:tblW w:w="0" w:type="auto"/>
        <w:tblInd w:w="1129" w:type="dxa"/>
        <w:tblLook w:val="04A0" w:firstRow="1" w:lastRow="0" w:firstColumn="1" w:lastColumn="0" w:noHBand="0" w:noVBand="1"/>
      </w:tblPr>
      <w:tblGrid>
        <w:gridCol w:w="4962"/>
        <w:gridCol w:w="3537"/>
      </w:tblGrid>
      <w:tr w:rsidR="0020499C" w:rsidRPr="00EC4120" w14:paraId="676DFA73" w14:textId="77777777" w:rsidTr="00EC4120">
        <w:tc>
          <w:tcPr>
            <w:tcW w:w="4962" w:type="dxa"/>
            <w:vAlign w:val="center"/>
          </w:tcPr>
          <w:p w14:paraId="5D6684E1" w14:textId="77777777" w:rsidR="0020499C" w:rsidRPr="00EC4120" w:rsidRDefault="0020499C" w:rsidP="0024542F">
            <w:pPr>
              <w:tabs>
                <w:tab w:val="left" w:pos="426"/>
                <w:tab w:val="left" w:pos="567"/>
              </w:tabs>
              <w:jc w:val="center"/>
              <w:rPr>
                <w:rFonts w:ascii="Arial" w:eastAsia="Times New Roman" w:hAnsi="Arial" w:cs="Arial"/>
                <w:b/>
                <w:bCs/>
                <w:color w:val="000000" w:themeColor="text1"/>
                <w:sz w:val="20"/>
                <w:szCs w:val="20"/>
              </w:rPr>
            </w:pPr>
            <w:r w:rsidRPr="00EC4120">
              <w:rPr>
                <w:rFonts w:ascii="Arial" w:eastAsia="Times New Roman" w:hAnsi="Arial" w:cs="Arial"/>
                <w:b/>
                <w:bCs/>
                <w:color w:val="000000" w:themeColor="text1"/>
                <w:sz w:val="20"/>
                <w:szCs w:val="20"/>
              </w:rPr>
              <w:t>Darbo programos pavadinimas</w:t>
            </w:r>
          </w:p>
        </w:tc>
        <w:tc>
          <w:tcPr>
            <w:tcW w:w="3537" w:type="dxa"/>
            <w:vAlign w:val="center"/>
          </w:tcPr>
          <w:p w14:paraId="41049251" w14:textId="77777777" w:rsidR="0020499C" w:rsidRPr="00EC4120" w:rsidRDefault="0020499C" w:rsidP="0024542F">
            <w:pPr>
              <w:tabs>
                <w:tab w:val="left" w:pos="426"/>
                <w:tab w:val="left" w:pos="567"/>
              </w:tabs>
              <w:jc w:val="center"/>
              <w:rPr>
                <w:rFonts w:ascii="Arial" w:eastAsia="Times New Roman" w:hAnsi="Arial" w:cs="Arial"/>
                <w:b/>
                <w:bCs/>
                <w:color w:val="000000" w:themeColor="text1"/>
                <w:sz w:val="20"/>
                <w:szCs w:val="20"/>
              </w:rPr>
            </w:pPr>
            <w:r w:rsidRPr="00EC4120">
              <w:rPr>
                <w:rFonts w:ascii="Arial" w:eastAsia="Times New Roman" w:hAnsi="Arial" w:cs="Arial"/>
                <w:b/>
                <w:bCs/>
                <w:color w:val="000000" w:themeColor="text1"/>
                <w:sz w:val="20"/>
                <w:szCs w:val="20"/>
              </w:rPr>
              <w:t>Darbo programos trumpinys</w:t>
            </w:r>
          </w:p>
        </w:tc>
      </w:tr>
      <w:tr w:rsidR="0020499C" w:rsidRPr="00EC4120" w14:paraId="4A12ED42" w14:textId="77777777" w:rsidTr="00EC4120">
        <w:tc>
          <w:tcPr>
            <w:tcW w:w="4962" w:type="dxa"/>
            <w:vAlign w:val="center"/>
          </w:tcPr>
          <w:p w14:paraId="012E037E"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Visuomeninio tiekimo Vienas langas</w:t>
            </w:r>
          </w:p>
        </w:tc>
        <w:tc>
          <w:tcPr>
            <w:tcW w:w="3537" w:type="dxa"/>
            <w:vAlign w:val="center"/>
          </w:tcPr>
          <w:p w14:paraId="5D48B9F6"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VT VL</w:t>
            </w:r>
          </w:p>
        </w:tc>
      </w:tr>
      <w:tr w:rsidR="0020499C" w:rsidRPr="00EC4120" w14:paraId="3B60A845" w14:textId="77777777" w:rsidTr="00EC4120">
        <w:tc>
          <w:tcPr>
            <w:tcW w:w="4962" w:type="dxa"/>
            <w:vAlign w:val="center"/>
          </w:tcPr>
          <w:p w14:paraId="25582F29"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Tęstinis Vienas langas</w:t>
            </w:r>
          </w:p>
        </w:tc>
        <w:tc>
          <w:tcPr>
            <w:tcW w:w="3537" w:type="dxa"/>
            <w:vAlign w:val="center"/>
          </w:tcPr>
          <w:p w14:paraId="4315EE38"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Tęstinis VL</w:t>
            </w:r>
          </w:p>
        </w:tc>
      </w:tr>
      <w:tr w:rsidR="0020499C" w:rsidRPr="00EC4120" w14:paraId="362CA847" w14:textId="77777777" w:rsidTr="00EC4120">
        <w:tc>
          <w:tcPr>
            <w:tcW w:w="4962" w:type="dxa"/>
            <w:vAlign w:val="center"/>
          </w:tcPr>
          <w:p w14:paraId="06243550"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Užklausų valdymo sistema visuomeninis teikimas</w:t>
            </w:r>
          </w:p>
        </w:tc>
        <w:tc>
          <w:tcPr>
            <w:tcW w:w="3537" w:type="dxa"/>
            <w:vAlign w:val="center"/>
          </w:tcPr>
          <w:p w14:paraId="361DF429"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UVIS VT</w:t>
            </w:r>
          </w:p>
        </w:tc>
      </w:tr>
      <w:tr w:rsidR="0020499C" w:rsidRPr="00EC4120" w14:paraId="673B4DBF" w14:textId="77777777" w:rsidTr="00EC4120">
        <w:tc>
          <w:tcPr>
            <w:tcW w:w="4962" w:type="dxa"/>
            <w:vAlign w:val="center"/>
          </w:tcPr>
          <w:p w14:paraId="1DD895CC"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Customer relationship management</w:t>
            </w:r>
          </w:p>
        </w:tc>
        <w:tc>
          <w:tcPr>
            <w:tcW w:w="3537" w:type="dxa"/>
            <w:vAlign w:val="center"/>
          </w:tcPr>
          <w:p w14:paraId="18F76DC8"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CRM</w:t>
            </w:r>
          </w:p>
        </w:tc>
      </w:tr>
      <w:tr w:rsidR="0020499C" w:rsidRPr="00EC4120" w14:paraId="240B2439" w14:textId="77777777" w:rsidTr="00EC4120">
        <w:tc>
          <w:tcPr>
            <w:tcW w:w="4962" w:type="dxa"/>
            <w:vAlign w:val="center"/>
          </w:tcPr>
          <w:p w14:paraId="20092CF8"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Savitarnos operatorius</w:t>
            </w:r>
          </w:p>
        </w:tc>
        <w:tc>
          <w:tcPr>
            <w:tcW w:w="3537" w:type="dxa"/>
            <w:vAlign w:val="center"/>
          </w:tcPr>
          <w:p w14:paraId="1B0EDB98"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Operator</w:t>
            </w:r>
          </w:p>
        </w:tc>
      </w:tr>
      <w:tr w:rsidR="0020499C" w:rsidRPr="00EC4120" w14:paraId="0F3463DC" w14:textId="77777777" w:rsidTr="00EC4120">
        <w:tc>
          <w:tcPr>
            <w:tcW w:w="4962" w:type="dxa"/>
            <w:vAlign w:val="center"/>
          </w:tcPr>
          <w:p w14:paraId="5A79558E" w14:textId="77777777" w:rsidR="0020499C" w:rsidRPr="00EC4120" w:rsidRDefault="0020499C" w:rsidP="00EC4120">
            <w:pPr>
              <w:tabs>
                <w:tab w:val="left" w:pos="426"/>
                <w:tab w:val="left" w:pos="567"/>
              </w:tabs>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ME SSAM</w:t>
            </w:r>
          </w:p>
        </w:tc>
        <w:tc>
          <w:tcPr>
            <w:tcW w:w="3537" w:type="dxa"/>
            <w:vAlign w:val="center"/>
          </w:tcPr>
          <w:p w14:paraId="7BD400EC" w14:textId="77777777" w:rsidR="0020499C" w:rsidRPr="00EC4120" w:rsidRDefault="0020499C" w:rsidP="0024542F">
            <w:pPr>
              <w:tabs>
                <w:tab w:val="left" w:pos="426"/>
                <w:tab w:val="left" w:pos="567"/>
              </w:tabs>
              <w:jc w:val="center"/>
              <w:rPr>
                <w:rFonts w:ascii="Arial" w:eastAsia="Times New Roman" w:hAnsi="Arial" w:cs="Arial"/>
                <w:color w:val="000000" w:themeColor="text1"/>
                <w:sz w:val="20"/>
                <w:szCs w:val="20"/>
              </w:rPr>
            </w:pPr>
            <w:r w:rsidRPr="00EC4120">
              <w:rPr>
                <w:rFonts w:ascii="Arial" w:eastAsia="Times New Roman" w:hAnsi="Arial" w:cs="Arial"/>
                <w:color w:val="000000" w:themeColor="text1"/>
                <w:sz w:val="20"/>
                <w:szCs w:val="20"/>
              </w:rPr>
              <w:t>N/A</w:t>
            </w:r>
            <w:r w:rsidRPr="00EC4120">
              <w:rPr>
                <w:rStyle w:val="FootnoteReference"/>
                <w:rFonts w:ascii="Arial" w:eastAsia="Times New Roman" w:hAnsi="Arial" w:cs="Arial"/>
                <w:color w:val="000000" w:themeColor="text1"/>
                <w:sz w:val="20"/>
                <w:szCs w:val="20"/>
              </w:rPr>
              <w:footnoteReference w:id="25"/>
            </w:r>
          </w:p>
        </w:tc>
      </w:tr>
    </w:tbl>
    <w:p w14:paraId="641BA631" w14:textId="77777777" w:rsidR="0020499C" w:rsidRPr="00AE69FD" w:rsidRDefault="0020499C" w:rsidP="0020499C">
      <w:pPr>
        <w:tabs>
          <w:tab w:val="left" w:pos="426"/>
          <w:tab w:val="left" w:pos="567"/>
        </w:tabs>
        <w:spacing w:after="0"/>
        <w:jc w:val="both"/>
        <w:rPr>
          <w:rFonts w:ascii="Arial" w:hAnsi="Arial" w:cs="Arial"/>
          <w:color w:val="000000" w:themeColor="text1"/>
          <w:sz w:val="20"/>
          <w:szCs w:val="20"/>
        </w:rPr>
      </w:pPr>
    </w:p>
    <w:p w14:paraId="13C3808B" w14:textId="644FEAF5" w:rsidR="0020499C" w:rsidRPr="0016119D" w:rsidRDefault="7FF19319" w:rsidP="00FF0026">
      <w:pPr>
        <w:pStyle w:val="ListParagraph"/>
        <w:numPr>
          <w:ilvl w:val="1"/>
          <w:numId w:val="40"/>
        </w:numPr>
        <w:tabs>
          <w:tab w:val="left" w:pos="0"/>
          <w:tab w:val="left" w:pos="567"/>
          <w:tab w:val="left" w:pos="709"/>
          <w:tab w:val="left" w:pos="851"/>
        </w:tabs>
        <w:ind w:left="567" w:hanging="567"/>
        <w:jc w:val="both"/>
        <w:rPr>
          <w:rFonts w:ascii="Arial" w:hAnsi="Arial" w:cs="Arial"/>
        </w:rPr>
      </w:pPr>
      <w:r w:rsidRPr="71D24EC7">
        <w:rPr>
          <w:rFonts w:ascii="Arial" w:eastAsia="Arial" w:hAnsi="Arial" w:cs="Arial"/>
        </w:rPr>
        <w:t xml:space="preserve">Esant žemam sutartinių įsipareigojimų vykdymui, kai: SLA </w:t>
      </w:r>
      <w:r w:rsidR="6247341E" w:rsidRPr="71D24EC7">
        <w:rPr>
          <w:rFonts w:ascii="Arial" w:eastAsia="Arial" w:hAnsi="Arial" w:cs="Arial"/>
        </w:rPr>
        <w:t>3</w:t>
      </w:r>
      <w:r w:rsidR="31C53F8C" w:rsidRPr="71D24EC7">
        <w:rPr>
          <w:rFonts w:ascii="Arial" w:eastAsia="Arial" w:hAnsi="Arial" w:cs="Arial"/>
        </w:rPr>
        <w:t xml:space="preserve"> </w:t>
      </w:r>
      <w:r w:rsidR="6247341E" w:rsidRPr="71D24EC7">
        <w:rPr>
          <w:rFonts w:ascii="Arial" w:eastAsia="Arial" w:hAnsi="Arial" w:cs="Arial"/>
        </w:rPr>
        <w:t>(trimis)</w:t>
      </w:r>
      <w:r w:rsidRPr="71D24EC7">
        <w:rPr>
          <w:rFonts w:ascii="Arial" w:eastAsia="Arial" w:hAnsi="Arial" w:cs="Arial"/>
        </w:rPr>
        <w:t xml:space="preserve"> </w:t>
      </w:r>
      <w:r w:rsidR="6247341E" w:rsidRPr="71D24EC7">
        <w:rPr>
          <w:rFonts w:ascii="Arial" w:eastAsia="Arial" w:hAnsi="Arial" w:cs="Arial"/>
        </w:rPr>
        <w:t>procentiniais</w:t>
      </w:r>
      <w:r w:rsidR="1EE44657" w:rsidRPr="71D24EC7">
        <w:rPr>
          <w:rFonts w:ascii="Arial" w:eastAsia="Arial" w:hAnsi="Arial" w:cs="Arial"/>
        </w:rPr>
        <w:t xml:space="preserve"> </w:t>
      </w:r>
      <w:r w:rsidRPr="71D24EC7">
        <w:rPr>
          <w:rFonts w:ascii="Arial" w:eastAsia="Arial" w:hAnsi="Arial" w:cs="Arial"/>
        </w:rPr>
        <w:t>punk</w:t>
      </w:r>
      <w:r w:rsidR="6247341E" w:rsidRPr="71D24EC7">
        <w:rPr>
          <w:rFonts w:ascii="Arial" w:eastAsia="Arial" w:hAnsi="Arial" w:cs="Arial"/>
        </w:rPr>
        <w:t>tais</w:t>
      </w:r>
      <w:r w:rsidRPr="71D24EC7">
        <w:rPr>
          <w:rFonts w:ascii="Arial" w:eastAsia="Arial" w:hAnsi="Arial" w:cs="Arial"/>
        </w:rPr>
        <w:t xml:space="preserve"> žemesnis nei </w:t>
      </w:r>
      <w:r w:rsidR="03606FC0" w:rsidRPr="71D24EC7">
        <w:rPr>
          <w:rFonts w:ascii="Arial" w:eastAsia="Arial" w:hAnsi="Arial" w:cs="Arial"/>
        </w:rPr>
        <w:t xml:space="preserve">80/20, </w:t>
      </w:r>
      <w:r w:rsidRPr="71D24EC7">
        <w:rPr>
          <w:rFonts w:ascii="Arial" w:eastAsia="Arial" w:hAnsi="Arial" w:cs="Arial"/>
        </w:rPr>
        <w:t xml:space="preserve">ir/ar </w:t>
      </w:r>
      <w:r w:rsidR="54EB067F" w:rsidRPr="71D24EC7">
        <w:rPr>
          <w:rFonts w:ascii="Arial" w:eastAsia="Arial" w:hAnsi="Arial" w:cs="Arial"/>
        </w:rPr>
        <w:t xml:space="preserve">Prarastų </w:t>
      </w:r>
      <w:r w:rsidRPr="71D24EC7">
        <w:rPr>
          <w:rFonts w:ascii="Arial" w:eastAsia="Arial" w:hAnsi="Arial" w:cs="Arial"/>
        </w:rPr>
        <w:t xml:space="preserve">skambučių procentas </w:t>
      </w:r>
      <w:r w:rsidR="6247341E" w:rsidRPr="71D24EC7">
        <w:rPr>
          <w:rFonts w:ascii="Arial" w:eastAsia="Arial" w:hAnsi="Arial" w:cs="Arial"/>
        </w:rPr>
        <w:t>2 (dviem)</w:t>
      </w:r>
      <w:r w:rsidRPr="71D24EC7">
        <w:rPr>
          <w:rFonts w:ascii="Arial" w:eastAsia="Arial" w:hAnsi="Arial" w:cs="Arial"/>
        </w:rPr>
        <w:t xml:space="preserve"> procentiniais punktais didesnis nei </w:t>
      </w:r>
      <w:r w:rsidR="03606FC0" w:rsidRPr="71D24EC7">
        <w:rPr>
          <w:rFonts w:ascii="Arial" w:eastAsia="Arial" w:hAnsi="Arial" w:cs="Arial"/>
        </w:rPr>
        <w:t>5,00%</w:t>
      </w:r>
      <w:r w:rsidRPr="71D24EC7">
        <w:rPr>
          <w:rFonts w:ascii="Arial" w:eastAsia="Arial" w:hAnsi="Arial" w:cs="Arial"/>
        </w:rPr>
        <w:t>, ir /</w:t>
      </w:r>
      <w:r w:rsidR="6247341E" w:rsidRPr="71D24EC7">
        <w:rPr>
          <w:rFonts w:ascii="Arial" w:eastAsia="Arial" w:hAnsi="Arial" w:cs="Arial"/>
        </w:rPr>
        <w:t xml:space="preserve"> </w:t>
      </w:r>
      <w:r w:rsidRPr="71D24EC7">
        <w:rPr>
          <w:rFonts w:ascii="Arial" w:eastAsia="Arial" w:hAnsi="Arial" w:cs="Arial"/>
        </w:rPr>
        <w:t xml:space="preserve">ar eilėje (visose linijose bendrai) 15 </w:t>
      </w:r>
      <w:r w:rsidR="6247341E" w:rsidRPr="71D24EC7">
        <w:rPr>
          <w:rFonts w:ascii="Arial" w:eastAsia="Arial" w:hAnsi="Arial" w:cs="Arial"/>
        </w:rPr>
        <w:t xml:space="preserve">(penkiolika) </w:t>
      </w:r>
      <w:r w:rsidRPr="71D24EC7">
        <w:rPr>
          <w:rFonts w:ascii="Arial" w:eastAsia="Arial" w:hAnsi="Arial" w:cs="Arial"/>
        </w:rPr>
        <w:t xml:space="preserve">minučių laukia </w:t>
      </w:r>
      <w:r w:rsidR="6247341E" w:rsidRPr="71D24EC7">
        <w:rPr>
          <w:rFonts w:ascii="Arial" w:eastAsia="Arial" w:hAnsi="Arial" w:cs="Arial"/>
        </w:rPr>
        <w:t>1</w:t>
      </w:r>
      <w:r w:rsidRPr="71D24EC7">
        <w:rPr>
          <w:rFonts w:ascii="Arial" w:eastAsia="Arial" w:hAnsi="Arial" w:cs="Arial"/>
        </w:rPr>
        <w:t>0</w:t>
      </w:r>
      <w:r w:rsidR="6247341E" w:rsidRPr="71D24EC7">
        <w:rPr>
          <w:rFonts w:ascii="Arial" w:eastAsia="Arial" w:hAnsi="Arial" w:cs="Arial"/>
        </w:rPr>
        <w:t xml:space="preserve"> (dešimt)</w:t>
      </w:r>
      <w:r w:rsidRPr="71D24EC7">
        <w:rPr>
          <w:rFonts w:ascii="Arial" w:eastAsia="Arial" w:hAnsi="Arial" w:cs="Arial"/>
        </w:rPr>
        <w:t xml:space="preserve"> ar daugiau </w:t>
      </w:r>
      <w:r w:rsidR="54EB067F" w:rsidRPr="71D24EC7">
        <w:rPr>
          <w:rFonts w:ascii="Arial" w:eastAsia="Arial" w:hAnsi="Arial" w:cs="Arial"/>
        </w:rPr>
        <w:t>Interesantų</w:t>
      </w:r>
      <w:r w:rsidRPr="71D24EC7">
        <w:rPr>
          <w:rFonts w:ascii="Arial" w:eastAsia="Arial" w:hAnsi="Arial" w:cs="Arial"/>
        </w:rPr>
        <w:t xml:space="preserve">, bet kurią savaitės dieną ir bet kuriuo metu informuojami visi </w:t>
      </w:r>
      <w:r w:rsidR="54EB067F" w:rsidRPr="71D24EC7">
        <w:rPr>
          <w:rFonts w:ascii="Arial" w:eastAsia="Arial" w:hAnsi="Arial" w:cs="Arial"/>
        </w:rPr>
        <w:t xml:space="preserve">šios tvarkos </w:t>
      </w:r>
      <w:r w:rsidRPr="71D24EC7">
        <w:rPr>
          <w:rFonts w:ascii="Arial" w:hAnsi="Arial" w:cs="Arial"/>
        </w:rPr>
        <w:t>1</w:t>
      </w:r>
      <w:r w:rsidR="6247341E" w:rsidRPr="71D24EC7">
        <w:rPr>
          <w:rFonts w:ascii="Arial" w:hAnsi="Arial" w:cs="Arial"/>
        </w:rPr>
        <w:t>1</w:t>
      </w:r>
      <w:r w:rsidRPr="71D24EC7">
        <w:rPr>
          <w:rFonts w:ascii="Arial" w:hAnsi="Arial" w:cs="Arial"/>
        </w:rPr>
        <w:t xml:space="preserve"> lentelėje „Sutrikimų periodas, Kliento atstovai“ nurodyti asmenys. Teikiant informaciją nurodoma: kokia konkrečia tema kreipiasi </w:t>
      </w:r>
      <w:r w:rsidR="54EB067F" w:rsidRPr="71D24EC7">
        <w:rPr>
          <w:rFonts w:ascii="Arial" w:hAnsi="Arial" w:cs="Arial"/>
        </w:rPr>
        <w:lastRenderedPageBreak/>
        <w:t xml:space="preserve">Interesantai </w:t>
      </w:r>
      <w:r w:rsidRPr="71D24EC7">
        <w:rPr>
          <w:rFonts w:ascii="Arial" w:hAnsi="Arial" w:cs="Arial"/>
        </w:rPr>
        <w:t xml:space="preserve">(ne abstrakti tema, pavyzdžiui sąskaitos, o kas su sąskaitomis, anot </w:t>
      </w:r>
      <w:r w:rsidR="54EB067F" w:rsidRPr="71D24EC7">
        <w:rPr>
          <w:rFonts w:ascii="Arial" w:hAnsi="Arial" w:cs="Arial"/>
        </w:rPr>
        <w:t>Interesantų</w:t>
      </w:r>
      <w:r w:rsidRPr="71D24EC7">
        <w:rPr>
          <w:rFonts w:ascii="Arial" w:hAnsi="Arial" w:cs="Arial"/>
        </w:rPr>
        <w:t>, negerai</w:t>
      </w:r>
      <w:r w:rsidR="6247341E" w:rsidRPr="71D24EC7">
        <w:rPr>
          <w:rFonts w:ascii="Arial" w:hAnsi="Arial" w:cs="Arial"/>
        </w:rPr>
        <w:t xml:space="preserve"> ar kokie klausimai kyla</w:t>
      </w:r>
      <w:r w:rsidRPr="71D24EC7">
        <w:rPr>
          <w:rFonts w:ascii="Arial" w:hAnsi="Arial" w:cs="Arial"/>
        </w:rPr>
        <w:t xml:space="preserve">); jei tema lemianti ženklų </w:t>
      </w:r>
      <w:r w:rsidR="54EB067F" w:rsidRPr="71D24EC7">
        <w:rPr>
          <w:rFonts w:ascii="Arial" w:hAnsi="Arial" w:cs="Arial"/>
        </w:rPr>
        <w:t xml:space="preserve">Interesantų </w:t>
      </w:r>
      <w:r w:rsidRPr="71D24EC7">
        <w:rPr>
          <w:rFonts w:ascii="Arial" w:hAnsi="Arial" w:cs="Arial"/>
        </w:rPr>
        <w:t xml:space="preserve">kreipimąsi ne viena, tai nurodomos visos temos ir </w:t>
      </w:r>
      <w:r w:rsidR="6247341E" w:rsidRPr="71D24EC7">
        <w:rPr>
          <w:rFonts w:ascii="Arial" w:hAnsi="Arial" w:cs="Arial"/>
        </w:rPr>
        <w:t xml:space="preserve">preliminarus </w:t>
      </w:r>
      <w:r w:rsidRPr="71D24EC7">
        <w:rPr>
          <w:rFonts w:ascii="Arial" w:hAnsi="Arial" w:cs="Arial"/>
        </w:rPr>
        <w:t xml:space="preserve">procentinis </w:t>
      </w:r>
      <w:r w:rsidR="54EB067F" w:rsidRPr="71D24EC7">
        <w:rPr>
          <w:rFonts w:ascii="Arial" w:hAnsi="Arial" w:cs="Arial"/>
        </w:rPr>
        <w:t xml:space="preserve">Interesantų </w:t>
      </w:r>
      <w:r w:rsidRPr="71D24EC7">
        <w:rPr>
          <w:rFonts w:ascii="Arial" w:hAnsi="Arial" w:cs="Arial"/>
        </w:rPr>
        <w:t xml:space="preserve">grįžtamumas atitinkama tema; kokius konkrečius klausimus nurodytomis temomis </w:t>
      </w:r>
      <w:r w:rsidR="54EB067F" w:rsidRPr="71D24EC7">
        <w:rPr>
          <w:rFonts w:ascii="Arial" w:hAnsi="Arial" w:cs="Arial"/>
        </w:rPr>
        <w:t xml:space="preserve">Interesantai </w:t>
      </w:r>
      <w:r w:rsidRPr="71D24EC7">
        <w:rPr>
          <w:rFonts w:ascii="Arial" w:hAnsi="Arial" w:cs="Arial"/>
        </w:rPr>
        <w:t xml:space="preserve">užduoda; ar </w:t>
      </w:r>
      <w:r w:rsidR="725FBBDD" w:rsidRPr="71D24EC7">
        <w:rPr>
          <w:rFonts w:ascii="Arial" w:hAnsi="Arial" w:cs="Arial"/>
        </w:rPr>
        <w:t>K</w:t>
      </w:r>
      <w:r w:rsidR="018FC42B" w:rsidRPr="71D24EC7">
        <w:rPr>
          <w:rFonts w:ascii="Arial" w:hAnsi="Arial" w:cs="Arial"/>
        </w:rPr>
        <w:t>onsultantai</w:t>
      </w:r>
      <w:r w:rsidRPr="71D24EC7">
        <w:rPr>
          <w:rFonts w:ascii="Arial" w:hAnsi="Arial" w:cs="Arial"/>
        </w:rPr>
        <w:t xml:space="preserve"> nesusiduria su sunkumais rasdami konkretų atsakymą į užduotą klausimą, ir / ar kokios informacijos iš Kliento skubiai reikia situacijos suvaldymui. </w:t>
      </w:r>
    </w:p>
    <w:p w14:paraId="4E2706B3" w14:textId="7CC53C33" w:rsidR="0020499C" w:rsidRPr="0016119D" w:rsidRDefault="0020499C" w:rsidP="00FF0026">
      <w:pPr>
        <w:pStyle w:val="ListParagraph"/>
        <w:numPr>
          <w:ilvl w:val="1"/>
          <w:numId w:val="40"/>
        </w:numPr>
        <w:tabs>
          <w:tab w:val="left" w:pos="284"/>
        </w:tabs>
        <w:ind w:left="567" w:hanging="567"/>
        <w:jc w:val="both"/>
        <w:rPr>
          <w:rFonts w:ascii="Arial" w:hAnsi="Arial" w:cs="Arial"/>
          <w:color w:val="000000" w:themeColor="text1"/>
        </w:rPr>
      </w:pPr>
      <w:r w:rsidRPr="0016119D">
        <w:rPr>
          <w:rFonts w:ascii="Arial" w:eastAsia="Arial" w:hAnsi="Arial" w:cs="Arial"/>
        </w:rPr>
        <w:t xml:space="preserve"> Tais atvejais kai </w:t>
      </w:r>
      <w:r w:rsidR="00065DF5" w:rsidRPr="0016119D">
        <w:rPr>
          <w:rFonts w:ascii="Arial" w:eastAsia="Arial" w:hAnsi="Arial" w:cs="Arial"/>
        </w:rPr>
        <w:t>5</w:t>
      </w:r>
      <w:r w:rsidRPr="0016119D">
        <w:rPr>
          <w:rFonts w:ascii="Arial" w:eastAsia="Arial" w:hAnsi="Arial" w:cs="Arial"/>
        </w:rPr>
        <w:t xml:space="preserve"> (</w:t>
      </w:r>
      <w:r w:rsidR="00065DF5" w:rsidRPr="0016119D">
        <w:rPr>
          <w:rFonts w:ascii="Arial" w:eastAsia="Arial" w:hAnsi="Arial" w:cs="Arial"/>
        </w:rPr>
        <w:t>penkias</w:t>
      </w:r>
      <w:r w:rsidRPr="0016119D">
        <w:rPr>
          <w:rFonts w:ascii="Arial" w:eastAsia="Arial" w:hAnsi="Arial" w:cs="Arial"/>
        </w:rPr>
        <w:t xml:space="preserve">) </w:t>
      </w:r>
      <w:r w:rsidR="008B068E" w:rsidRPr="0016119D">
        <w:rPr>
          <w:rFonts w:ascii="Arial" w:eastAsia="Arial" w:hAnsi="Arial" w:cs="Arial"/>
        </w:rPr>
        <w:t>kontaktų centro darbo</w:t>
      </w:r>
      <w:r w:rsidRPr="0016119D">
        <w:rPr>
          <w:rFonts w:ascii="Arial" w:eastAsia="Arial" w:hAnsi="Arial" w:cs="Arial"/>
        </w:rPr>
        <w:t xml:space="preserve"> dienas iš eilės:</w:t>
      </w:r>
    </w:p>
    <w:p w14:paraId="4A38CF54" w14:textId="72438A08" w:rsidR="0020499C" w:rsidRPr="0016119D" w:rsidRDefault="0020499C" w:rsidP="00FF0026">
      <w:pPr>
        <w:pStyle w:val="ListParagraph"/>
        <w:numPr>
          <w:ilvl w:val="2"/>
          <w:numId w:val="40"/>
        </w:numPr>
        <w:tabs>
          <w:tab w:val="left" w:pos="284"/>
        </w:tabs>
        <w:ind w:left="1276" w:hanging="709"/>
        <w:jc w:val="both"/>
        <w:rPr>
          <w:rFonts w:ascii="Arial" w:hAnsi="Arial" w:cs="Arial"/>
          <w:color w:val="000000" w:themeColor="text1"/>
        </w:rPr>
      </w:pPr>
      <w:r w:rsidRPr="0016119D">
        <w:rPr>
          <w:rFonts w:ascii="Arial" w:eastAsia="Arial" w:hAnsi="Arial" w:cs="Arial"/>
        </w:rPr>
        <w:t xml:space="preserve"> </w:t>
      </w:r>
      <w:r w:rsidR="00D57AD5" w:rsidRPr="0016119D">
        <w:rPr>
          <w:rFonts w:ascii="Arial" w:eastAsia="Arial" w:hAnsi="Arial" w:cs="Arial"/>
        </w:rPr>
        <w:t xml:space="preserve">Įeinančių </w:t>
      </w:r>
      <w:r w:rsidRPr="0016119D">
        <w:rPr>
          <w:rFonts w:ascii="Arial" w:eastAsia="Arial" w:hAnsi="Arial" w:cs="Arial"/>
        </w:rPr>
        <w:t xml:space="preserve">skambučių ATT, </w:t>
      </w:r>
      <w:r w:rsidR="00955957" w:rsidRPr="0016119D">
        <w:rPr>
          <w:rFonts w:ascii="Arial" w:eastAsia="Arial" w:hAnsi="Arial" w:cs="Arial"/>
        </w:rPr>
        <w:t xml:space="preserve">vidutinio chat pokalbio atsakymo laiko, </w:t>
      </w:r>
      <w:r w:rsidRPr="0016119D">
        <w:rPr>
          <w:rFonts w:ascii="Arial" w:eastAsia="Arial" w:hAnsi="Arial" w:cs="Arial"/>
        </w:rPr>
        <w:t xml:space="preserve">trukmė </w:t>
      </w:r>
      <w:r w:rsidR="00065DF5" w:rsidRPr="0016119D">
        <w:rPr>
          <w:rFonts w:ascii="Arial" w:eastAsia="Arial" w:hAnsi="Arial" w:cs="Arial"/>
        </w:rPr>
        <w:t>5</w:t>
      </w:r>
      <w:r w:rsidRPr="0016119D">
        <w:rPr>
          <w:rFonts w:ascii="Arial" w:eastAsia="Arial" w:hAnsi="Arial" w:cs="Arial"/>
        </w:rPr>
        <w:t xml:space="preserve"> (</w:t>
      </w:r>
      <w:r w:rsidR="00065DF5" w:rsidRPr="0016119D">
        <w:rPr>
          <w:rFonts w:ascii="Arial" w:eastAsia="Arial" w:hAnsi="Arial" w:cs="Arial"/>
        </w:rPr>
        <w:t>penkiomis</w:t>
      </w:r>
      <w:r w:rsidRPr="0016119D">
        <w:rPr>
          <w:rFonts w:ascii="Arial" w:eastAsia="Arial" w:hAnsi="Arial" w:cs="Arial"/>
        </w:rPr>
        <w:t xml:space="preserve">) ar daugiau sekundžių ilgesnė nei sutartinis to </w:t>
      </w:r>
      <w:r w:rsidR="00D57AD5" w:rsidRPr="0016119D">
        <w:rPr>
          <w:rFonts w:ascii="Arial" w:eastAsia="Arial" w:hAnsi="Arial" w:cs="Arial"/>
        </w:rPr>
        <w:t xml:space="preserve">laikotarpio </w:t>
      </w:r>
      <w:r w:rsidRPr="0016119D">
        <w:rPr>
          <w:rFonts w:ascii="Arial" w:eastAsia="Arial" w:hAnsi="Arial" w:cs="Arial"/>
        </w:rPr>
        <w:t>tikslas;</w:t>
      </w:r>
    </w:p>
    <w:p w14:paraId="00769C3E" w14:textId="26BD6C69" w:rsidR="0020499C" w:rsidRPr="00F74229" w:rsidRDefault="00D57AD5" w:rsidP="00FF0026">
      <w:pPr>
        <w:pStyle w:val="ListParagraph"/>
        <w:numPr>
          <w:ilvl w:val="2"/>
          <w:numId w:val="40"/>
        </w:numPr>
        <w:tabs>
          <w:tab w:val="left" w:pos="284"/>
        </w:tabs>
        <w:ind w:left="1276" w:hanging="709"/>
        <w:jc w:val="both"/>
        <w:rPr>
          <w:rFonts w:ascii="Arial" w:hAnsi="Arial" w:cs="Arial"/>
          <w:color w:val="000000" w:themeColor="text1"/>
        </w:rPr>
      </w:pPr>
      <w:r>
        <w:rPr>
          <w:rFonts w:ascii="Arial" w:eastAsia="Arial" w:hAnsi="Arial" w:cs="Arial"/>
        </w:rPr>
        <w:t xml:space="preserve"> Įeinančių </w:t>
      </w:r>
      <w:r w:rsidR="0020499C">
        <w:rPr>
          <w:rFonts w:ascii="Arial" w:eastAsia="Arial" w:hAnsi="Arial" w:cs="Arial"/>
        </w:rPr>
        <w:t>skambučių</w:t>
      </w:r>
      <w:r w:rsidR="00955957">
        <w:rPr>
          <w:rFonts w:ascii="Arial" w:eastAsia="Arial" w:hAnsi="Arial" w:cs="Arial"/>
        </w:rPr>
        <w:t xml:space="preserve">, </w:t>
      </w:r>
      <w:r>
        <w:rPr>
          <w:rFonts w:ascii="Arial" w:eastAsia="Arial" w:hAnsi="Arial" w:cs="Arial"/>
        </w:rPr>
        <w:t xml:space="preserve">Chat </w:t>
      </w:r>
      <w:r w:rsidR="0020499C">
        <w:rPr>
          <w:rFonts w:ascii="Arial" w:eastAsia="Arial" w:hAnsi="Arial" w:cs="Arial"/>
        </w:rPr>
        <w:t xml:space="preserve">pokalbių FCR 3 (trimis) ar daugiau </w:t>
      </w:r>
      <w:r w:rsidR="00955957">
        <w:rPr>
          <w:rFonts w:ascii="Arial" w:eastAsia="Arial" w:hAnsi="Arial" w:cs="Arial"/>
        </w:rPr>
        <w:t>p</w:t>
      </w:r>
      <w:r>
        <w:rPr>
          <w:rFonts w:ascii="Arial" w:eastAsia="Arial" w:hAnsi="Arial" w:cs="Arial"/>
        </w:rPr>
        <w:t xml:space="preserve">rocentiniais </w:t>
      </w:r>
      <w:r w:rsidR="0020499C">
        <w:rPr>
          <w:rFonts w:ascii="Arial" w:eastAsia="Arial" w:hAnsi="Arial" w:cs="Arial"/>
        </w:rPr>
        <w:t xml:space="preserve">punktais </w:t>
      </w:r>
      <w:r w:rsidR="00065DF5">
        <w:rPr>
          <w:rFonts w:ascii="Arial" w:eastAsia="Arial" w:hAnsi="Arial" w:cs="Arial"/>
        </w:rPr>
        <w:t>mažesnis</w:t>
      </w:r>
      <w:r>
        <w:rPr>
          <w:rFonts w:ascii="Arial" w:eastAsia="Arial" w:hAnsi="Arial" w:cs="Arial"/>
        </w:rPr>
        <w:t xml:space="preserve"> </w:t>
      </w:r>
      <w:r w:rsidR="0020499C">
        <w:rPr>
          <w:rFonts w:ascii="Arial" w:eastAsia="Arial" w:hAnsi="Arial" w:cs="Arial"/>
        </w:rPr>
        <w:t>nei sutartinis tikslas;</w:t>
      </w:r>
    </w:p>
    <w:p w14:paraId="0558B2B7" w14:textId="3C1FCB1C" w:rsidR="0020499C" w:rsidRPr="00C30B4B" w:rsidRDefault="7FF19319" w:rsidP="00FF0026">
      <w:pPr>
        <w:pStyle w:val="ListParagraph"/>
        <w:numPr>
          <w:ilvl w:val="2"/>
          <w:numId w:val="40"/>
        </w:numPr>
        <w:tabs>
          <w:tab w:val="left" w:pos="284"/>
        </w:tabs>
        <w:ind w:left="1276" w:hanging="709"/>
        <w:jc w:val="both"/>
        <w:rPr>
          <w:rFonts w:ascii="Arial" w:hAnsi="Arial" w:cs="Arial"/>
          <w:color w:val="000000" w:themeColor="text1"/>
        </w:rPr>
      </w:pPr>
      <w:r w:rsidRPr="71D24EC7">
        <w:rPr>
          <w:rFonts w:ascii="Arial" w:eastAsia="Arial" w:hAnsi="Arial" w:cs="Arial"/>
        </w:rPr>
        <w:t xml:space="preserve">perjungtų vieną kartą ar daugiau nei vieną kartą </w:t>
      </w:r>
      <w:r w:rsidR="6BF6CE9C" w:rsidRPr="71D24EC7">
        <w:rPr>
          <w:rFonts w:ascii="Arial" w:eastAsia="Arial" w:hAnsi="Arial" w:cs="Arial"/>
        </w:rPr>
        <w:t xml:space="preserve">Interesantų </w:t>
      </w:r>
      <w:r w:rsidRPr="71D24EC7">
        <w:rPr>
          <w:rFonts w:ascii="Arial" w:eastAsia="Arial" w:hAnsi="Arial" w:cs="Arial"/>
        </w:rPr>
        <w:t xml:space="preserve">procentas 5  ar daugiau </w:t>
      </w:r>
      <w:r w:rsidR="04C869F8" w:rsidRPr="71D24EC7">
        <w:rPr>
          <w:rFonts w:ascii="Arial" w:eastAsia="Arial" w:hAnsi="Arial" w:cs="Arial"/>
        </w:rPr>
        <w:t>p</w:t>
      </w:r>
      <w:r w:rsidR="6BF6CE9C" w:rsidRPr="71D24EC7">
        <w:rPr>
          <w:rFonts w:ascii="Arial" w:eastAsia="Arial" w:hAnsi="Arial" w:cs="Arial"/>
        </w:rPr>
        <w:t xml:space="preserve">rocentinių </w:t>
      </w:r>
      <w:r w:rsidR="018A186C" w:rsidRPr="71D24EC7">
        <w:rPr>
          <w:rFonts w:ascii="Arial" w:eastAsia="Arial" w:hAnsi="Arial" w:cs="Arial"/>
        </w:rPr>
        <w:t xml:space="preserve">punktų </w:t>
      </w:r>
      <w:r w:rsidRPr="71D24EC7">
        <w:rPr>
          <w:rFonts w:ascii="Arial" w:eastAsia="Arial" w:hAnsi="Arial" w:cs="Arial"/>
        </w:rPr>
        <w:t>aukštesnis nei sutartinis tikslas;</w:t>
      </w:r>
    </w:p>
    <w:p w14:paraId="36CCCC94" w14:textId="4CA25839" w:rsidR="0020499C" w:rsidRDefault="00065DF5" w:rsidP="00FF0026">
      <w:pPr>
        <w:pStyle w:val="ListParagraph"/>
        <w:numPr>
          <w:ilvl w:val="2"/>
          <w:numId w:val="40"/>
        </w:numPr>
        <w:tabs>
          <w:tab w:val="left" w:pos="284"/>
        </w:tabs>
        <w:ind w:left="1276" w:hanging="709"/>
        <w:jc w:val="both"/>
        <w:rPr>
          <w:rFonts w:ascii="Arial" w:hAnsi="Arial" w:cs="Arial"/>
          <w:color w:val="000000" w:themeColor="text1"/>
        </w:rPr>
      </w:pPr>
      <w:r>
        <w:rPr>
          <w:rFonts w:ascii="Arial" w:hAnsi="Arial" w:cs="Arial"/>
          <w:color w:val="000000" w:themeColor="text1"/>
        </w:rPr>
        <w:t xml:space="preserve">Įeinančių skambučių ar chat pokalbių, atskirai, NPS, rezultatas 5 (penkiais) ar daugiau procentiniais punktais mažesnis </w:t>
      </w:r>
      <w:r>
        <w:rPr>
          <w:rFonts w:ascii="Arial" w:eastAsia="Arial" w:hAnsi="Arial" w:cs="Arial"/>
        </w:rPr>
        <w:t>nei sutartinis tikslas</w:t>
      </w:r>
      <w:r>
        <w:rPr>
          <w:rFonts w:ascii="Arial" w:hAnsi="Arial" w:cs="Arial"/>
          <w:color w:val="000000" w:themeColor="text1"/>
        </w:rPr>
        <w:t>.</w:t>
      </w:r>
    </w:p>
    <w:p w14:paraId="681C4E15" w14:textId="5C0001A8" w:rsidR="005633BC" w:rsidRPr="0016119D" w:rsidRDefault="00B25A7D" w:rsidP="0016119D">
      <w:pPr>
        <w:pStyle w:val="ListParagraph"/>
        <w:numPr>
          <w:ilvl w:val="1"/>
          <w:numId w:val="40"/>
        </w:numPr>
        <w:tabs>
          <w:tab w:val="left" w:pos="284"/>
        </w:tabs>
        <w:ind w:left="567" w:hanging="567"/>
        <w:jc w:val="both"/>
        <w:rPr>
          <w:rFonts w:ascii="Arial" w:eastAsia="Arial" w:hAnsi="Arial" w:cs="Arial"/>
        </w:rPr>
      </w:pPr>
      <w:r>
        <w:rPr>
          <w:rFonts w:ascii="Arial" w:eastAsia="Arial" w:hAnsi="Arial" w:cs="Arial"/>
        </w:rPr>
        <w:t xml:space="preserve"> </w:t>
      </w:r>
      <w:r w:rsidR="005633BC" w:rsidRPr="4E97AEF0">
        <w:rPr>
          <w:rFonts w:ascii="Arial" w:eastAsia="Arial" w:hAnsi="Arial" w:cs="Arial"/>
        </w:rPr>
        <w:t xml:space="preserve">Paslaugų teikėjas ne vėliau kaip per 2 (dvi) darbo dienas perklauso ar perskaito ne mažiau nei 15 (penkiolika) skambučių, Chat pokalbių ir atlieka KPI nevykdymo priežasčių analizę. Jei šio minimalaus kontaktų kiekio neužtenka identifikuoti priežastims, tikrinamas toks pokalbių kiekis, kurio pakanka pilnai analizei. Klientas raštu informuojamas apie atliktą analizę: pateikiama informacija apie tai: kokie tiksliai pokalbiai buvo vertinti; išvados, kokios rodiklių nevykdymo priežastys identifikuotos; numatyti veiksmai priežastims šalinti. Veiksmai rodiklių gerinimui neturi būti formalūs ir abstraktūs („bus aptarta su </w:t>
      </w:r>
      <w:r w:rsidR="00473188">
        <w:rPr>
          <w:rFonts w:ascii="Arial" w:eastAsia="Arial" w:hAnsi="Arial" w:cs="Arial"/>
        </w:rPr>
        <w:t>K</w:t>
      </w:r>
      <w:r w:rsidR="5E57D913" w:rsidRPr="4E97AEF0">
        <w:rPr>
          <w:rFonts w:ascii="Arial" w:eastAsia="Arial" w:hAnsi="Arial" w:cs="Arial"/>
        </w:rPr>
        <w:t>onsultantu</w:t>
      </w:r>
      <w:r w:rsidR="005633BC" w:rsidRPr="4E97AEF0">
        <w:rPr>
          <w:rFonts w:ascii="Arial" w:eastAsia="Arial" w:hAnsi="Arial" w:cs="Arial"/>
        </w:rPr>
        <w:t>“, „</w:t>
      </w:r>
      <w:r w:rsidR="00473188">
        <w:rPr>
          <w:rFonts w:ascii="Arial" w:eastAsia="Arial" w:hAnsi="Arial" w:cs="Arial"/>
        </w:rPr>
        <w:t>K</w:t>
      </w:r>
      <w:r w:rsidR="7C4314BC" w:rsidRPr="4E97AEF0">
        <w:rPr>
          <w:rFonts w:ascii="Arial" w:eastAsia="Arial" w:hAnsi="Arial" w:cs="Arial"/>
        </w:rPr>
        <w:t>onsultantui</w:t>
      </w:r>
      <w:r w:rsidR="005633BC" w:rsidRPr="4E97AEF0">
        <w:rPr>
          <w:rFonts w:ascii="Arial" w:eastAsia="Arial" w:hAnsi="Arial" w:cs="Arial"/>
        </w:rPr>
        <w:t xml:space="preserve"> bus atliktas papildomas 1:1 susitikimas“ ar pan.), jie turi būti aiškūs, konkretūs, apibrėžti laike. Tinkamu veiksmu yra laikoma pvz.: „Per ateinančias dvi dienas, pradedant šiandieną, bus atliktas testavimas žodžiu (temos pavadinimas) tema, užduodant 3 klausimus. 1 klausimas:...., 2 klausimas:..., 3 klausimas:.. Tinkamu rezultatu bus laikoma</w:t>
      </w:r>
      <w:r w:rsidR="00656A44" w:rsidRPr="4E97AEF0">
        <w:rPr>
          <w:rFonts w:ascii="Arial" w:eastAsia="Arial" w:hAnsi="Arial" w:cs="Arial"/>
        </w:rPr>
        <w:t>,</w:t>
      </w:r>
      <w:r w:rsidR="005633BC" w:rsidRPr="4E97AEF0">
        <w:rPr>
          <w:rFonts w:ascii="Arial" w:eastAsia="Arial" w:hAnsi="Arial" w:cs="Arial"/>
        </w:rPr>
        <w:t xml:space="preserve"> kai </w:t>
      </w:r>
      <w:r w:rsidR="007D78F9">
        <w:rPr>
          <w:rFonts w:ascii="Arial" w:eastAsia="Arial" w:hAnsi="Arial" w:cs="Arial"/>
        </w:rPr>
        <w:t>K</w:t>
      </w:r>
      <w:r w:rsidR="42485426" w:rsidRPr="4E97AEF0">
        <w:rPr>
          <w:rFonts w:ascii="Arial" w:eastAsia="Arial" w:hAnsi="Arial" w:cs="Arial"/>
        </w:rPr>
        <w:t>onsultantas</w:t>
      </w:r>
      <w:r w:rsidR="005633BC" w:rsidRPr="4E97AEF0">
        <w:rPr>
          <w:rFonts w:ascii="Arial" w:eastAsia="Arial" w:hAnsi="Arial" w:cs="Arial"/>
        </w:rPr>
        <w:t xml:space="preserve"> į visus tris klausimus atsakys teisingai. Jei nors į vieną klausimą atsakymas neteisingas, testavimo metu bus paaiškinta</w:t>
      </w:r>
      <w:r w:rsidR="00656A44" w:rsidRPr="4E97AEF0">
        <w:rPr>
          <w:rFonts w:ascii="Arial" w:eastAsia="Arial" w:hAnsi="Arial" w:cs="Arial"/>
        </w:rPr>
        <w:t>,</w:t>
      </w:r>
      <w:r w:rsidR="005633BC" w:rsidRPr="4E97AEF0">
        <w:rPr>
          <w:rFonts w:ascii="Arial" w:eastAsia="Arial" w:hAnsi="Arial" w:cs="Arial"/>
        </w:rPr>
        <w:t xml:space="preserve"> kaip reikia atsakyti Interesantui</w:t>
      </w:r>
      <w:r w:rsidR="00656A44" w:rsidRPr="4E97AEF0">
        <w:rPr>
          <w:rFonts w:ascii="Arial" w:eastAsia="Arial" w:hAnsi="Arial" w:cs="Arial"/>
        </w:rPr>
        <w:t>. P</w:t>
      </w:r>
      <w:r w:rsidR="005633BC" w:rsidRPr="4E97AEF0">
        <w:rPr>
          <w:rFonts w:ascii="Arial" w:eastAsia="Arial" w:hAnsi="Arial" w:cs="Arial"/>
        </w:rPr>
        <w:t xml:space="preserve">o dar dviejų dienų bus atliktas papildomas testavimas žodžiu su tikslu įsitikinti, kad </w:t>
      </w:r>
      <w:r w:rsidR="007D78F9">
        <w:rPr>
          <w:rFonts w:ascii="Arial" w:eastAsia="Arial" w:hAnsi="Arial" w:cs="Arial"/>
        </w:rPr>
        <w:t>K</w:t>
      </w:r>
      <w:r w:rsidR="4610A09C" w:rsidRPr="4E97AEF0">
        <w:rPr>
          <w:rFonts w:ascii="Arial" w:eastAsia="Arial" w:hAnsi="Arial" w:cs="Arial"/>
        </w:rPr>
        <w:t>onsultantas</w:t>
      </w:r>
      <w:r w:rsidR="005633BC" w:rsidRPr="4E97AEF0">
        <w:rPr>
          <w:rFonts w:ascii="Arial" w:eastAsia="Arial" w:hAnsi="Arial" w:cs="Arial"/>
        </w:rPr>
        <w:t xml:space="preserve"> informaciją įsisavino“ ar pan.  </w:t>
      </w:r>
    </w:p>
    <w:p w14:paraId="53E2CC6E" w14:textId="77777777" w:rsidR="002C535A" w:rsidRDefault="002C535A" w:rsidP="000E188E">
      <w:pPr>
        <w:pStyle w:val="ListParagraph"/>
        <w:tabs>
          <w:tab w:val="left" w:pos="426"/>
          <w:tab w:val="left" w:pos="567"/>
        </w:tabs>
        <w:spacing w:after="60"/>
        <w:ind w:left="0"/>
        <w:jc w:val="both"/>
        <w:rPr>
          <w:rFonts w:ascii="Arial" w:hAnsi="Arial" w:cs="Arial"/>
          <w:color w:val="000000" w:themeColor="text1"/>
        </w:rPr>
      </w:pPr>
    </w:p>
    <w:p w14:paraId="0D738FB2" w14:textId="45A980C4" w:rsidR="003A323F" w:rsidRDefault="003A323F" w:rsidP="00FF0026">
      <w:pPr>
        <w:pStyle w:val="ListParagraph"/>
        <w:numPr>
          <w:ilvl w:val="0"/>
          <w:numId w:val="40"/>
        </w:numPr>
        <w:tabs>
          <w:tab w:val="left" w:pos="426"/>
          <w:tab w:val="left" w:pos="567"/>
        </w:tabs>
        <w:jc w:val="center"/>
        <w:rPr>
          <w:rFonts w:ascii="Arial" w:hAnsi="Arial" w:cs="Arial"/>
          <w:b/>
          <w:bCs/>
          <w:color w:val="000000" w:themeColor="text1"/>
        </w:rPr>
      </w:pPr>
      <w:r w:rsidRPr="003A323F">
        <w:rPr>
          <w:rFonts w:ascii="Arial" w:hAnsi="Arial" w:cs="Arial"/>
          <w:b/>
          <w:bCs/>
          <w:color w:val="000000" w:themeColor="text1"/>
        </w:rPr>
        <w:t xml:space="preserve">SRAUTŲ PASKIRSTYMAS </w:t>
      </w:r>
      <w:r w:rsidR="00E0572F">
        <w:rPr>
          <w:rFonts w:ascii="Arial" w:hAnsi="Arial" w:cs="Arial"/>
          <w:b/>
          <w:bCs/>
          <w:color w:val="000000" w:themeColor="text1"/>
        </w:rPr>
        <w:t xml:space="preserve">KEIČIANTIS </w:t>
      </w:r>
      <w:r w:rsidR="0015468A">
        <w:rPr>
          <w:rFonts w:ascii="Arial" w:hAnsi="Arial" w:cs="Arial"/>
          <w:b/>
          <w:bCs/>
          <w:color w:val="000000" w:themeColor="text1"/>
        </w:rPr>
        <w:t xml:space="preserve">PASLAUGŲ </w:t>
      </w:r>
      <w:r w:rsidR="00E0572F">
        <w:rPr>
          <w:rFonts w:ascii="Arial" w:hAnsi="Arial" w:cs="Arial"/>
          <w:b/>
          <w:bCs/>
          <w:color w:val="000000" w:themeColor="text1"/>
        </w:rPr>
        <w:t>TEIKĖJUI</w:t>
      </w:r>
    </w:p>
    <w:p w14:paraId="5E71C6C6" w14:textId="0D377139" w:rsidR="003A323F" w:rsidRPr="001F03AB" w:rsidRDefault="003A323F" w:rsidP="00C839FA">
      <w:pPr>
        <w:tabs>
          <w:tab w:val="left" w:pos="426"/>
          <w:tab w:val="left" w:pos="567"/>
        </w:tabs>
        <w:spacing w:after="0"/>
        <w:jc w:val="both"/>
        <w:rPr>
          <w:rFonts w:ascii="Arial" w:hAnsi="Arial" w:cs="Arial"/>
          <w:b/>
          <w:bCs/>
          <w:color w:val="000000" w:themeColor="text1"/>
          <w:sz w:val="20"/>
          <w:szCs w:val="20"/>
        </w:rPr>
      </w:pPr>
    </w:p>
    <w:p w14:paraId="1105BBA4" w14:textId="77777777" w:rsidR="00B835BA" w:rsidRPr="0016119D" w:rsidRDefault="00B537A1" w:rsidP="00B835BA">
      <w:pPr>
        <w:pStyle w:val="ListParagraph"/>
        <w:numPr>
          <w:ilvl w:val="1"/>
          <w:numId w:val="41"/>
        </w:numPr>
        <w:tabs>
          <w:tab w:val="left" w:pos="567"/>
        </w:tabs>
        <w:spacing w:after="60"/>
        <w:ind w:left="567" w:hanging="578"/>
        <w:jc w:val="both"/>
        <w:rPr>
          <w:rFonts w:ascii="Arial" w:hAnsi="Arial" w:cs="Arial"/>
          <w:color w:val="000000" w:themeColor="text1"/>
        </w:rPr>
      </w:pPr>
      <w:r w:rsidRPr="000552CA">
        <w:rPr>
          <w:rFonts w:ascii="Arial" w:hAnsi="Arial" w:cs="Arial"/>
          <w:color w:val="000000" w:themeColor="text1"/>
        </w:rPr>
        <w:t xml:space="preserve">Jei </w:t>
      </w:r>
      <w:r w:rsidR="0015468A">
        <w:rPr>
          <w:rFonts w:ascii="Arial" w:hAnsi="Arial" w:cs="Arial"/>
          <w:color w:val="000000" w:themeColor="text1"/>
        </w:rPr>
        <w:t>P</w:t>
      </w:r>
      <w:r w:rsidR="0015468A" w:rsidRPr="000552CA">
        <w:rPr>
          <w:rFonts w:ascii="Arial" w:hAnsi="Arial" w:cs="Arial"/>
          <w:color w:val="000000" w:themeColor="text1"/>
        </w:rPr>
        <w:t xml:space="preserve">aslaugas </w:t>
      </w:r>
      <w:r w:rsidRPr="000552CA">
        <w:rPr>
          <w:rFonts w:ascii="Arial" w:hAnsi="Arial" w:cs="Arial"/>
          <w:color w:val="000000" w:themeColor="text1"/>
        </w:rPr>
        <w:t xml:space="preserve">pagal </w:t>
      </w:r>
      <w:r>
        <w:rPr>
          <w:rFonts w:ascii="Arial" w:hAnsi="Arial" w:cs="Arial"/>
          <w:color w:val="000000" w:themeColor="text1"/>
        </w:rPr>
        <w:t>S</w:t>
      </w:r>
      <w:r w:rsidRPr="000552CA">
        <w:rPr>
          <w:rFonts w:ascii="Arial" w:hAnsi="Arial" w:cs="Arial"/>
          <w:color w:val="000000" w:themeColor="text1"/>
        </w:rPr>
        <w:t xml:space="preserve">utartį </w:t>
      </w:r>
      <w:r w:rsidR="0015468A" w:rsidRPr="000552CA">
        <w:rPr>
          <w:rFonts w:ascii="Arial" w:hAnsi="Arial" w:cs="Arial"/>
          <w:color w:val="000000" w:themeColor="text1"/>
        </w:rPr>
        <w:t>teik</w:t>
      </w:r>
      <w:r w:rsidR="0015468A">
        <w:rPr>
          <w:rFonts w:ascii="Arial" w:hAnsi="Arial" w:cs="Arial"/>
          <w:color w:val="000000" w:themeColor="text1"/>
        </w:rPr>
        <w:t>ia</w:t>
      </w:r>
      <w:r w:rsidR="0015468A" w:rsidRPr="000552CA">
        <w:rPr>
          <w:rFonts w:ascii="Arial" w:hAnsi="Arial" w:cs="Arial"/>
          <w:color w:val="000000" w:themeColor="text1"/>
        </w:rPr>
        <w:t xml:space="preserve"> </w:t>
      </w:r>
      <w:r w:rsidR="0015468A">
        <w:rPr>
          <w:rFonts w:ascii="Arial" w:hAnsi="Arial" w:cs="Arial"/>
          <w:color w:val="000000" w:themeColor="text1"/>
        </w:rPr>
        <w:t xml:space="preserve">Paslaugų </w:t>
      </w:r>
      <w:r>
        <w:rPr>
          <w:rFonts w:ascii="Arial" w:hAnsi="Arial" w:cs="Arial"/>
          <w:color w:val="000000" w:themeColor="text1"/>
        </w:rPr>
        <w:t>teikėjas</w:t>
      </w:r>
      <w:r w:rsidR="0015468A">
        <w:rPr>
          <w:rFonts w:ascii="Arial" w:hAnsi="Arial" w:cs="Arial"/>
          <w:color w:val="000000" w:themeColor="text1"/>
        </w:rPr>
        <w:t>, kuris paslaugas teikė ir iki Sutarties sudarymo</w:t>
      </w:r>
      <w:r>
        <w:rPr>
          <w:rFonts w:ascii="Arial" w:hAnsi="Arial" w:cs="Arial"/>
          <w:color w:val="000000" w:themeColor="text1"/>
        </w:rPr>
        <w:t xml:space="preserve">, tai srauto </w:t>
      </w:r>
      <w:r w:rsidR="0015468A" w:rsidRPr="0016119D">
        <w:rPr>
          <w:rFonts w:ascii="Arial" w:hAnsi="Arial" w:cs="Arial"/>
          <w:color w:val="000000" w:themeColor="text1"/>
        </w:rPr>
        <w:t xml:space="preserve">paskirstymas </w:t>
      </w:r>
      <w:r w:rsidRPr="0016119D">
        <w:rPr>
          <w:rFonts w:ascii="Arial" w:hAnsi="Arial" w:cs="Arial"/>
          <w:color w:val="000000" w:themeColor="text1"/>
        </w:rPr>
        <w:t xml:space="preserve">ar /  ir </w:t>
      </w:r>
      <w:r w:rsidR="0015468A" w:rsidRPr="0016119D">
        <w:rPr>
          <w:rFonts w:ascii="Arial" w:hAnsi="Arial" w:cs="Arial"/>
          <w:color w:val="000000" w:themeColor="text1"/>
        </w:rPr>
        <w:t xml:space="preserve">nukreipimas nėra </w:t>
      </w:r>
      <w:r w:rsidRPr="0016119D">
        <w:rPr>
          <w:rFonts w:ascii="Arial" w:hAnsi="Arial" w:cs="Arial"/>
          <w:color w:val="000000" w:themeColor="text1"/>
        </w:rPr>
        <w:t>atliekama</w:t>
      </w:r>
      <w:r w:rsidR="0015468A" w:rsidRPr="0016119D">
        <w:rPr>
          <w:rFonts w:ascii="Arial" w:hAnsi="Arial" w:cs="Arial"/>
          <w:color w:val="000000" w:themeColor="text1"/>
        </w:rPr>
        <w:t>s</w:t>
      </w:r>
      <w:r w:rsidRPr="0016119D">
        <w:rPr>
          <w:rFonts w:ascii="Arial" w:hAnsi="Arial" w:cs="Arial"/>
          <w:color w:val="000000" w:themeColor="text1"/>
        </w:rPr>
        <w:t>, t.</w:t>
      </w:r>
      <w:r w:rsidR="0015468A" w:rsidRPr="0016119D">
        <w:rPr>
          <w:rFonts w:ascii="Arial" w:hAnsi="Arial" w:cs="Arial"/>
          <w:color w:val="000000" w:themeColor="text1"/>
        </w:rPr>
        <w:t xml:space="preserve"> </w:t>
      </w:r>
      <w:r w:rsidRPr="0016119D">
        <w:rPr>
          <w:rFonts w:ascii="Arial" w:hAnsi="Arial" w:cs="Arial"/>
          <w:color w:val="000000" w:themeColor="text1"/>
        </w:rPr>
        <w:t xml:space="preserve">y. </w:t>
      </w:r>
      <w:r w:rsidR="0015468A" w:rsidRPr="0016119D">
        <w:rPr>
          <w:rFonts w:ascii="Arial" w:hAnsi="Arial" w:cs="Arial"/>
          <w:color w:val="000000" w:themeColor="text1"/>
        </w:rPr>
        <w:t xml:space="preserve">Interesantams </w:t>
      </w:r>
      <w:r w:rsidRPr="0016119D">
        <w:rPr>
          <w:rFonts w:ascii="Arial" w:hAnsi="Arial" w:cs="Arial"/>
          <w:color w:val="000000" w:themeColor="text1"/>
        </w:rPr>
        <w:t xml:space="preserve">ir toliau teikiama Kliento pateikta informacija bei atliekami veiksmai sistemose. </w:t>
      </w:r>
    </w:p>
    <w:p w14:paraId="3907D0CC" w14:textId="1E249FFD" w:rsidR="00B537A1" w:rsidRPr="0016119D" w:rsidRDefault="131F90C9" w:rsidP="00B835BA">
      <w:pPr>
        <w:pStyle w:val="ListParagraph"/>
        <w:numPr>
          <w:ilvl w:val="1"/>
          <w:numId w:val="41"/>
        </w:numPr>
        <w:tabs>
          <w:tab w:val="left" w:pos="567"/>
        </w:tabs>
        <w:spacing w:after="60"/>
        <w:ind w:left="567" w:hanging="578"/>
        <w:jc w:val="both"/>
        <w:rPr>
          <w:rFonts w:ascii="Arial" w:hAnsi="Arial" w:cs="Arial"/>
          <w:color w:val="000000" w:themeColor="text1"/>
        </w:rPr>
      </w:pPr>
      <w:r w:rsidRPr="71D24EC7">
        <w:rPr>
          <w:rFonts w:ascii="Arial" w:hAnsi="Arial" w:cs="Arial"/>
          <w:color w:val="000000" w:themeColor="text1"/>
        </w:rPr>
        <w:t xml:space="preserve">Tuo atveju kai </w:t>
      </w:r>
      <w:r w:rsidR="60D986A4" w:rsidRPr="71D24EC7">
        <w:rPr>
          <w:rFonts w:ascii="Arial" w:hAnsi="Arial" w:cs="Arial"/>
          <w:color w:val="000000" w:themeColor="text1"/>
        </w:rPr>
        <w:t xml:space="preserve">Paslaugas pagal Sutartį pradeda teikti Paslaugų </w:t>
      </w:r>
      <w:r w:rsidRPr="71D24EC7">
        <w:rPr>
          <w:rFonts w:ascii="Arial" w:hAnsi="Arial" w:cs="Arial"/>
          <w:color w:val="000000" w:themeColor="text1"/>
        </w:rPr>
        <w:t>teikėjas</w:t>
      </w:r>
      <w:r w:rsidR="60D986A4" w:rsidRPr="71D24EC7">
        <w:rPr>
          <w:rFonts w:ascii="Arial" w:hAnsi="Arial" w:cs="Arial"/>
          <w:color w:val="000000" w:themeColor="text1"/>
        </w:rPr>
        <w:t>, kuris Paslaugų iki Sutarties sudarymo Klientui neteikė,</w:t>
      </w:r>
      <w:r w:rsidRPr="71D24EC7">
        <w:rPr>
          <w:rFonts w:ascii="Arial" w:hAnsi="Arial" w:cs="Arial"/>
          <w:color w:val="000000" w:themeColor="text1"/>
        </w:rPr>
        <w:t xml:space="preserve"> srauto perskirstymas ir / ar nukreipimas vykdomas</w:t>
      </w:r>
      <w:r w:rsidR="3639BC76" w:rsidRPr="71D24EC7">
        <w:rPr>
          <w:rFonts w:ascii="Arial" w:hAnsi="Arial" w:cs="Arial"/>
          <w:color w:val="000000" w:themeColor="text1"/>
        </w:rPr>
        <w:t xml:space="preserve">, pagal Techninės specifikacijos </w:t>
      </w:r>
      <w:r w:rsidR="55CC422B" w:rsidRPr="00D35D05">
        <w:rPr>
          <w:rFonts w:ascii="Arial" w:hAnsi="Arial" w:cs="Arial"/>
          <w:color w:val="000000" w:themeColor="text1"/>
        </w:rPr>
        <w:t>5.</w:t>
      </w:r>
      <w:r w:rsidR="1429CBD7" w:rsidRPr="00D35D05">
        <w:rPr>
          <w:rFonts w:ascii="Arial" w:hAnsi="Arial" w:cs="Arial"/>
          <w:color w:val="000000" w:themeColor="text1"/>
        </w:rPr>
        <w:t>7</w:t>
      </w:r>
      <w:r w:rsidR="55CC422B" w:rsidRPr="71D24EC7">
        <w:rPr>
          <w:rFonts w:ascii="Arial" w:hAnsi="Arial" w:cs="Arial"/>
          <w:color w:val="000000" w:themeColor="text1"/>
        </w:rPr>
        <w:t xml:space="preserve"> punktą. </w:t>
      </w:r>
    </w:p>
    <w:p w14:paraId="47B997F7" w14:textId="75503AB4" w:rsidR="00B537A1" w:rsidRDefault="00B537A1" w:rsidP="00B537A1">
      <w:pPr>
        <w:pStyle w:val="ListParagraph"/>
        <w:tabs>
          <w:tab w:val="left" w:pos="426"/>
          <w:tab w:val="left" w:pos="567"/>
        </w:tabs>
        <w:spacing w:after="60"/>
        <w:ind w:left="0"/>
        <w:jc w:val="center"/>
        <w:rPr>
          <w:rFonts w:ascii="Arial" w:hAnsi="Arial" w:cs="Arial"/>
          <w:color w:val="000000" w:themeColor="text1"/>
        </w:rPr>
      </w:pPr>
    </w:p>
    <w:p w14:paraId="0B6B1F94" w14:textId="565B3C11" w:rsidR="009049F8" w:rsidRPr="00676B5B" w:rsidRDefault="00676B5B" w:rsidP="00FF0026">
      <w:pPr>
        <w:pStyle w:val="ListParagraph"/>
        <w:numPr>
          <w:ilvl w:val="0"/>
          <w:numId w:val="41"/>
        </w:numPr>
        <w:tabs>
          <w:tab w:val="left" w:pos="426"/>
          <w:tab w:val="left" w:pos="567"/>
        </w:tabs>
        <w:jc w:val="center"/>
        <w:rPr>
          <w:rFonts w:ascii="Arial" w:hAnsi="Arial" w:cs="Arial"/>
          <w:b/>
          <w:bCs/>
          <w:color w:val="000000" w:themeColor="text1"/>
        </w:rPr>
      </w:pPr>
      <w:r w:rsidRPr="00676B5B">
        <w:rPr>
          <w:rFonts w:ascii="Arial" w:hAnsi="Arial" w:cs="Arial"/>
          <w:b/>
          <w:bCs/>
          <w:color w:val="000000" w:themeColor="text1"/>
        </w:rPr>
        <w:t>NEATITIKČIŲ</w:t>
      </w:r>
      <w:r w:rsidR="00AC7F24">
        <w:rPr>
          <w:rFonts w:ascii="Arial" w:hAnsi="Arial" w:cs="Arial"/>
          <w:b/>
          <w:bCs/>
          <w:color w:val="000000" w:themeColor="text1"/>
        </w:rPr>
        <w:t xml:space="preserve"> IR SKUND</w:t>
      </w:r>
      <w:r w:rsidR="00005A15">
        <w:rPr>
          <w:rFonts w:ascii="Arial" w:hAnsi="Arial" w:cs="Arial"/>
          <w:b/>
          <w:bCs/>
          <w:color w:val="000000" w:themeColor="text1"/>
        </w:rPr>
        <w:t>Ų</w:t>
      </w:r>
      <w:r w:rsidRPr="00676B5B">
        <w:rPr>
          <w:rFonts w:ascii="Arial" w:hAnsi="Arial" w:cs="Arial"/>
          <w:b/>
          <w:bCs/>
          <w:color w:val="000000" w:themeColor="text1"/>
        </w:rPr>
        <w:t xml:space="preserve"> FIKSAVIMAS</w:t>
      </w:r>
      <w:r w:rsidR="00005A15">
        <w:rPr>
          <w:rFonts w:ascii="Arial" w:hAnsi="Arial" w:cs="Arial"/>
          <w:b/>
          <w:bCs/>
          <w:color w:val="000000" w:themeColor="text1"/>
        </w:rPr>
        <w:t>, BEI</w:t>
      </w:r>
      <w:r w:rsidRPr="00676B5B">
        <w:rPr>
          <w:rFonts w:ascii="Arial" w:hAnsi="Arial" w:cs="Arial"/>
          <w:b/>
          <w:bCs/>
          <w:color w:val="000000" w:themeColor="text1"/>
        </w:rPr>
        <w:t xml:space="preserve"> DARBAS SU NEATITIKTIMIS</w:t>
      </w:r>
      <w:r w:rsidR="00005A15">
        <w:rPr>
          <w:rFonts w:ascii="Arial" w:hAnsi="Arial" w:cs="Arial"/>
          <w:b/>
          <w:bCs/>
          <w:color w:val="000000" w:themeColor="text1"/>
        </w:rPr>
        <w:t xml:space="preserve"> IR SKUNDAIS</w:t>
      </w:r>
    </w:p>
    <w:p w14:paraId="42D9A798" w14:textId="390EF183" w:rsidR="00812E3E" w:rsidRDefault="00812E3E" w:rsidP="000E188E">
      <w:pPr>
        <w:pStyle w:val="ListParagraph"/>
        <w:tabs>
          <w:tab w:val="left" w:pos="426"/>
          <w:tab w:val="left" w:pos="567"/>
        </w:tabs>
        <w:spacing w:after="60"/>
        <w:ind w:left="0"/>
        <w:jc w:val="both"/>
        <w:rPr>
          <w:rFonts w:ascii="Arial" w:hAnsi="Arial" w:cs="Arial"/>
          <w:color w:val="000000" w:themeColor="text1"/>
        </w:rPr>
      </w:pPr>
    </w:p>
    <w:p w14:paraId="3654843C" w14:textId="38B037B0" w:rsidR="00846D2A" w:rsidRDefault="00846D2A"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16.1. Sutarties vykdymo eigoje Klientas gali atlikti </w:t>
      </w:r>
      <w:r w:rsidR="00434BC7">
        <w:rPr>
          <w:rFonts w:ascii="Arial" w:hAnsi="Arial" w:cs="Arial"/>
          <w:color w:val="000000" w:themeColor="text1"/>
        </w:rPr>
        <w:t>Užklausų</w:t>
      </w:r>
      <w:r>
        <w:rPr>
          <w:rFonts w:ascii="Arial" w:hAnsi="Arial" w:cs="Arial"/>
          <w:color w:val="000000" w:themeColor="text1"/>
        </w:rPr>
        <w:t xml:space="preserve">, </w:t>
      </w:r>
      <w:r w:rsidR="005A26B3">
        <w:rPr>
          <w:rFonts w:ascii="Arial" w:hAnsi="Arial" w:cs="Arial"/>
          <w:color w:val="000000" w:themeColor="text1"/>
        </w:rPr>
        <w:t>Kreipinių</w:t>
      </w:r>
      <w:r>
        <w:rPr>
          <w:rFonts w:ascii="Arial" w:hAnsi="Arial" w:cs="Arial"/>
          <w:color w:val="000000" w:themeColor="text1"/>
        </w:rPr>
        <w:t>,</w:t>
      </w:r>
      <w:r w:rsidR="001A337D">
        <w:rPr>
          <w:rFonts w:ascii="Arial" w:hAnsi="Arial" w:cs="Arial"/>
          <w:color w:val="000000" w:themeColor="text1"/>
        </w:rPr>
        <w:t xml:space="preserve"> Atvejų,</w:t>
      </w:r>
      <w:r>
        <w:rPr>
          <w:rFonts w:ascii="Arial" w:hAnsi="Arial" w:cs="Arial"/>
          <w:color w:val="000000" w:themeColor="text1"/>
        </w:rPr>
        <w:t xml:space="preserve"> skambučių, </w:t>
      </w:r>
      <w:r w:rsidR="00F301AA">
        <w:rPr>
          <w:rFonts w:ascii="Arial" w:hAnsi="Arial" w:cs="Arial"/>
          <w:color w:val="000000" w:themeColor="text1"/>
        </w:rPr>
        <w:t xml:space="preserve">Chat </w:t>
      </w:r>
      <w:r>
        <w:rPr>
          <w:rFonts w:ascii="Arial" w:hAnsi="Arial" w:cs="Arial"/>
          <w:color w:val="000000" w:themeColor="text1"/>
        </w:rPr>
        <w:t xml:space="preserve">pokalbių, auditą. </w:t>
      </w:r>
    </w:p>
    <w:p w14:paraId="6361D394" w14:textId="77777777" w:rsidR="00846D2A" w:rsidRDefault="00846D2A" w:rsidP="00846D2A">
      <w:pPr>
        <w:pStyle w:val="ListParagraph"/>
        <w:tabs>
          <w:tab w:val="left" w:pos="426"/>
          <w:tab w:val="left" w:pos="567"/>
        </w:tabs>
        <w:spacing w:after="60"/>
        <w:ind w:left="426" w:hanging="426"/>
        <w:jc w:val="both"/>
        <w:rPr>
          <w:rFonts w:ascii="Arial" w:hAnsi="Arial" w:cs="Arial"/>
          <w:color w:val="000000" w:themeColor="text1"/>
        </w:rPr>
      </w:pPr>
      <w:r>
        <w:rPr>
          <w:rFonts w:ascii="Arial" w:hAnsi="Arial" w:cs="Arial"/>
          <w:color w:val="000000" w:themeColor="text1"/>
        </w:rPr>
        <w:t>16.2. Auditai atliekami:</w:t>
      </w:r>
    </w:p>
    <w:p w14:paraId="3AFEB02E" w14:textId="4C914DB2" w:rsidR="00846D2A" w:rsidRDefault="00846D2A" w:rsidP="00E000A4">
      <w:pPr>
        <w:pStyle w:val="ListParagraph"/>
        <w:tabs>
          <w:tab w:val="left" w:pos="709"/>
        </w:tabs>
        <w:spacing w:after="60"/>
        <w:ind w:left="1134" w:hanging="708"/>
        <w:jc w:val="both"/>
        <w:rPr>
          <w:rFonts w:ascii="Arial" w:hAnsi="Arial" w:cs="Arial"/>
          <w:color w:val="000000" w:themeColor="text1"/>
        </w:rPr>
      </w:pPr>
      <w:r w:rsidRPr="4E97AEF0">
        <w:rPr>
          <w:rFonts w:ascii="Arial" w:hAnsi="Arial" w:cs="Arial"/>
          <w:color w:val="000000" w:themeColor="text1"/>
        </w:rPr>
        <w:t xml:space="preserve">16.2.1. </w:t>
      </w:r>
      <w:r w:rsidR="001A337D" w:rsidRPr="4E97AEF0">
        <w:rPr>
          <w:rFonts w:ascii="Arial" w:hAnsi="Arial" w:cs="Arial"/>
          <w:color w:val="000000" w:themeColor="text1"/>
        </w:rPr>
        <w:t>Atvej</w:t>
      </w:r>
      <w:r w:rsidR="003101C4" w:rsidRPr="4E97AEF0">
        <w:rPr>
          <w:rFonts w:ascii="Arial" w:hAnsi="Arial" w:cs="Arial"/>
          <w:color w:val="000000" w:themeColor="text1"/>
        </w:rPr>
        <w:t>ų</w:t>
      </w:r>
      <w:r w:rsidR="001A337D" w:rsidRPr="4E97AEF0">
        <w:rPr>
          <w:rFonts w:ascii="Arial" w:hAnsi="Arial" w:cs="Arial"/>
          <w:color w:val="000000" w:themeColor="text1"/>
        </w:rPr>
        <w:t>, u</w:t>
      </w:r>
      <w:r w:rsidR="00F659B0" w:rsidRPr="4E97AEF0">
        <w:rPr>
          <w:rFonts w:ascii="Arial" w:hAnsi="Arial" w:cs="Arial"/>
          <w:color w:val="000000" w:themeColor="text1"/>
        </w:rPr>
        <w:t>žklaus</w:t>
      </w:r>
      <w:r w:rsidR="003101C4" w:rsidRPr="4E97AEF0">
        <w:rPr>
          <w:rFonts w:ascii="Arial" w:hAnsi="Arial" w:cs="Arial"/>
          <w:color w:val="000000" w:themeColor="text1"/>
        </w:rPr>
        <w:t>ų</w:t>
      </w:r>
      <w:r w:rsidR="00F659B0" w:rsidRPr="4E97AEF0">
        <w:rPr>
          <w:rFonts w:ascii="Arial" w:hAnsi="Arial" w:cs="Arial"/>
          <w:color w:val="000000" w:themeColor="text1"/>
        </w:rPr>
        <w:t xml:space="preserve"> </w:t>
      </w:r>
      <w:r w:rsidRPr="4E97AEF0">
        <w:rPr>
          <w:rFonts w:ascii="Arial" w:hAnsi="Arial" w:cs="Arial"/>
          <w:color w:val="000000" w:themeColor="text1"/>
        </w:rPr>
        <w:t xml:space="preserve">– skaitant </w:t>
      </w:r>
      <w:r w:rsidR="005637A0">
        <w:rPr>
          <w:rFonts w:ascii="Arial" w:hAnsi="Arial" w:cs="Arial"/>
          <w:color w:val="000000" w:themeColor="text1"/>
        </w:rPr>
        <w:t>K</w:t>
      </w:r>
      <w:r w:rsidR="78919431" w:rsidRPr="4E97AEF0">
        <w:rPr>
          <w:rFonts w:ascii="Arial" w:hAnsi="Arial" w:cs="Arial"/>
          <w:color w:val="000000" w:themeColor="text1"/>
        </w:rPr>
        <w:t>onsultantų</w:t>
      </w:r>
      <w:r w:rsidRPr="4E97AEF0">
        <w:rPr>
          <w:rFonts w:ascii="Arial" w:hAnsi="Arial" w:cs="Arial"/>
          <w:color w:val="000000" w:themeColor="text1"/>
        </w:rPr>
        <w:t xml:space="preserve"> užregistruotas </w:t>
      </w:r>
      <w:r w:rsidR="001A337D" w:rsidRPr="4E97AEF0">
        <w:rPr>
          <w:rFonts w:ascii="Arial" w:hAnsi="Arial" w:cs="Arial"/>
          <w:color w:val="000000" w:themeColor="text1"/>
        </w:rPr>
        <w:t>atvejus, u</w:t>
      </w:r>
      <w:r w:rsidR="00F659B0" w:rsidRPr="4E97AEF0">
        <w:rPr>
          <w:rFonts w:ascii="Arial" w:hAnsi="Arial" w:cs="Arial"/>
          <w:color w:val="000000" w:themeColor="text1"/>
        </w:rPr>
        <w:t>žklausas</w:t>
      </w:r>
      <w:r w:rsidRPr="4E97AEF0">
        <w:rPr>
          <w:rFonts w:ascii="Arial" w:hAnsi="Arial" w:cs="Arial"/>
          <w:color w:val="000000" w:themeColor="text1"/>
        </w:rPr>
        <w:t xml:space="preserve">, </w:t>
      </w:r>
      <w:r w:rsidR="001A337D" w:rsidRPr="4E97AEF0">
        <w:rPr>
          <w:rFonts w:ascii="Arial" w:hAnsi="Arial" w:cs="Arial"/>
          <w:color w:val="000000" w:themeColor="text1"/>
        </w:rPr>
        <w:t>k</w:t>
      </w:r>
      <w:r w:rsidR="00F659B0" w:rsidRPr="4E97AEF0">
        <w:rPr>
          <w:rFonts w:ascii="Arial" w:hAnsi="Arial" w:cs="Arial"/>
          <w:color w:val="000000" w:themeColor="text1"/>
        </w:rPr>
        <w:t>reipinius</w:t>
      </w:r>
      <w:r w:rsidR="001A337D" w:rsidRPr="4E97AEF0">
        <w:rPr>
          <w:rFonts w:ascii="Arial" w:hAnsi="Arial" w:cs="Arial"/>
          <w:color w:val="000000" w:themeColor="text1"/>
        </w:rPr>
        <w:t xml:space="preserve"> (kai per kreipinį Klientui perduodamas Interesanto klausimas</w:t>
      </w:r>
      <w:r w:rsidR="003101C4" w:rsidRPr="4E97AEF0">
        <w:rPr>
          <w:rFonts w:ascii="Arial" w:hAnsi="Arial" w:cs="Arial"/>
          <w:color w:val="000000" w:themeColor="text1"/>
        </w:rPr>
        <w:t xml:space="preserve"> / informacija</w:t>
      </w:r>
      <w:r w:rsidR="001A337D" w:rsidRPr="4E97AEF0">
        <w:rPr>
          <w:rFonts w:ascii="Arial" w:hAnsi="Arial" w:cs="Arial"/>
          <w:color w:val="000000" w:themeColor="text1"/>
        </w:rPr>
        <w:t>)</w:t>
      </w:r>
      <w:r w:rsidRPr="4E97AEF0">
        <w:rPr>
          <w:rFonts w:ascii="Arial" w:hAnsi="Arial" w:cs="Arial"/>
          <w:color w:val="000000" w:themeColor="text1"/>
        </w:rPr>
        <w:t>, vertinant jų aprašymą su informacija, esančia Kliento sistemose,</w:t>
      </w:r>
      <w:r w:rsidR="003101C4" w:rsidRPr="4E97AEF0">
        <w:rPr>
          <w:rFonts w:ascii="Arial" w:hAnsi="Arial" w:cs="Arial"/>
          <w:color w:val="000000" w:themeColor="text1"/>
        </w:rPr>
        <w:t xml:space="preserve"> klausant / skaitant pokalbius ir vertinant ar teisingai nurodyta Interesanto Informacija,</w:t>
      </w:r>
      <w:r w:rsidRPr="4E97AEF0">
        <w:rPr>
          <w:rFonts w:ascii="Arial" w:hAnsi="Arial" w:cs="Arial"/>
          <w:color w:val="000000" w:themeColor="text1"/>
        </w:rPr>
        <w:t xml:space="preserve"> tikrinant ar </w:t>
      </w:r>
      <w:r w:rsidR="007C2DF4">
        <w:rPr>
          <w:rFonts w:ascii="Arial" w:hAnsi="Arial" w:cs="Arial"/>
          <w:color w:val="000000" w:themeColor="text1"/>
        </w:rPr>
        <w:t>K</w:t>
      </w:r>
      <w:r w:rsidR="7ED68C8D" w:rsidRPr="4E97AEF0">
        <w:rPr>
          <w:rFonts w:ascii="Arial" w:hAnsi="Arial" w:cs="Arial"/>
          <w:color w:val="000000" w:themeColor="text1"/>
        </w:rPr>
        <w:t>onsultantas</w:t>
      </w:r>
      <w:r w:rsidRPr="4E97AEF0">
        <w:rPr>
          <w:rFonts w:ascii="Arial" w:hAnsi="Arial" w:cs="Arial"/>
          <w:color w:val="000000" w:themeColor="text1"/>
        </w:rPr>
        <w:t xml:space="preserve"> Kliento programose galėjo atlikti </w:t>
      </w:r>
      <w:r w:rsidR="00F659B0" w:rsidRPr="4E97AEF0">
        <w:rPr>
          <w:rFonts w:ascii="Arial" w:hAnsi="Arial" w:cs="Arial"/>
          <w:color w:val="000000" w:themeColor="text1"/>
        </w:rPr>
        <w:t xml:space="preserve">Interesanto </w:t>
      </w:r>
      <w:r w:rsidRPr="4E97AEF0">
        <w:rPr>
          <w:rFonts w:ascii="Arial" w:hAnsi="Arial" w:cs="Arial"/>
          <w:color w:val="000000" w:themeColor="text1"/>
        </w:rPr>
        <w:t>prašomus ar pagal aptarnavimo procedūras reikalaujamus veiksmus, ar pagal šabloną pateikta visa informacija ir šablonas užpildytas teisingai, teisingai nurodytas telefono numeris</w:t>
      </w:r>
      <w:r w:rsidR="003101C4" w:rsidRPr="4E97AEF0">
        <w:rPr>
          <w:rFonts w:ascii="Arial" w:hAnsi="Arial" w:cs="Arial"/>
          <w:color w:val="000000" w:themeColor="text1"/>
        </w:rPr>
        <w:t xml:space="preserve">, </w:t>
      </w:r>
      <w:r w:rsidRPr="4E97AEF0">
        <w:rPr>
          <w:rFonts w:ascii="Arial" w:hAnsi="Arial" w:cs="Arial"/>
          <w:color w:val="000000" w:themeColor="text1"/>
        </w:rPr>
        <w:t>elektroninis paštas,</w:t>
      </w:r>
      <w:r w:rsidR="003101C4" w:rsidRPr="4E97AEF0">
        <w:rPr>
          <w:rFonts w:ascii="Arial" w:hAnsi="Arial" w:cs="Arial"/>
          <w:color w:val="000000" w:themeColor="text1"/>
        </w:rPr>
        <w:t xml:space="preserve"> Interesanto asmeninė informacija (vardas (-ai) pavardė (-ės), asmens kodas, suderintas planas, laiko zonos, skolos atidėjimo terminas ir kita informacija, ar</w:t>
      </w:r>
      <w:r w:rsidRPr="4E97AEF0">
        <w:rPr>
          <w:rFonts w:ascii="Arial" w:hAnsi="Arial" w:cs="Arial"/>
          <w:color w:val="000000" w:themeColor="text1"/>
        </w:rPr>
        <w:t xml:space="preserve"> tinkamoje temoje ir subtemoje užregistruotas </w:t>
      </w:r>
      <w:r w:rsidR="00F659B0" w:rsidRPr="4E97AEF0">
        <w:rPr>
          <w:rFonts w:ascii="Arial" w:hAnsi="Arial" w:cs="Arial"/>
          <w:color w:val="000000" w:themeColor="text1"/>
        </w:rPr>
        <w:t xml:space="preserve">Interesanto </w:t>
      </w:r>
      <w:r w:rsidRPr="4E97AEF0">
        <w:rPr>
          <w:rFonts w:ascii="Arial" w:hAnsi="Arial" w:cs="Arial"/>
          <w:color w:val="000000" w:themeColor="text1"/>
        </w:rPr>
        <w:t>klausimas</w:t>
      </w:r>
      <w:r w:rsidR="000210AA" w:rsidRPr="4E97AEF0">
        <w:rPr>
          <w:rFonts w:ascii="Arial" w:hAnsi="Arial" w:cs="Arial"/>
          <w:color w:val="000000" w:themeColor="text1"/>
        </w:rPr>
        <w:t xml:space="preserve">. </w:t>
      </w:r>
      <w:r w:rsidR="000210AA" w:rsidRPr="4E97AEF0">
        <w:rPr>
          <w:rFonts w:ascii="Arial" w:eastAsia="Arial" w:hAnsi="Arial" w:cs="Arial"/>
        </w:rPr>
        <w:t>Paliekama atvira galimybė ir nėra registruoto atvejo, kuris būtų perduotas Kliento darbuotojams dėl gamtinių dujų sutarties sudarymo.</w:t>
      </w:r>
    </w:p>
    <w:p w14:paraId="6693F08B" w14:textId="127119B6" w:rsidR="00E000A4" w:rsidRDefault="00846D2A" w:rsidP="00E000A4">
      <w:pPr>
        <w:pStyle w:val="ListParagraph"/>
        <w:tabs>
          <w:tab w:val="left" w:pos="709"/>
        </w:tabs>
        <w:spacing w:after="60"/>
        <w:ind w:left="1134" w:hanging="708"/>
        <w:jc w:val="both"/>
        <w:rPr>
          <w:rFonts w:ascii="Arial" w:hAnsi="Arial" w:cs="Arial"/>
          <w:color w:val="000000" w:themeColor="text1"/>
        </w:rPr>
      </w:pPr>
      <w:r w:rsidRPr="4E97AEF0">
        <w:rPr>
          <w:rFonts w:ascii="Arial" w:hAnsi="Arial" w:cs="Arial"/>
          <w:color w:val="000000" w:themeColor="text1"/>
        </w:rPr>
        <w:t xml:space="preserve">16.2.2. </w:t>
      </w:r>
      <w:r w:rsidR="00E000A4" w:rsidRPr="4E97AEF0">
        <w:rPr>
          <w:rFonts w:ascii="Arial" w:hAnsi="Arial" w:cs="Arial"/>
          <w:color w:val="000000" w:themeColor="text1"/>
        </w:rPr>
        <w:t>Atvejai, k</w:t>
      </w:r>
      <w:r w:rsidR="00F659B0" w:rsidRPr="4E97AEF0">
        <w:rPr>
          <w:rFonts w:ascii="Arial" w:hAnsi="Arial" w:cs="Arial"/>
          <w:color w:val="000000" w:themeColor="text1"/>
        </w:rPr>
        <w:t xml:space="preserve">reipiniai </w:t>
      </w:r>
      <w:r w:rsidRPr="4E97AEF0">
        <w:rPr>
          <w:rFonts w:ascii="Arial" w:hAnsi="Arial" w:cs="Arial"/>
          <w:color w:val="000000" w:themeColor="text1"/>
        </w:rPr>
        <w:t>– tikrinant kiek</w:t>
      </w:r>
      <w:r w:rsidR="00E000A4" w:rsidRPr="4E97AEF0">
        <w:rPr>
          <w:rFonts w:ascii="Arial" w:hAnsi="Arial" w:cs="Arial"/>
          <w:color w:val="000000" w:themeColor="text1"/>
        </w:rPr>
        <w:t xml:space="preserve"> atvejų, k</w:t>
      </w:r>
      <w:r w:rsidR="00F659B0" w:rsidRPr="4E97AEF0">
        <w:rPr>
          <w:rFonts w:ascii="Arial" w:hAnsi="Arial" w:cs="Arial"/>
          <w:color w:val="000000" w:themeColor="text1"/>
        </w:rPr>
        <w:t xml:space="preserve">reipinių </w:t>
      </w:r>
      <w:r w:rsidRPr="4E97AEF0">
        <w:rPr>
          <w:rFonts w:ascii="Arial" w:hAnsi="Arial" w:cs="Arial"/>
          <w:color w:val="000000" w:themeColor="text1"/>
        </w:rPr>
        <w:t xml:space="preserve">vieno kontakto metu pažymėjo </w:t>
      </w:r>
      <w:r w:rsidR="00F4277D">
        <w:rPr>
          <w:rFonts w:ascii="Arial" w:hAnsi="Arial" w:cs="Arial"/>
          <w:color w:val="000000" w:themeColor="text1"/>
        </w:rPr>
        <w:t>K</w:t>
      </w:r>
      <w:r w:rsidR="1855D93C" w:rsidRPr="4E97AEF0">
        <w:rPr>
          <w:rFonts w:ascii="Arial" w:hAnsi="Arial" w:cs="Arial"/>
          <w:color w:val="000000" w:themeColor="text1"/>
        </w:rPr>
        <w:t>onsultantas</w:t>
      </w:r>
      <w:r w:rsidR="00E000A4" w:rsidRPr="4E97AEF0">
        <w:rPr>
          <w:rFonts w:ascii="Arial" w:hAnsi="Arial" w:cs="Arial"/>
          <w:color w:val="000000" w:themeColor="text1"/>
        </w:rPr>
        <w:t>, ar atvejis, kreipinys turėjo būti pažymėtas ne Interesanto sutartyje.</w:t>
      </w:r>
      <w:r w:rsidRPr="4E97AEF0">
        <w:rPr>
          <w:rFonts w:ascii="Arial" w:hAnsi="Arial" w:cs="Arial"/>
          <w:color w:val="000000" w:themeColor="text1"/>
        </w:rPr>
        <w:t xml:space="preserve"> </w:t>
      </w:r>
    </w:p>
    <w:p w14:paraId="071FC348" w14:textId="796E5403" w:rsidR="00846D2A" w:rsidRPr="00E000A4" w:rsidRDefault="00E000A4" w:rsidP="00E000A4">
      <w:pPr>
        <w:pStyle w:val="ListParagraph"/>
        <w:tabs>
          <w:tab w:val="left" w:pos="709"/>
        </w:tabs>
        <w:spacing w:after="60"/>
        <w:ind w:left="1134" w:hanging="708"/>
        <w:jc w:val="both"/>
        <w:rPr>
          <w:rFonts w:ascii="Arial" w:hAnsi="Arial" w:cs="Arial"/>
          <w:color w:val="000000" w:themeColor="text1"/>
        </w:rPr>
      </w:pPr>
      <w:r>
        <w:rPr>
          <w:rFonts w:ascii="Arial" w:hAnsi="Arial" w:cs="Arial"/>
          <w:color w:val="000000" w:themeColor="text1"/>
        </w:rPr>
        <w:t xml:space="preserve">16.2.3. </w:t>
      </w:r>
      <w:r w:rsidR="00846D2A" w:rsidRPr="00E000A4">
        <w:rPr>
          <w:rFonts w:ascii="Arial" w:hAnsi="Arial" w:cs="Arial"/>
          <w:color w:val="000000" w:themeColor="text1"/>
        </w:rPr>
        <w:t xml:space="preserve">klausant skambučius, skaitant </w:t>
      </w:r>
      <w:r w:rsidR="007470F3" w:rsidRPr="00E000A4">
        <w:rPr>
          <w:rFonts w:ascii="Arial" w:hAnsi="Arial" w:cs="Arial"/>
          <w:color w:val="000000" w:themeColor="text1"/>
        </w:rPr>
        <w:t xml:space="preserve">Chat </w:t>
      </w:r>
      <w:r w:rsidR="00846D2A" w:rsidRPr="00E000A4">
        <w:rPr>
          <w:rFonts w:ascii="Arial" w:hAnsi="Arial" w:cs="Arial"/>
          <w:color w:val="000000" w:themeColor="text1"/>
        </w:rPr>
        <w:t>pokalbius</w:t>
      </w:r>
      <w:r w:rsidRPr="00E000A4">
        <w:rPr>
          <w:rFonts w:ascii="Arial" w:hAnsi="Arial" w:cs="Arial"/>
          <w:color w:val="000000" w:themeColor="text1"/>
        </w:rPr>
        <w:t xml:space="preserve">, </w:t>
      </w:r>
      <w:r w:rsidR="00846D2A" w:rsidRPr="00E000A4">
        <w:rPr>
          <w:rFonts w:ascii="Arial" w:hAnsi="Arial" w:cs="Arial"/>
          <w:color w:val="000000" w:themeColor="text1"/>
        </w:rPr>
        <w:t xml:space="preserve">bei juos vertinant pagal kokybės vertinimo lenteles, kai perklausyto skambučio, </w:t>
      </w:r>
      <w:r w:rsidR="007470F3" w:rsidRPr="00E000A4">
        <w:rPr>
          <w:rFonts w:ascii="Arial" w:hAnsi="Arial" w:cs="Arial"/>
          <w:color w:val="000000" w:themeColor="text1"/>
        </w:rPr>
        <w:t xml:space="preserve">Chat </w:t>
      </w:r>
      <w:r w:rsidR="00846D2A" w:rsidRPr="00E000A4">
        <w:rPr>
          <w:rFonts w:ascii="Arial" w:hAnsi="Arial" w:cs="Arial"/>
          <w:color w:val="000000" w:themeColor="text1"/>
        </w:rPr>
        <w:t>pokalbio, kokybė mažesnė nei 90</w:t>
      </w:r>
      <w:r>
        <w:rPr>
          <w:rFonts w:ascii="Arial" w:hAnsi="Arial" w:cs="Arial"/>
          <w:color w:val="000000" w:themeColor="text1"/>
        </w:rPr>
        <w:t xml:space="preserve"> (devyniasdešimt) </w:t>
      </w:r>
      <w:r w:rsidR="00846D2A" w:rsidRPr="00E000A4">
        <w:rPr>
          <w:rFonts w:ascii="Arial" w:hAnsi="Arial" w:cs="Arial"/>
          <w:color w:val="000000" w:themeColor="text1"/>
        </w:rPr>
        <w:t xml:space="preserve">%. Klientas ne tik užregistruoja </w:t>
      </w:r>
      <w:r w:rsidR="000110EB" w:rsidRPr="000110EB">
        <w:rPr>
          <w:rFonts w:ascii="Arial" w:hAnsi="Arial" w:cs="Arial"/>
          <w:color w:val="000000" w:themeColor="text1"/>
        </w:rPr>
        <w:t>TS 2 Priedo, Priedėlis Nr. 1</w:t>
      </w:r>
      <w:r w:rsidR="006B68B2">
        <w:rPr>
          <w:rFonts w:ascii="Arial" w:hAnsi="Arial" w:cs="Arial"/>
          <w:color w:val="000000" w:themeColor="text1"/>
        </w:rPr>
        <w:t>6</w:t>
      </w:r>
      <w:r w:rsidR="009C57E3">
        <w:rPr>
          <w:rFonts w:ascii="Arial" w:hAnsi="Arial" w:cs="Arial"/>
          <w:color w:val="000000" w:themeColor="text1"/>
        </w:rPr>
        <w:t xml:space="preserve"> „</w:t>
      </w:r>
      <w:r w:rsidR="000110EB" w:rsidRPr="000110EB">
        <w:rPr>
          <w:rFonts w:ascii="Arial" w:hAnsi="Arial" w:cs="Arial"/>
          <w:color w:val="000000" w:themeColor="text1"/>
        </w:rPr>
        <w:t>Neatitikčių ir skundų registras</w:t>
      </w:r>
      <w:r w:rsidR="009C57E3">
        <w:rPr>
          <w:rFonts w:ascii="Arial" w:hAnsi="Arial" w:cs="Arial"/>
          <w:color w:val="000000" w:themeColor="text1"/>
        </w:rPr>
        <w:t>“</w:t>
      </w:r>
      <w:r w:rsidR="00846D2A" w:rsidRPr="00E000A4">
        <w:rPr>
          <w:rFonts w:ascii="Arial" w:hAnsi="Arial" w:cs="Arial"/>
          <w:color w:val="000000" w:themeColor="text1"/>
        </w:rPr>
        <w:t xml:space="preserve"> lape „Neatitiktys“, </w:t>
      </w:r>
      <w:r w:rsidR="00846D2A" w:rsidRPr="00E000A4">
        <w:rPr>
          <w:rFonts w:ascii="Arial" w:hAnsi="Arial" w:cs="Arial"/>
          <w:color w:val="000000" w:themeColor="text1"/>
        </w:rPr>
        <w:lastRenderedPageBreak/>
        <w:t xml:space="preserve">bet ir </w:t>
      </w:r>
      <w:r w:rsidR="00725918" w:rsidRPr="00E000A4">
        <w:rPr>
          <w:rFonts w:ascii="Arial" w:hAnsi="Arial" w:cs="Arial"/>
          <w:color w:val="000000" w:themeColor="text1"/>
        </w:rPr>
        <w:t xml:space="preserve">pateikia </w:t>
      </w:r>
      <w:r w:rsidR="00846D2A" w:rsidRPr="00E000A4">
        <w:rPr>
          <w:rFonts w:ascii="Arial" w:hAnsi="Arial" w:cs="Arial"/>
          <w:color w:val="000000" w:themeColor="text1"/>
        </w:rPr>
        <w:t>skambučio</w:t>
      </w:r>
      <w:r w:rsidR="000210AA">
        <w:rPr>
          <w:rFonts w:ascii="Arial" w:hAnsi="Arial" w:cs="Arial"/>
          <w:color w:val="000000" w:themeColor="text1"/>
        </w:rPr>
        <w:t xml:space="preserve">, </w:t>
      </w:r>
      <w:r w:rsidR="00994E83" w:rsidRPr="00E000A4">
        <w:rPr>
          <w:rFonts w:ascii="Arial" w:hAnsi="Arial" w:cs="Arial"/>
          <w:color w:val="000000" w:themeColor="text1"/>
        </w:rPr>
        <w:t xml:space="preserve">Chat </w:t>
      </w:r>
      <w:r w:rsidR="00846D2A" w:rsidRPr="00E000A4">
        <w:rPr>
          <w:rFonts w:ascii="Arial" w:hAnsi="Arial" w:cs="Arial"/>
          <w:color w:val="000000" w:themeColor="text1"/>
        </w:rPr>
        <w:t>pokalbio vertinimo formą</w:t>
      </w:r>
      <w:r>
        <w:rPr>
          <w:rFonts w:ascii="Arial" w:hAnsi="Arial" w:cs="Arial"/>
          <w:color w:val="000000" w:themeColor="text1"/>
        </w:rPr>
        <w:t xml:space="preserve"> ar nuorodą į suvertintą skambutį</w:t>
      </w:r>
      <w:r w:rsidR="000210AA">
        <w:rPr>
          <w:rFonts w:ascii="Arial" w:hAnsi="Arial" w:cs="Arial"/>
          <w:color w:val="000000" w:themeColor="text1"/>
        </w:rPr>
        <w:t xml:space="preserve">, </w:t>
      </w:r>
      <w:r>
        <w:rPr>
          <w:rFonts w:ascii="Arial" w:hAnsi="Arial" w:cs="Arial"/>
          <w:color w:val="000000" w:themeColor="text1"/>
        </w:rPr>
        <w:t xml:space="preserve"> pokalbį Kliento kokybės vertinimo </w:t>
      </w:r>
      <w:r w:rsidR="000210AA">
        <w:rPr>
          <w:rFonts w:ascii="Arial" w:hAnsi="Arial" w:cs="Arial"/>
          <w:color w:val="000000" w:themeColor="text1"/>
        </w:rPr>
        <w:t>sistemoje</w:t>
      </w:r>
      <w:r w:rsidR="00846D2A" w:rsidRPr="00E000A4">
        <w:rPr>
          <w:rFonts w:ascii="Arial" w:hAnsi="Arial" w:cs="Arial"/>
          <w:color w:val="000000" w:themeColor="text1"/>
        </w:rPr>
        <w:t>.</w:t>
      </w:r>
    </w:p>
    <w:p w14:paraId="7D0A00CA" w14:textId="3B005AEB" w:rsidR="000110EB" w:rsidRDefault="00846D2A"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16.3. Kliento užfiksuotos </w:t>
      </w:r>
      <w:r w:rsidR="00EE0C6F">
        <w:rPr>
          <w:rFonts w:ascii="Arial" w:hAnsi="Arial" w:cs="Arial"/>
          <w:color w:val="000000" w:themeColor="text1"/>
        </w:rPr>
        <w:t xml:space="preserve">Neatitiktys </w:t>
      </w:r>
      <w:r>
        <w:rPr>
          <w:rFonts w:ascii="Arial" w:hAnsi="Arial" w:cs="Arial"/>
          <w:color w:val="000000" w:themeColor="text1"/>
        </w:rPr>
        <w:t xml:space="preserve">registruojamos </w:t>
      </w:r>
      <w:r w:rsidR="000110EB" w:rsidRPr="000110EB">
        <w:rPr>
          <w:rFonts w:ascii="Arial" w:hAnsi="Arial" w:cs="Arial"/>
          <w:color w:val="000000" w:themeColor="text1"/>
        </w:rPr>
        <w:t>TS 2 Priedo, Priedėlis Nr. 1</w:t>
      </w:r>
      <w:r w:rsidR="006B68B2">
        <w:rPr>
          <w:rFonts w:ascii="Arial" w:hAnsi="Arial" w:cs="Arial"/>
          <w:color w:val="000000" w:themeColor="text1"/>
        </w:rPr>
        <w:t>6</w:t>
      </w:r>
      <w:r w:rsidR="00B030C7">
        <w:rPr>
          <w:rFonts w:ascii="Arial" w:hAnsi="Arial" w:cs="Arial"/>
          <w:color w:val="000000" w:themeColor="text1"/>
        </w:rPr>
        <w:t xml:space="preserve"> „</w:t>
      </w:r>
      <w:r w:rsidR="000110EB" w:rsidRPr="000110EB">
        <w:rPr>
          <w:rFonts w:ascii="Arial" w:hAnsi="Arial" w:cs="Arial"/>
          <w:color w:val="000000" w:themeColor="text1"/>
        </w:rPr>
        <w:t>Neatitikčių ir skundų registras</w:t>
      </w:r>
      <w:r w:rsidR="00B030C7">
        <w:rPr>
          <w:rFonts w:ascii="Arial" w:hAnsi="Arial" w:cs="Arial"/>
          <w:color w:val="000000" w:themeColor="text1"/>
        </w:rPr>
        <w:t>“</w:t>
      </w:r>
      <w:r>
        <w:rPr>
          <w:rFonts w:ascii="Arial" w:hAnsi="Arial" w:cs="Arial"/>
          <w:color w:val="000000" w:themeColor="text1"/>
        </w:rPr>
        <w:t xml:space="preserve">, kuris yra laikomas </w:t>
      </w:r>
      <w:r w:rsidR="00871680">
        <w:rPr>
          <w:rFonts w:ascii="Arial" w:hAnsi="Arial" w:cs="Arial"/>
          <w:color w:val="000000" w:themeColor="text1"/>
        </w:rPr>
        <w:t>Debesyje</w:t>
      </w:r>
      <w:r>
        <w:rPr>
          <w:rFonts w:ascii="Arial" w:hAnsi="Arial" w:cs="Arial"/>
          <w:color w:val="000000" w:themeColor="text1"/>
        </w:rPr>
        <w:t xml:space="preserve">. </w:t>
      </w:r>
    </w:p>
    <w:p w14:paraId="5829E815" w14:textId="77777777"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16.4. </w:t>
      </w:r>
      <w:r w:rsidR="00846D2A">
        <w:rPr>
          <w:rFonts w:ascii="Arial" w:hAnsi="Arial" w:cs="Arial"/>
          <w:color w:val="000000" w:themeColor="text1"/>
        </w:rPr>
        <w:t xml:space="preserve">Kai „Neatitiktys“ </w:t>
      </w:r>
      <w:r w:rsidR="00B00A95">
        <w:rPr>
          <w:rFonts w:ascii="Arial" w:hAnsi="Arial" w:cs="Arial"/>
          <w:color w:val="000000" w:themeColor="text1"/>
        </w:rPr>
        <w:t xml:space="preserve">formos </w:t>
      </w:r>
      <w:r w:rsidR="00846D2A">
        <w:rPr>
          <w:rFonts w:ascii="Arial" w:hAnsi="Arial" w:cs="Arial"/>
          <w:color w:val="000000" w:themeColor="text1"/>
        </w:rPr>
        <w:t xml:space="preserve">laukelyje </w:t>
      </w:r>
      <w:r w:rsidR="00846D2A" w:rsidRPr="00E50847">
        <w:rPr>
          <w:rFonts w:ascii="Arial" w:hAnsi="Arial" w:cs="Arial"/>
          <w:color w:val="000000" w:themeColor="text1"/>
        </w:rPr>
        <w:t>"SKUBU</w:t>
      </w:r>
      <w:r w:rsidR="00846D2A">
        <w:rPr>
          <w:rFonts w:ascii="Arial" w:hAnsi="Arial" w:cs="Arial"/>
          <w:color w:val="000000" w:themeColor="text1"/>
        </w:rPr>
        <w:t xml:space="preserve"> </w:t>
      </w:r>
      <w:r w:rsidR="00846D2A" w:rsidRPr="00E50847">
        <w:rPr>
          <w:rFonts w:ascii="Arial" w:hAnsi="Arial" w:cs="Arial"/>
          <w:color w:val="000000" w:themeColor="text1"/>
        </w:rPr>
        <w:t>požymis</w:t>
      </w:r>
      <w:r w:rsidR="00846D2A">
        <w:rPr>
          <w:rFonts w:ascii="Arial" w:hAnsi="Arial" w:cs="Arial"/>
          <w:color w:val="000000" w:themeColor="text1"/>
        </w:rPr>
        <w:t xml:space="preserve">“ pažymėta „Taip“, </w:t>
      </w:r>
      <w:r w:rsidR="00BA7995">
        <w:rPr>
          <w:rFonts w:ascii="Arial" w:hAnsi="Arial" w:cs="Arial"/>
          <w:color w:val="000000" w:themeColor="text1"/>
        </w:rPr>
        <w:t xml:space="preserve">Paslaugų </w:t>
      </w:r>
      <w:r w:rsidR="00846D2A">
        <w:rPr>
          <w:rFonts w:ascii="Arial" w:hAnsi="Arial" w:cs="Arial"/>
          <w:color w:val="000000" w:themeColor="text1"/>
        </w:rPr>
        <w:t>teikėjas per 4 (keturias) darbo valandas, skaičiuojant nuo laukuose „</w:t>
      </w:r>
      <w:r w:rsidR="00846D2A" w:rsidRPr="00D4056E">
        <w:rPr>
          <w:rFonts w:ascii="Arial" w:hAnsi="Arial" w:cs="Arial"/>
          <w:color w:val="000000" w:themeColor="text1"/>
        </w:rPr>
        <w:t>Įrašo data (metai-mėnuo-diena)</w:t>
      </w:r>
      <w:r w:rsidR="00846D2A">
        <w:rPr>
          <w:rFonts w:ascii="Arial" w:hAnsi="Arial" w:cs="Arial"/>
          <w:color w:val="000000" w:themeColor="text1"/>
        </w:rPr>
        <w:t>“ ir „</w:t>
      </w:r>
      <w:r w:rsidR="00846D2A" w:rsidRPr="005A4A63">
        <w:rPr>
          <w:rFonts w:ascii="Arial" w:hAnsi="Arial" w:cs="Arial"/>
          <w:color w:val="000000" w:themeColor="text1"/>
        </w:rPr>
        <w:t>Įrašo laikas (valanda-minutė-sekundė)</w:t>
      </w:r>
      <w:r w:rsidR="00846D2A">
        <w:rPr>
          <w:rFonts w:ascii="Arial" w:hAnsi="Arial" w:cs="Arial"/>
          <w:color w:val="000000" w:themeColor="text1"/>
        </w:rPr>
        <w:t xml:space="preserve">“ nurodytos datos ir laiko, išanalizuoja </w:t>
      </w:r>
      <w:r w:rsidR="00EE0C6F">
        <w:rPr>
          <w:rFonts w:ascii="Arial" w:hAnsi="Arial" w:cs="Arial"/>
          <w:color w:val="000000" w:themeColor="text1"/>
        </w:rPr>
        <w:t xml:space="preserve">Neatitiktį </w:t>
      </w:r>
      <w:r w:rsidR="00846D2A">
        <w:rPr>
          <w:rFonts w:ascii="Arial" w:hAnsi="Arial" w:cs="Arial"/>
          <w:color w:val="000000" w:themeColor="text1"/>
        </w:rPr>
        <w:t>ir laukuose „</w:t>
      </w:r>
      <w:r w:rsidR="00846D2A" w:rsidRPr="0005629B">
        <w:rPr>
          <w:rFonts w:ascii="Arial" w:hAnsi="Arial" w:cs="Arial"/>
          <w:color w:val="000000" w:themeColor="text1"/>
        </w:rPr>
        <w:t>Pildo Paslaugos teikėjas</w:t>
      </w:r>
      <w:r w:rsidR="00846D2A">
        <w:rPr>
          <w:rFonts w:ascii="Arial" w:hAnsi="Arial" w:cs="Arial"/>
          <w:color w:val="000000" w:themeColor="text1"/>
        </w:rPr>
        <w:t xml:space="preserve">“ pateikia prašomą informaciją. </w:t>
      </w:r>
    </w:p>
    <w:p w14:paraId="1D2051D3" w14:textId="77777777"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16.5. </w:t>
      </w:r>
      <w:r w:rsidR="00846D2A">
        <w:rPr>
          <w:rFonts w:ascii="Arial" w:hAnsi="Arial" w:cs="Arial"/>
          <w:color w:val="000000" w:themeColor="text1"/>
        </w:rPr>
        <w:t xml:space="preserve">Jei „Neatitiktys“ </w:t>
      </w:r>
      <w:r w:rsidR="003110DD">
        <w:rPr>
          <w:rFonts w:ascii="Arial" w:hAnsi="Arial" w:cs="Arial"/>
          <w:color w:val="000000" w:themeColor="text1"/>
        </w:rPr>
        <w:t xml:space="preserve">formos </w:t>
      </w:r>
      <w:r w:rsidR="00846D2A">
        <w:rPr>
          <w:rFonts w:ascii="Arial" w:hAnsi="Arial" w:cs="Arial"/>
          <w:color w:val="000000" w:themeColor="text1"/>
        </w:rPr>
        <w:t xml:space="preserve">laukelyje </w:t>
      </w:r>
      <w:r w:rsidR="00846D2A" w:rsidRPr="00E50847">
        <w:rPr>
          <w:rFonts w:ascii="Arial" w:hAnsi="Arial" w:cs="Arial"/>
          <w:color w:val="000000" w:themeColor="text1"/>
        </w:rPr>
        <w:t>"SKUBU</w:t>
      </w:r>
      <w:r w:rsidR="00846D2A">
        <w:rPr>
          <w:rFonts w:ascii="Arial" w:hAnsi="Arial" w:cs="Arial"/>
          <w:color w:val="000000" w:themeColor="text1"/>
        </w:rPr>
        <w:t xml:space="preserve"> </w:t>
      </w:r>
      <w:r w:rsidR="00846D2A" w:rsidRPr="00E50847">
        <w:rPr>
          <w:rFonts w:ascii="Arial" w:hAnsi="Arial" w:cs="Arial"/>
          <w:color w:val="000000" w:themeColor="text1"/>
        </w:rPr>
        <w:t>požymis</w:t>
      </w:r>
      <w:r w:rsidR="00846D2A">
        <w:rPr>
          <w:rFonts w:ascii="Arial" w:hAnsi="Arial" w:cs="Arial"/>
          <w:color w:val="000000" w:themeColor="text1"/>
        </w:rPr>
        <w:t xml:space="preserve">“ nėra pažymėta „Taip“, </w:t>
      </w:r>
      <w:r w:rsidR="003110DD">
        <w:rPr>
          <w:rFonts w:ascii="Arial" w:hAnsi="Arial" w:cs="Arial"/>
          <w:color w:val="000000" w:themeColor="text1"/>
        </w:rPr>
        <w:t xml:space="preserve">Paslaugų </w:t>
      </w:r>
      <w:r w:rsidR="00846D2A">
        <w:rPr>
          <w:rFonts w:ascii="Arial" w:hAnsi="Arial" w:cs="Arial"/>
          <w:color w:val="000000" w:themeColor="text1"/>
        </w:rPr>
        <w:t>teikėjas per 2 (dvi) darbo dienas, skaičiuojant nuo laukuose: „</w:t>
      </w:r>
      <w:r w:rsidR="00846D2A" w:rsidRPr="00D4056E">
        <w:rPr>
          <w:rFonts w:ascii="Arial" w:hAnsi="Arial" w:cs="Arial"/>
          <w:color w:val="000000" w:themeColor="text1"/>
        </w:rPr>
        <w:t>Įrašo data (metai-mėnuo-diena)</w:t>
      </w:r>
      <w:r w:rsidR="00846D2A">
        <w:rPr>
          <w:rFonts w:ascii="Arial" w:hAnsi="Arial" w:cs="Arial"/>
          <w:color w:val="000000" w:themeColor="text1"/>
        </w:rPr>
        <w:t>“ ir „</w:t>
      </w:r>
      <w:r w:rsidR="00846D2A" w:rsidRPr="005A4A63">
        <w:rPr>
          <w:rFonts w:ascii="Arial" w:hAnsi="Arial" w:cs="Arial"/>
          <w:color w:val="000000" w:themeColor="text1"/>
        </w:rPr>
        <w:t>Įrašo laikas (valanda-minutė-sekundė)</w:t>
      </w:r>
      <w:r w:rsidR="00846D2A">
        <w:rPr>
          <w:rFonts w:ascii="Arial" w:hAnsi="Arial" w:cs="Arial"/>
          <w:color w:val="000000" w:themeColor="text1"/>
        </w:rPr>
        <w:t xml:space="preserve">“ nurodytos datos ir laiko, išanalizuoja </w:t>
      </w:r>
      <w:r w:rsidR="00EE0C6F">
        <w:rPr>
          <w:rFonts w:ascii="Arial" w:hAnsi="Arial" w:cs="Arial"/>
          <w:color w:val="000000" w:themeColor="text1"/>
        </w:rPr>
        <w:t xml:space="preserve">Neatitiktį </w:t>
      </w:r>
      <w:r w:rsidR="00846D2A">
        <w:rPr>
          <w:rFonts w:ascii="Arial" w:hAnsi="Arial" w:cs="Arial"/>
          <w:color w:val="000000" w:themeColor="text1"/>
        </w:rPr>
        <w:t>ir laukuose „</w:t>
      </w:r>
      <w:r w:rsidR="00846D2A" w:rsidRPr="0005629B">
        <w:rPr>
          <w:rFonts w:ascii="Arial" w:hAnsi="Arial" w:cs="Arial"/>
          <w:color w:val="000000" w:themeColor="text1"/>
        </w:rPr>
        <w:t>Pildo Paslaugos teikėjas</w:t>
      </w:r>
      <w:r w:rsidR="00846D2A">
        <w:rPr>
          <w:rFonts w:ascii="Arial" w:hAnsi="Arial" w:cs="Arial"/>
          <w:color w:val="000000" w:themeColor="text1"/>
        </w:rPr>
        <w:t>“ pateikia prašomą informaciją</w:t>
      </w:r>
      <w:r>
        <w:rPr>
          <w:rFonts w:ascii="Arial" w:hAnsi="Arial" w:cs="Arial"/>
          <w:color w:val="000000" w:themeColor="text1"/>
        </w:rPr>
        <w:t>.</w:t>
      </w:r>
    </w:p>
    <w:p w14:paraId="61A20BD1" w14:textId="77777777"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16.6. </w:t>
      </w:r>
      <w:r w:rsidR="00846D2A">
        <w:rPr>
          <w:rFonts w:ascii="Arial" w:hAnsi="Arial" w:cs="Arial"/>
          <w:color w:val="000000" w:themeColor="text1"/>
        </w:rPr>
        <w:t>Kai „Neatitiktys“</w:t>
      </w:r>
      <w:r w:rsidR="005A6924">
        <w:rPr>
          <w:rFonts w:ascii="Arial" w:hAnsi="Arial" w:cs="Arial"/>
          <w:color w:val="000000" w:themeColor="text1"/>
        </w:rPr>
        <w:t xml:space="preserve"> formos</w:t>
      </w:r>
      <w:r w:rsidR="00846D2A">
        <w:rPr>
          <w:rFonts w:ascii="Arial" w:hAnsi="Arial" w:cs="Arial"/>
          <w:color w:val="000000" w:themeColor="text1"/>
        </w:rPr>
        <w:t xml:space="preserve"> laukelyje „</w:t>
      </w:r>
      <w:r w:rsidR="00846D2A" w:rsidRPr="00532FBF">
        <w:rPr>
          <w:rFonts w:ascii="Arial" w:hAnsi="Arial" w:cs="Arial"/>
          <w:color w:val="000000" w:themeColor="text1"/>
        </w:rPr>
        <w:t>Ar susisiekti su interesantu?</w:t>
      </w:r>
      <w:r w:rsidR="00846D2A">
        <w:rPr>
          <w:rFonts w:ascii="Arial" w:hAnsi="Arial" w:cs="Arial"/>
          <w:color w:val="000000" w:themeColor="text1"/>
        </w:rPr>
        <w:t xml:space="preserve">“, nurodyta „Taip“, </w:t>
      </w:r>
      <w:r w:rsidR="006F3872">
        <w:rPr>
          <w:rFonts w:ascii="Arial" w:hAnsi="Arial" w:cs="Arial"/>
          <w:color w:val="000000" w:themeColor="text1"/>
        </w:rPr>
        <w:t xml:space="preserve">Paslaugų </w:t>
      </w:r>
      <w:r w:rsidR="00846D2A">
        <w:rPr>
          <w:rFonts w:ascii="Arial" w:hAnsi="Arial" w:cs="Arial"/>
          <w:color w:val="000000" w:themeColor="text1"/>
        </w:rPr>
        <w:t xml:space="preserve">teikėjas per 4 (keturias) darbo valandas savo kaštais susisiekia su </w:t>
      </w:r>
      <w:r w:rsidR="006F3872">
        <w:rPr>
          <w:rFonts w:ascii="Arial" w:hAnsi="Arial" w:cs="Arial"/>
          <w:color w:val="000000" w:themeColor="text1"/>
        </w:rPr>
        <w:t xml:space="preserve">Interesantu </w:t>
      </w:r>
      <w:r w:rsidR="00846D2A">
        <w:rPr>
          <w:rFonts w:ascii="Arial" w:hAnsi="Arial" w:cs="Arial"/>
          <w:color w:val="000000" w:themeColor="text1"/>
        </w:rPr>
        <w:t>ir išsprendžia klausimą.</w:t>
      </w:r>
    </w:p>
    <w:p w14:paraId="772F0443" w14:textId="7A75F91F"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16.7. </w:t>
      </w:r>
      <w:r w:rsidR="00846D2A">
        <w:rPr>
          <w:rFonts w:ascii="Arial" w:hAnsi="Arial" w:cs="Arial"/>
          <w:color w:val="000000" w:themeColor="text1"/>
        </w:rPr>
        <w:t xml:space="preserve">Skundo informaciją, kurią nurodo Klientas ir </w:t>
      </w:r>
      <w:r w:rsidR="00962EF4">
        <w:rPr>
          <w:rFonts w:ascii="Arial" w:hAnsi="Arial" w:cs="Arial"/>
          <w:color w:val="000000" w:themeColor="text1"/>
        </w:rPr>
        <w:t xml:space="preserve">Paslaugų </w:t>
      </w:r>
      <w:r w:rsidR="00846D2A">
        <w:rPr>
          <w:rFonts w:ascii="Arial" w:hAnsi="Arial" w:cs="Arial"/>
          <w:color w:val="000000" w:themeColor="text1"/>
        </w:rPr>
        <w:t xml:space="preserve">teikėjas bei paaiškinimai ką reiškia prašoma nurodyti informacija, pateikti </w:t>
      </w:r>
      <w:r w:rsidRPr="000110EB">
        <w:rPr>
          <w:rFonts w:ascii="Arial" w:hAnsi="Arial" w:cs="Arial"/>
          <w:color w:val="000000" w:themeColor="text1"/>
        </w:rPr>
        <w:t>TS 2 Priedo, Priedėlis Nr. 1</w:t>
      </w:r>
      <w:r w:rsidR="006B68B2">
        <w:rPr>
          <w:rFonts w:ascii="Arial" w:hAnsi="Arial" w:cs="Arial"/>
          <w:color w:val="000000" w:themeColor="text1"/>
        </w:rPr>
        <w:t>6</w:t>
      </w:r>
      <w:r w:rsidR="00CA282A">
        <w:rPr>
          <w:rFonts w:ascii="Arial" w:hAnsi="Arial" w:cs="Arial"/>
          <w:color w:val="000000" w:themeColor="text1"/>
        </w:rPr>
        <w:t xml:space="preserve"> „</w:t>
      </w:r>
      <w:r w:rsidRPr="000110EB">
        <w:rPr>
          <w:rFonts w:ascii="Arial" w:hAnsi="Arial" w:cs="Arial"/>
          <w:color w:val="000000" w:themeColor="text1"/>
        </w:rPr>
        <w:t>Neatitikčių ir skundų registras</w:t>
      </w:r>
      <w:r w:rsidR="00CA282A">
        <w:rPr>
          <w:rFonts w:ascii="Arial" w:hAnsi="Arial" w:cs="Arial"/>
          <w:color w:val="000000" w:themeColor="text1"/>
        </w:rPr>
        <w:t>“</w:t>
      </w:r>
      <w:r>
        <w:rPr>
          <w:rFonts w:ascii="Arial" w:hAnsi="Arial" w:cs="Arial"/>
          <w:color w:val="000000" w:themeColor="text1"/>
        </w:rPr>
        <w:t xml:space="preserve"> </w:t>
      </w:r>
      <w:r w:rsidR="00846D2A">
        <w:rPr>
          <w:rFonts w:ascii="Arial" w:hAnsi="Arial" w:cs="Arial"/>
          <w:color w:val="000000" w:themeColor="text1"/>
        </w:rPr>
        <w:t>lape „Skundai“.</w:t>
      </w:r>
    </w:p>
    <w:p w14:paraId="623ABEB5" w14:textId="77777777"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16.8. </w:t>
      </w:r>
      <w:r w:rsidR="00846D2A" w:rsidRPr="007E0452">
        <w:rPr>
          <w:rFonts w:ascii="Arial" w:hAnsi="Arial" w:cs="Arial"/>
          <w:color w:val="000000" w:themeColor="text1"/>
        </w:rPr>
        <w:t>Neatitikčių ir skundų registr</w:t>
      </w:r>
      <w:r w:rsidR="00CF65A6">
        <w:rPr>
          <w:rFonts w:ascii="Arial" w:hAnsi="Arial" w:cs="Arial"/>
          <w:color w:val="000000" w:themeColor="text1"/>
        </w:rPr>
        <w:t xml:space="preserve">o </w:t>
      </w:r>
      <w:r w:rsidR="00846D2A">
        <w:rPr>
          <w:rFonts w:ascii="Arial" w:hAnsi="Arial" w:cs="Arial"/>
          <w:color w:val="000000" w:themeColor="text1"/>
        </w:rPr>
        <w:t xml:space="preserve">lape „Skundai“ Klientui užregistravus </w:t>
      </w:r>
      <w:r w:rsidR="0092621C">
        <w:rPr>
          <w:rFonts w:ascii="Arial" w:hAnsi="Arial" w:cs="Arial"/>
          <w:color w:val="000000" w:themeColor="text1"/>
        </w:rPr>
        <w:t>Skundą</w:t>
      </w:r>
      <w:r w:rsidR="00846D2A">
        <w:rPr>
          <w:rFonts w:ascii="Arial" w:hAnsi="Arial" w:cs="Arial"/>
          <w:color w:val="000000" w:themeColor="text1"/>
        </w:rPr>
        <w:t xml:space="preserve">,  </w:t>
      </w:r>
      <w:r w:rsidR="0092621C">
        <w:rPr>
          <w:rFonts w:ascii="Arial" w:hAnsi="Arial" w:cs="Arial"/>
          <w:color w:val="000000" w:themeColor="text1"/>
        </w:rPr>
        <w:t xml:space="preserve">Paslaugų </w:t>
      </w:r>
      <w:r w:rsidR="00846D2A">
        <w:rPr>
          <w:rFonts w:ascii="Arial" w:hAnsi="Arial" w:cs="Arial"/>
          <w:color w:val="000000" w:themeColor="text1"/>
        </w:rPr>
        <w:t>teikėjas per 4 (keturias) darbo valandas, skaičiuojant nuo laukuose: „</w:t>
      </w:r>
      <w:r w:rsidR="00846D2A" w:rsidRPr="00D4056E">
        <w:rPr>
          <w:rFonts w:ascii="Arial" w:hAnsi="Arial" w:cs="Arial"/>
          <w:color w:val="000000" w:themeColor="text1"/>
        </w:rPr>
        <w:t>Įrašo data (metai-mėnuo-diena)</w:t>
      </w:r>
      <w:r w:rsidR="00846D2A">
        <w:rPr>
          <w:rFonts w:ascii="Arial" w:hAnsi="Arial" w:cs="Arial"/>
          <w:color w:val="000000" w:themeColor="text1"/>
        </w:rPr>
        <w:t>“ ir „</w:t>
      </w:r>
      <w:r w:rsidR="00846D2A" w:rsidRPr="005A4A63">
        <w:rPr>
          <w:rFonts w:ascii="Arial" w:hAnsi="Arial" w:cs="Arial"/>
          <w:color w:val="000000" w:themeColor="text1"/>
        </w:rPr>
        <w:t>Įrašo laikas (valanda-minutė-sekundė)</w:t>
      </w:r>
      <w:r w:rsidR="00846D2A">
        <w:rPr>
          <w:rFonts w:ascii="Arial" w:hAnsi="Arial" w:cs="Arial"/>
          <w:color w:val="000000" w:themeColor="text1"/>
        </w:rPr>
        <w:t xml:space="preserve">“ nurodytos datos ir laiko, išanalizuoja </w:t>
      </w:r>
      <w:r w:rsidR="003878C9">
        <w:rPr>
          <w:rFonts w:ascii="Arial" w:hAnsi="Arial" w:cs="Arial"/>
          <w:color w:val="000000" w:themeColor="text1"/>
        </w:rPr>
        <w:t xml:space="preserve">Skundą </w:t>
      </w:r>
      <w:r w:rsidR="00846D2A">
        <w:rPr>
          <w:rFonts w:ascii="Arial" w:hAnsi="Arial" w:cs="Arial"/>
          <w:color w:val="000000" w:themeColor="text1"/>
        </w:rPr>
        <w:t>ir laukuose „</w:t>
      </w:r>
      <w:r w:rsidR="00846D2A" w:rsidRPr="0005629B">
        <w:rPr>
          <w:rFonts w:ascii="Arial" w:hAnsi="Arial" w:cs="Arial"/>
          <w:color w:val="000000" w:themeColor="text1"/>
        </w:rPr>
        <w:t>Pildo Paslaugos teikėjas</w:t>
      </w:r>
      <w:r w:rsidR="00846D2A">
        <w:rPr>
          <w:rFonts w:ascii="Arial" w:hAnsi="Arial" w:cs="Arial"/>
          <w:color w:val="000000" w:themeColor="text1"/>
        </w:rPr>
        <w:t>“ pateikia prašomą informaciją.</w:t>
      </w:r>
    </w:p>
    <w:p w14:paraId="2207D2ED" w14:textId="77777777"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16.9. </w:t>
      </w:r>
      <w:r w:rsidR="00846D2A">
        <w:rPr>
          <w:rFonts w:ascii="Arial" w:hAnsi="Arial" w:cs="Arial"/>
          <w:color w:val="000000" w:themeColor="text1"/>
        </w:rPr>
        <w:t xml:space="preserve">Klientas kiekvieną darbo dieną aktyviai </w:t>
      </w:r>
      <w:r w:rsidR="002D6721">
        <w:rPr>
          <w:rFonts w:ascii="Arial" w:hAnsi="Arial" w:cs="Arial"/>
          <w:color w:val="000000" w:themeColor="text1"/>
        </w:rPr>
        <w:t xml:space="preserve">dirba </w:t>
      </w:r>
      <w:r w:rsidR="00846D2A">
        <w:rPr>
          <w:rFonts w:ascii="Arial" w:hAnsi="Arial" w:cs="Arial"/>
          <w:color w:val="000000" w:themeColor="text1"/>
        </w:rPr>
        <w:t xml:space="preserve">su </w:t>
      </w:r>
      <w:r w:rsidR="00EE0C6F">
        <w:rPr>
          <w:rFonts w:ascii="Arial" w:hAnsi="Arial" w:cs="Arial"/>
          <w:color w:val="000000" w:themeColor="text1"/>
        </w:rPr>
        <w:t xml:space="preserve">Neatitiktimis </w:t>
      </w:r>
      <w:r w:rsidR="00846D2A">
        <w:rPr>
          <w:rFonts w:ascii="Arial" w:hAnsi="Arial" w:cs="Arial"/>
          <w:color w:val="000000" w:themeColor="text1"/>
        </w:rPr>
        <w:t xml:space="preserve">ir jų registravimu </w:t>
      </w:r>
      <w:r w:rsidR="00846D2A" w:rsidRPr="007E0452">
        <w:rPr>
          <w:rFonts w:ascii="Arial" w:hAnsi="Arial" w:cs="Arial"/>
          <w:color w:val="000000" w:themeColor="text1"/>
        </w:rPr>
        <w:t xml:space="preserve">Neatitikčių ir skundų </w:t>
      </w:r>
      <w:r w:rsidR="002D6721" w:rsidRPr="007E0452">
        <w:rPr>
          <w:rFonts w:ascii="Arial" w:hAnsi="Arial" w:cs="Arial"/>
          <w:color w:val="000000" w:themeColor="text1"/>
        </w:rPr>
        <w:t>registr</w:t>
      </w:r>
      <w:r w:rsidR="002D6721">
        <w:rPr>
          <w:rFonts w:ascii="Arial" w:hAnsi="Arial" w:cs="Arial"/>
          <w:color w:val="000000" w:themeColor="text1"/>
        </w:rPr>
        <w:t>e</w:t>
      </w:r>
      <w:r w:rsidR="00846D2A">
        <w:rPr>
          <w:rFonts w:ascii="Arial" w:hAnsi="Arial" w:cs="Arial"/>
          <w:color w:val="000000" w:themeColor="text1"/>
        </w:rPr>
        <w:t xml:space="preserve">“, todėl užregistravus </w:t>
      </w:r>
      <w:r w:rsidR="00EE0C6F">
        <w:rPr>
          <w:rFonts w:ascii="Arial" w:hAnsi="Arial" w:cs="Arial"/>
          <w:color w:val="000000" w:themeColor="text1"/>
        </w:rPr>
        <w:t xml:space="preserve">Neatitiktį </w:t>
      </w:r>
      <w:r w:rsidR="00846D2A">
        <w:rPr>
          <w:rFonts w:ascii="Arial" w:hAnsi="Arial" w:cs="Arial"/>
          <w:color w:val="000000" w:themeColor="text1"/>
        </w:rPr>
        <w:t xml:space="preserve">ir / ar </w:t>
      </w:r>
      <w:r w:rsidR="002D6721">
        <w:rPr>
          <w:rFonts w:ascii="Arial" w:hAnsi="Arial" w:cs="Arial"/>
          <w:color w:val="000000" w:themeColor="text1"/>
        </w:rPr>
        <w:t>Skundą</w:t>
      </w:r>
      <w:r w:rsidR="00846D2A">
        <w:rPr>
          <w:rFonts w:ascii="Arial" w:hAnsi="Arial" w:cs="Arial"/>
          <w:color w:val="000000" w:themeColor="text1"/>
        </w:rPr>
        <w:t xml:space="preserve">, </w:t>
      </w:r>
      <w:r w:rsidR="002D6721">
        <w:rPr>
          <w:rFonts w:ascii="Arial" w:hAnsi="Arial" w:cs="Arial"/>
          <w:color w:val="000000" w:themeColor="text1"/>
        </w:rPr>
        <w:t xml:space="preserve">Paslaugų </w:t>
      </w:r>
      <w:r w:rsidR="00846D2A">
        <w:rPr>
          <w:rFonts w:ascii="Arial" w:hAnsi="Arial" w:cs="Arial"/>
          <w:color w:val="000000" w:themeColor="text1"/>
        </w:rPr>
        <w:t xml:space="preserve">teikėjui papildomai raštu informacija </w:t>
      </w:r>
      <w:r w:rsidR="002D6721">
        <w:rPr>
          <w:rFonts w:ascii="Arial" w:hAnsi="Arial" w:cs="Arial"/>
          <w:color w:val="000000" w:themeColor="text1"/>
        </w:rPr>
        <w:t xml:space="preserve">nėra </w:t>
      </w:r>
      <w:r w:rsidR="00846D2A">
        <w:rPr>
          <w:rFonts w:ascii="Arial" w:hAnsi="Arial" w:cs="Arial"/>
          <w:color w:val="000000" w:themeColor="text1"/>
        </w:rPr>
        <w:t xml:space="preserve">siunčiama. </w:t>
      </w:r>
    </w:p>
    <w:p w14:paraId="4C0751AA" w14:textId="2C2BB8CA" w:rsidR="000110EB"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16.10. </w:t>
      </w:r>
      <w:r w:rsidR="00846D2A">
        <w:rPr>
          <w:rFonts w:ascii="Arial" w:hAnsi="Arial" w:cs="Arial"/>
          <w:color w:val="000000" w:themeColor="text1"/>
        </w:rPr>
        <w:t xml:space="preserve">Kartą per savaitę, pirmadienį iki </w:t>
      </w:r>
      <w:r>
        <w:rPr>
          <w:rFonts w:ascii="Arial" w:hAnsi="Arial" w:cs="Arial"/>
          <w:color w:val="000000" w:themeColor="text1"/>
        </w:rPr>
        <w:t>darbo dienos pabaigos</w:t>
      </w:r>
      <w:r w:rsidR="00846D2A">
        <w:rPr>
          <w:rFonts w:ascii="Arial" w:hAnsi="Arial" w:cs="Arial"/>
          <w:color w:val="000000" w:themeColor="text1"/>
        </w:rPr>
        <w:t xml:space="preserve">, o kai pirmadienis yra nedarbo diena, artimiausią darbo dieną, </w:t>
      </w:r>
      <w:r w:rsidR="006E004B">
        <w:rPr>
          <w:rFonts w:ascii="Arial" w:hAnsi="Arial" w:cs="Arial"/>
          <w:color w:val="000000" w:themeColor="text1"/>
        </w:rPr>
        <w:t>Paslaugos teikėjas</w:t>
      </w:r>
      <w:r w:rsidR="00567A20">
        <w:rPr>
          <w:rFonts w:ascii="Arial" w:hAnsi="Arial" w:cs="Arial"/>
          <w:color w:val="000000" w:themeColor="text1"/>
        </w:rPr>
        <w:t xml:space="preserve"> raštu </w:t>
      </w:r>
      <w:r w:rsidR="006E004B">
        <w:rPr>
          <w:rFonts w:ascii="Arial" w:hAnsi="Arial" w:cs="Arial"/>
          <w:color w:val="000000" w:themeColor="text1"/>
        </w:rPr>
        <w:t>Klientui</w:t>
      </w:r>
      <w:r w:rsidR="00846D2A">
        <w:rPr>
          <w:rFonts w:ascii="Arial" w:hAnsi="Arial" w:cs="Arial"/>
          <w:color w:val="000000" w:themeColor="text1"/>
        </w:rPr>
        <w:t xml:space="preserve"> </w:t>
      </w:r>
      <w:r w:rsidR="00567A20">
        <w:rPr>
          <w:rFonts w:ascii="Arial" w:hAnsi="Arial" w:cs="Arial"/>
          <w:color w:val="000000" w:themeColor="text1"/>
        </w:rPr>
        <w:t>pateikia</w:t>
      </w:r>
      <w:r w:rsidR="006E004B">
        <w:rPr>
          <w:rFonts w:ascii="Arial" w:hAnsi="Arial" w:cs="Arial"/>
          <w:color w:val="000000" w:themeColor="text1"/>
        </w:rPr>
        <w:t xml:space="preserve"> </w:t>
      </w:r>
      <w:r w:rsidR="00846D2A">
        <w:rPr>
          <w:rFonts w:ascii="Arial" w:hAnsi="Arial" w:cs="Arial"/>
          <w:color w:val="000000" w:themeColor="text1"/>
        </w:rPr>
        <w:t xml:space="preserve">konsoliduotą </w:t>
      </w:r>
      <w:r w:rsidR="00EE0C6F">
        <w:rPr>
          <w:rFonts w:ascii="Arial" w:hAnsi="Arial" w:cs="Arial"/>
          <w:color w:val="000000" w:themeColor="text1"/>
        </w:rPr>
        <w:t xml:space="preserve">Neatitikčių </w:t>
      </w:r>
      <w:r w:rsidR="00846D2A">
        <w:rPr>
          <w:rFonts w:ascii="Arial" w:hAnsi="Arial" w:cs="Arial"/>
          <w:color w:val="000000" w:themeColor="text1"/>
        </w:rPr>
        <w:t>suvestinę už praeitą savaitę</w:t>
      </w:r>
      <w:r w:rsidR="006E004B">
        <w:rPr>
          <w:rFonts w:ascii="Arial" w:hAnsi="Arial" w:cs="Arial"/>
          <w:color w:val="000000" w:themeColor="text1"/>
        </w:rPr>
        <w:t xml:space="preserve">, nurodant neatitikčių kiekį vienetais ir procentais, nurodant neatitikčių priežastis ir veiksmus joms šalinti. </w:t>
      </w:r>
      <w:r w:rsidR="00846D2A">
        <w:rPr>
          <w:rFonts w:ascii="Arial" w:hAnsi="Arial" w:cs="Arial"/>
          <w:color w:val="000000" w:themeColor="text1"/>
        </w:rPr>
        <w:t xml:space="preserve"> </w:t>
      </w:r>
    </w:p>
    <w:p w14:paraId="194FE6B2" w14:textId="5F2ED15E" w:rsidR="00846D2A" w:rsidRPr="003E2DAE" w:rsidRDefault="000110EB" w:rsidP="000110EB">
      <w:pPr>
        <w:pStyle w:val="ListParagraph"/>
        <w:tabs>
          <w:tab w:val="left" w:pos="709"/>
        </w:tabs>
        <w:spacing w:after="60"/>
        <w:ind w:left="567" w:hanging="567"/>
        <w:jc w:val="both"/>
        <w:rPr>
          <w:rFonts w:ascii="Arial" w:hAnsi="Arial" w:cs="Arial"/>
          <w:color w:val="000000" w:themeColor="text1"/>
        </w:rPr>
      </w:pPr>
      <w:r>
        <w:rPr>
          <w:rFonts w:ascii="Arial" w:hAnsi="Arial" w:cs="Arial"/>
          <w:color w:val="000000" w:themeColor="text1"/>
        </w:rPr>
        <w:t xml:space="preserve">16.11. </w:t>
      </w:r>
      <w:r w:rsidR="00846D2A">
        <w:rPr>
          <w:rFonts w:ascii="Arial" w:hAnsi="Arial" w:cs="Arial"/>
          <w:color w:val="000000" w:themeColor="text1"/>
        </w:rPr>
        <w:t xml:space="preserve">Pasibaigus </w:t>
      </w:r>
      <w:r w:rsidR="00171B9C">
        <w:rPr>
          <w:rFonts w:ascii="Arial" w:hAnsi="Arial" w:cs="Arial"/>
          <w:color w:val="000000" w:themeColor="text1"/>
        </w:rPr>
        <w:t xml:space="preserve">Ataskaitiniam </w:t>
      </w:r>
      <w:r w:rsidR="00846D2A">
        <w:rPr>
          <w:rFonts w:ascii="Arial" w:hAnsi="Arial" w:cs="Arial"/>
          <w:color w:val="000000" w:themeColor="text1"/>
        </w:rPr>
        <w:t>mėnesi</w:t>
      </w:r>
      <w:r w:rsidR="00171B9C">
        <w:rPr>
          <w:rFonts w:ascii="Arial" w:hAnsi="Arial" w:cs="Arial"/>
          <w:color w:val="000000" w:themeColor="text1"/>
        </w:rPr>
        <w:t>ui</w:t>
      </w:r>
      <w:r w:rsidR="00846D2A">
        <w:rPr>
          <w:rFonts w:ascii="Arial" w:hAnsi="Arial" w:cs="Arial"/>
          <w:color w:val="000000" w:themeColor="text1"/>
        </w:rPr>
        <w:t xml:space="preserve">, per 2 (dvi) darbo dienas Klientas supildo </w:t>
      </w:r>
      <w:r w:rsidRPr="000110EB">
        <w:rPr>
          <w:rFonts w:ascii="Arial" w:hAnsi="Arial" w:cs="Arial"/>
          <w:color w:val="000000" w:themeColor="text1"/>
        </w:rPr>
        <w:t>TS 2 Priedo, Priedėlis Nr. 1</w:t>
      </w:r>
      <w:r w:rsidR="006B68B2">
        <w:rPr>
          <w:rFonts w:ascii="Arial" w:hAnsi="Arial" w:cs="Arial"/>
          <w:color w:val="000000" w:themeColor="text1"/>
        </w:rPr>
        <w:t>6</w:t>
      </w:r>
      <w:r w:rsidR="00910E08">
        <w:rPr>
          <w:rFonts w:ascii="Arial" w:hAnsi="Arial" w:cs="Arial"/>
          <w:color w:val="000000" w:themeColor="text1"/>
        </w:rPr>
        <w:t xml:space="preserve"> „</w:t>
      </w:r>
      <w:r w:rsidRPr="000110EB">
        <w:rPr>
          <w:rFonts w:ascii="Arial" w:hAnsi="Arial" w:cs="Arial"/>
          <w:color w:val="000000" w:themeColor="text1"/>
        </w:rPr>
        <w:t>Neatitikčių ir skundų registras</w:t>
      </w:r>
      <w:r w:rsidR="00910E08">
        <w:rPr>
          <w:rFonts w:ascii="Arial" w:hAnsi="Arial" w:cs="Arial"/>
          <w:color w:val="000000" w:themeColor="text1"/>
        </w:rPr>
        <w:t>“</w:t>
      </w:r>
      <w:r w:rsidR="007E4B1B">
        <w:rPr>
          <w:rFonts w:ascii="Arial" w:hAnsi="Arial" w:cs="Arial"/>
          <w:color w:val="000000" w:themeColor="text1"/>
        </w:rPr>
        <w:t xml:space="preserve"> </w:t>
      </w:r>
      <w:r w:rsidR="00846D2A">
        <w:rPr>
          <w:rFonts w:ascii="Arial" w:hAnsi="Arial" w:cs="Arial"/>
          <w:color w:val="000000" w:themeColor="text1"/>
        </w:rPr>
        <w:t xml:space="preserve">lapo „Suvestinė“ informaciją. </w:t>
      </w:r>
    </w:p>
    <w:p w14:paraId="03FA8AC4" w14:textId="77777777" w:rsidR="00676B5B" w:rsidRDefault="00676B5B" w:rsidP="000E188E">
      <w:pPr>
        <w:pStyle w:val="ListParagraph"/>
        <w:tabs>
          <w:tab w:val="left" w:pos="426"/>
          <w:tab w:val="left" w:pos="567"/>
        </w:tabs>
        <w:spacing w:after="60"/>
        <w:ind w:left="0"/>
        <w:jc w:val="both"/>
        <w:rPr>
          <w:rFonts w:ascii="Arial" w:hAnsi="Arial" w:cs="Arial"/>
          <w:color w:val="000000" w:themeColor="text1"/>
        </w:rPr>
      </w:pPr>
    </w:p>
    <w:p w14:paraId="0FB3B9FC" w14:textId="13A54069" w:rsidR="00676B5B" w:rsidRPr="00002684" w:rsidRDefault="00272ABA" w:rsidP="00FF0026">
      <w:pPr>
        <w:pStyle w:val="ListParagraph"/>
        <w:numPr>
          <w:ilvl w:val="0"/>
          <w:numId w:val="41"/>
        </w:numPr>
        <w:tabs>
          <w:tab w:val="left" w:pos="426"/>
          <w:tab w:val="left" w:pos="567"/>
        </w:tabs>
        <w:jc w:val="center"/>
        <w:rPr>
          <w:rFonts w:ascii="Arial" w:hAnsi="Arial" w:cs="Arial"/>
          <w:b/>
          <w:bCs/>
          <w:color w:val="000000" w:themeColor="text1"/>
        </w:rPr>
      </w:pPr>
      <w:r>
        <w:rPr>
          <w:rFonts w:ascii="Arial" w:hAnsi="Arial" w:cs="Arial"/>
          <w:b/>
          <w:bCs/>
          <w:color w:val="000000" w:themeColor="text1"/>
        </w:rPr>
        <w:t>ADA</w:t>
      </w:r>
      <w:r w:rsidR="00676B5B" w:rsidRPr="00002684">
        <w:rPr>
          <w:rFonts w:ascii="Arial" w:hAnsi="Arial" w:cs="Arial"/>
          <w:b/>
          <w:bCs/>
          <w:color w:val="000000" w:themeColor="text1"/>
        </w:rPr>
        <w:t xml:space="preserve"> </w:t>
      </w:r>
      <w:r w:rsidR="009847B1">
        <w:rPr>
          <w:rFonts w:ascii="Arial" w:hAnsi="Arial" w:cs="Arial"/>
          <w:b/>
          <w:bCs/>
          <w:color w:val="000000" w:themeColor="text1"/>
        </w:rPr>
        <w:t>PAŽEIDIMAI</w:t>
      </w:r>
    </w:p>
    <w:p w14:paraId="1D25E952" w14:textId="5274BDB0" w:rsidR="00002684" w:rsidRDefault="00002684" w:rsidP="000E188E">
      <w:pPr>
        <w:pStyle w:val="ListParagraph"/>
        <w:tabs>
          <w:tab w:val="left" w:pos="426"/>
          <w:tab w:val="left" w:pos="567"/>
        </w:tabs>
        <w:spacing w:after="60"/>
        <w:ind w:left="0"/>
        <w:jc w:val="both"/>
        <w:rPr>
          <w:rFonts w:ascii="Arial" w:hAnsi="Arial" w:cs="Arial"/>
          <w:color w:val="000000" w:themeColor="text1"/>
        </w:rPr>
      </w:pPr>
    </w:p>
    <w:p w14:paraId="1D9FDAFB" w14:textId="55390B6C" w:rsidR="00175BBF" w:rsidRDefault="00546763"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Pr>
          <w:rFonts w:ascii="Arial" w:hAnsi="Arial" w:cs="Arial"/>
          <w:color w:val="000000" w:themeColor="text1"/>
        </w:rPr>
        <w:t>ADA</w:t>
      </w:r>
      <w:r w:rsidR="00FB73C4" w:rsidRPr="00FB73C4">
        <w:rPr>
          <w:rFonts w:ascii="Arial" w:hAnsi="Arial" w:cs="Arial"/>
          <w:color w:val="000000" w:themeColor="text1"/>
        </w:rPr>
        <w:t xml:space="preserve"> </w:t>
      </w:r>
      <w:r w:rsidR="00782619">
        <w:rPr>
          <w:rFonts w:ascii="Arial" w:hAnsi="Arial" w:cs="Arial"/>
          <w:color w:val="000000" w:themeColor="text1"/>
        </w:rPr>
        <w:t>pažeidimas yra s</w:t>
      </w:r>
      <w:r w:rsidR="00782619" w:rsidRPr="00782619">
        <w:rPr>
          <w:rFonts w:ascii="Arial" w:hAnsi="Arial" w:cs="Arial"/>
          <w:color w:val="000000" w:themeColor="text1"/>
        </w:rPr>
        <w:t>augumo pažeidimas, dėl kurio netyčia arba neteisėtai sunaikinami, prarandami, pakeičiami, be leidimo atskleidžiami persiųsti, saugomi ar kitaip tvarkomi asmens duomenys arba prie jų be leidimo gaunama prieiga.</w:t>
      </w:r>
    </w:p>
    <w:p w14:paraId="61EF317C" w14:textId="77777777" w:rsidR="00175BBF" w:rsidRDefault="00175BBF"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00175BBF">
        <w:rPr>
          <w:rFonts w:ascii="Arial" w:hAnsi="Arial" w:cs="Arial"/>
          <w:color w:val="000000" w:themeColor="text1"/>
        </w:rPr>
        <w:t xml:space="preserve">Duomenų saugumo pažeidimų rūšys: </w:t>
      </w:r>
    </w:p>
    <w:p w14:paraId="40C70B3D" w14:textId="77777777" w:rsidR="00013429" w:rsidRDefault="00175BBF" w:rsidP="00FF0026">
      <w:pPr>
        <w:pStyle w:val="ListParagraph"/>
        <w:numPr>
          <w:ilvl w:val="2"/>
          <w:numId w:val="41"/>
        </w:numPr>
        <w:tabs>
          <w:tab w:val="left" w:pos="426"/>
          <w:tab w:val="left" w:pos="567"/>
        </w:tabs>
        <w:spacing w:after="60"/>
        <w:ind w:left="1276" w:hanging="709"/>
        <w:jc w:val="both"/>
        <w:rPr>
          <w:rFonts w:ascii="Arial" w:hAnsi="Arial" w:cs="Arial"/>
          <w:color w:val="000000" w:themeColor="text1"/>
        </w:rPr>
      </w:pPr>
      <w:r w:rsidRPr="00175BBF">
        <w:rPr>
          <w:rFonts w:ascii="Arial" w:hAnsi="Arial" w:cs="Arial"/>
          <w:color w:val="000000" w:themeColor="text1"/>
        </w:rPr>
        <w:t xml:space="preserve">Konfidencialumo pažeidimas – kai yra be leidimo ar neteisėtai atskleidžiami asmens duomenys arba gaunama prieiga prie jų; </w:t>
      </w:r>
    </w:p>
    <w:p w14:paraId="39670335" w14:textId="77777777" w:rsidR="00013429" w:rsidRDefault="00175BBF" w:rsidP="00FF0026">
      <w:pPr>
        <w:pStyle w:val="ListParagraph"/>
        <w:numPr>
          <w:ilvl w:val="2"/>
          <w:numId w:val="41"/>
        </w:numPr>
        <w:tabs>
          <w:tab w:val="left" w:pos="426"/>
          <w:tab w:val="left" w:pos="567"/>
        </w:tabs>
        <w:spacing w:after="60"/>
        <w:ind w:left="1276" w:hanging="709"/>
        <w:jc w:val="both"/>
        <w:rPr>
          <w:rFonts w:ascii="Arial" w:hAnsi="Arial" w:cs="Arial"/>
          <w:color w:val="000000" w:themeColor="text1"/>
        </w:rPr>
      </w:pPr>
      <w:r w:rsidRPr="00175BBF">
        <w:rPr>
          <w:rFonts w:ascii="Arial" w:hAnsi="Arial" w:cs="Arial"/>
          <w:color w:val="000000" w:themeColor="text1"/>
        </w:rPr>
        <w:t xml:space="preserve">Prieinamumo pažeidimas – kai netyčia arba neteisėtai prarandama prieiga prie asmens duomenų arba jie sunaikinami; </w:t>
      </w:r>
    </w:p>
    <w:p w14:paraId="7C486A87" w14:textId="26B8330E" w:rsidR="00ED4758" w:rsidRDefault="00175BBF" w:rsidP="00FF0026">
      <w:pPr>
        <w:pStyle w:val="ListParagraph"/>
        <w:numPr>
          <w:ilvl w:val="2"/>
          <w:numId w:val="41"/>
        </w:numPr>
        <w:tabs>
          <w:tab w:val="left" w:pos="426"/>
          <w:tab w:val="left" w:pos="567"/>
        </w:tabs>
        <w:spacing w:after="60"/>
        <w:ind w:left="1276" w:hanging="709"/>
        <w:jc w:val="both"/>
        <w:rPr>
          <w:rFonts w:ascii="Arial" w:hAnsi="Arial" w:cs="Arial"/>
          <w:color w:val="000000" w:themeColor="text1"/>
        </w:rPr>
      </w:pPr>
      <w:r w:rsidRPr="00175BBF">
        <w:rPr>
          <w:rFonts w:ascii="Arial" w:hAnsi="Arial" w:cs="Arial"/>
          <w:color w:val="000000" w:themeColor="text1"/>
        </w:rPr>
        <w:t>Vientisumo pažeidimas – kai asmens duomenys pakeičiami be leidimo ar netyčia. Priklausomai nuo aplinkybių, pažeidimas tuo pat metu gali sietis su asmens duomenų konfidencialumu, prieinamumu ir vientisumu, taip pat su kuriuo nors jų deriniu.</w:t>
      </w:r>
    </w:p>
    <w:p w14:paraId="038B597C" w14:textId="3883A99E" w:rsidR="005B5442" w:rsidRDefault="001E75AF" w:rsidP="00FF0026">
      <w:pPr>
        <w:pStyle w:val="ListParagraph"/>
        <w:numPr>
          <w:ilvl w:val="1"/>
          <w:numId w:val="41"/>
        </w:numPr>
        <w:tabs>
          <w:tab w:val="left" w:pos="426"/>
          <w:tab w:val="left" w:pos="567"/>
        </w:tabs>
        <w:ind w:left="567" w:hanging="567"/>
        <w:jc w:val="both"/>
        <w:rPr>
          <w:rFonts w:ascii="Arial" w:hAnsi="Arial" w:cs="Arial"/>
          <w:color w:val="000000" w:themeColor="text1"/>
        </w:rPr>
      </w:pPr>
      <w:r>
        <w:rPr>
          <w:rFonts w:ascii="Arial" w:hAnsi="Arial" w:cs="Arial"/>
          <w:color w:val="000000" w:themeColor="text1"/>
        </w:rPr>
        <w:t>Kas laikoma s</w:t>
      </w:r>
      <w:r w:rsidR="00AE0EB6">
        <w:rPr>
          <w:rFonts w:ascii="Arial" w:hAnsi="Arial" w:cs="Arial"/>
          <w:color w:val="000000" w:themeColor="text1"/>
        </w:rPr>
        <w:t xml:space="preserve">kambučio, </w:t>
      </w:r>
      <w:r w:rsidR="007E4B1B">
        <w:rPr>
          <w:rFonts w:ascii="Arial" w:hAnsi="Arial" w:cs="Arial"/>
          <w:color w:val="000000" w:themeColor="text1"/>
        </w:rPr>
        <w:t xml:space="preserve">Chat </w:t>
      </w:r>
      <w:r w:rsidR="00AE0EB6">
        <w:rPr>
          <w:rFonts w:ascii="Arial" w:hAnsi="Arial" w:cs="Arial"/>
          <w:color w:val="000000" w:themeColor="text1"/>
        </w:rPr>
        <w:t>pokalb</w:t>
      </w:r>
      <w:r>
        <w:rPr>
          <w:rFonts w:ascii="Arial" w:hAnsi="Arial" w:cs="Arial"/>
          <w:color w:val="000000" w:themeColor="text1"/>
        </w:rPr>
        <w:t>io</w:t>
      </w:r>
      <w:r w:rsidR="00C3659F">
        <w:rPr>
          <w:rFonts w:ascii="Arial" w:hAnsi="Arial" w:cs="Arial"/>
          <w:color w:val="000000" w:themeColor="text1"/>
        </w:rPr>
        <w:t xml:space="preserve"> </w:t>
      </w:r>
      <w:r w:rsidR="00546763">
        <w:rPr>
          <w:rFonts w:ascii="Arial" w:hAnsi="Arial" w:cs="Arial"/>
          <w:color w:val="000000" w:themeColor="text1"/>
        </w:rPr>
        <w:t xml:space="preserve">ADA </w:t>
      </w:r>
      <w:r>
        <w:rPr>
          <w:rFonts w:ascii="Arial" w:hAnsi="Arial" w:cs="Arial"/>
          <w:color w:val="000000" w:themeColor="text1"/>
        </w:rPr>
        <w:t>paže</w:t>
      </w:r>
      <w:r w:rsidR="00490244">
        <w:rPr>
          <w:rFonts w:ascii="Arial" w:hAnsi="Arial" w:cs="Arial"/>
          <w:color w:val="000000" w:themeColor="text1"/>
        </w:rPr>
        <w:t xml:space="preserve">idimu nurodyta </w:t>
      </w:r>
      <w:r w:rsidR="003417F9">
        <w:rPr>
          <w:rFonts w:ascii="Arial" w:hAnsi="Arial" w:cs="Arial"/>
          <w:color w:val="000000" w:themeColor="text1"/>
        </w:rPr>
        <w:t xml:space="preserve">šios tvarkos </w:t>
      </w:r>
      <w:r w:rsidR="00490244">
        <w:rPr>
          <w:rFonts w:ascii="Arial" w:hAnsi="Arial" w:cs="Arial"/>
          <w:color w:val="000000" w:themeColor="text1"/>
        </w:rPr>
        <w:t>1</w:t>
      </w:r>
      <w:r w:rsidR="00C3659F">
        <w:rPr>
          <w:rFonts w:ascii="Arial" w:hAnsi="Arial" w:cs="Arial"/>
          <w:color w:val="000000" w:themeColor="text1"/>
        </w:rPr>
        <w:t>3</w:t>
      </w:r>
      <w:r w:rsidR="00490244">
        <w:rPr>
          <w:rFonts w:ascii="Arial" w:hAnsi="Arial" w:cs="Arial"/>
          <w:color w:val="000000" w:themeColor="text1"/>
        </w:rPr>
        <w:t xml:space="preserve"> lentelėje </w:t>
      </w:r>
      <w:r w:rsidR="003417F9">
        <w:rPr>
          <w:rFonts w:ascii="Arial" w:hAnsi="Arial" w:cs="Arial"/>
          <w:color w:val="000000" w:themeColor="text1"/>
        </w:rPr>
        <w:t>„</w:t>
      </w:r>
      <w:r w:rsidR="00546763">
        <w:rPr>
          <w:rFonts w:ascii="Arial" w:hAnsi="Arial" w:cs="Arial"/>
          <w:color w:val="000000" w:themeColor="text1"/>
        </w:rPr>
        <w:t>ADA</w:t>
      </w:r>
      <w:r w:rsidR="00490244">
        <w:rPr>
          <w:rFonts w:ascii="Arial" w:hAnsi="Arial" w:cs="Arial"/>
          <w:color w:val="000000" w:themeColor="text1"/>
        </w:rPr>
        <w:t xml:space="preserve"> pažeidimas</w:t>
      </w:r>
      <w:r w:rsidR="003417F9">
        <w:rPr>
          <w:rFonts w:ascii="Arial" w:hAnsi="Arial" w:cs="Arial"/>
          <w:color w:val="000000" w:themeColor="text1"/>
        </w:rPr>
        <w:t>“</w:t>
      </w:r>
      <w:r w:rsidR="00490244">
        <w:rPr>
          <w:rFonts w:ascii="Arial" w:hAnsi="Arial" w:cs="Arial"/>
          <w:color w:val="000000" w:themeColor="text1"/>
        </w:rPr>
        <w:t xml:space="preserve">. </w:t>
      </w:r>
      <w:r w:rsidR="004A7BE6">
        <w:rPr>
          <w:rFonts w:ascii="Arial" w:hAnsi="Arial" w:cs="Arial"/>
          <w:color w:val="000000" w:themeColor="text1"/>
        </w:rPr>
        <w:t>Keiči</w:t>
      </w:r>
      <w:r w:rsidR="00AF04C5">
        <w:rPr>
          <w:rFonts w:ascii="Arial" w:hAnsi="Arial" w:cs="Arial"/>
          <w:color w:val="000000" w:themeColor="text1"/>
        </w:rPr>
        <w:t xml:space="preserve">antis teisės aktams, </w:t>
      </w:r>
      <w:r w:rsidR="003417F9">
        <w:rPr>
          <w:rFonts w:ascii="Arial" w:hAnsi="Arial" w:cs="Arial"/>
          <w:color w:val="000000" w:themeColor="text1"/>
        </w:rPr>
        <w:t xml:space="preserve">įskaitant ir </w:t>
      </w:r>
      <w:r w:rsidR="00AF04C5">
        <w:rPr>
          <w:rFonts w:ascii="Arial" w:hAnsi="Arial" w:cs="Arial"/>
          <w:color w:val="000000" w:themeColor="text1"/>
        </w:rPr>
        <w:t xml:space="preserve">Kliento vidaus teisės </w:t>
      </w:r>
      <w:r w:rsidR="003417F9">
        <w:rPr>
          <w:rFonts w:ascii="Arial" w:hAnsi="Arial" w:cs="Arial"/>
          <w:color w:val="000000" w:themeColor="text1"/>
        </w:rPr>
        <w:t>aktus</w:t>
      </w:r>
      <w:r w:rsidR="00AF04C5">
        <w:rPr>
          <w:rFonts w:ascii="Arial" w:hAnsi="Arial" w:cs="Arial"/>
          <w:color w:val="000000" w:themeColor="text1"/>
        </w:rPr>
        <w:t xml:space="preserve">, apie pasikeitusius </w:t>
      </w:r>
      <w:r w:rsidR="00546763">
        <w:rPr>
          <w:rFonts w:ascii="Arial" w:hAnsi="Arial" w:cs="Arial"/>
          <w:color w:val="000000" w:themeColor="text1"/>
        </w:rPr>
        <w:t>ADA</w:t>
      </w:r>
      <w:r w:rsidR="00333F4E">
        <w:rPr>
          <w:rFonts w:ascii="Arial" w:hAnsi="Arial" w:cs="Arial"/>
          <w:color w:val="000000" w:themeColor="text1"/>
        </w:rPr>
        <w:t xml:space="preserve"> pažeidimų </w:t>
      </w:r>
      <w:r w:rsidR="00853FA3">
        <w:rPr>
          <w:rFonts w:ascii="Arial" w:hAnsi="Arial" w:cs="Arial"/>
          <w:color w:val="000000" w:themeColor="text1"/>
        </w:rPr>
        <w:t xml:space="preserve">apibrėžimus ir </w:t>
      </w:r>
      <w:r w:rsidR="003417F9">
        <w:rPr>
          <w:rFonts w:ascii="Arial" w:hAnsi="Arial" w:cs="Arial"/>
          <w:color w:val="000000" w:themeColor="text1"/>
        </w:rPr>
        <w:t xml:space="preserve">Interesantų </w:t>
      </w:r>
      <w:r w:rsidR="00853FA3">
        <w:rPr>
          <w:rFonts w:ascii="Arial" w:hAnsi="Arial" w:cs="Arial"/>
          <w:color w:val="000000" w:themeColor="text1"/>
        </w:rPr>
        <w:t xml:space="preserve">identifikavimo tvarką, Klientas </w:t>
      </w:r>
      <w:r w:rsidR="003417F9">
        <w:rPr>
          <w:rFonts w:ascii="Arial" w:hAnsi="Arial" w:cs="Arial"/>
          <w:color w:val="000000" w:themeColor="text1"/>
        </w:rPr>
        <w:t xml:space="preserve">Paslaugų </w:t>
      </w:r>
      <w:r w:rsidR="00853FA3">
        <w:rPr>
          <w:rFonts w:ascii="Arial" w:hAnsi="Arial" w:cs="Arial"/>
          <w:color w:val="000000" w:themeColor="text1"/>
        </w:rPr>
        <w:t>teikėją informuoja raštu ne vėliau kaip prie</w:t>
      </w:r>
      <w:r w:rsidR="003417F9">
        <w:rPr>
          <w:rFonts w:ascii="Arial" w:hAnsi="Arial" w:cs="Arial"/>
          <w:color w:val="000000" w:themeColor="text1"/>
        </w:rPr>
        <w:t>š</w:t>
      </w:r>
      <w:r w:rsidR="00853FA3">
        <w:rPr>
          <w:rFonts w:ascii="Arial" w:hAnsi="Arial" w:cs="Arial"/>
          <w:color w:val="000000" w:themeColor="text1"/>
        </w:rPr>
        <w:t xml:space="preserve"> 14 (keturiolika) kalendorinių dienų.</w:t>
      </w:r>
    </w:p>
    <w:p w14:paraId="424003A7" w14:textId="77777777" w:rsidR="007812D5" w:rsidRPr="005B5442" w:rsidRDefault="007812D5" w:rsidP="007812D5">
      <w:pPr>
        <w:pStyle w:val="ListParagraph"/>
        <w:tabs>
          <w:tab w:val="left" w:pos="426"/>
          <w:tab w:val="left" w:pos="567"/>
        </w:tabs>
        <w:ind w:left="567"/>
        <w:jc w:val="both"/>
        <w:rPr>
          <w:rFonts w:ascii="Arial" w:hAnsi="Arial" w:cs="Arial"/>
          <w:color w:val="000000" w:themeColor="text1"/>
        </w:rPr>
      </w:pPr>
    </w:p>
    <w:p w14:paraId="054194A3" w14:textId="0189348C" w:rsidR="00ED4758" w:rsidRPr="00C3659F" w:rsidRDefault="00490244" w:rsidP="0031221B">
      <w:pPr>
        <w:tabs>
          <w:tab w:val="left" w:pos="426"/>
          <w:tab w:val="left" w:pos="567"/>
        </w:tabs>
        <w:spacing w:after="0"/>
        <w:jc w:val="both"/>
        <w:rPr>
          <w:rFonts w:ascii="Arial" w:hAnsi="Arial" w:cs="Arial"/>
          <w:color w:val="000000" w:themeColor="text1"/>
          <w:sz w:val="20"/>
          <w:szCs w:val="20"/>
        </w:rPr>
      </w:pPr>
      <w:r w:rsidRPr="00B30C2F">
        <w:rPr>
          <w:rFonts w:ascii="Arial" w:hAnsi="Arial" w:cs="Arial"/>
          <w:b/>
          <w:bCs/>
          <w:color w:val="000000" w:themeColor="text1"/>
          <w:sz w:val="20"/>
          <w:szCs w:val="20"/>
        </w:rPr>
        <w:t>1</w:t>
      </w:r>
      <w:r w:rsidR="00C3659F" w:rsidRPr="00B30C2F">
        <w:rPr>
          <w:rFonts w:ascii="Arial" w:hAnsi="Arial" w:cs="Arial"/>
          <w:b/>
          <w:bCs/>
          <w:color w:val="000000" w:themeColor="text1"/>
          <w:sz w:val="20"/>
          <w:szCs w:val="20"/>
        </w:rPr>
        <w:t>3</w:t>
      </w:r>
      <w:r w:rsidRPr="00B30C2F">
        <w:rPr>
          <w:rFonts w:ascii="Arial" w:hAnsi="Arial" w:cs="Arial"/>
          <w:b/>
          <w:bCs/>
          <w:color w:val="000000" w:themeColor="text1"/>
          <w:sz w:val="20"/>
          <w:szCs w:val="20"/>
        </w:rPr>
        <w:t xml:space="preserve"> lentel</w:t>
      </w:r>
      <w:r w:rsidR="0031221B" w:rsidRPr="00B30C2F">
        <w:rPr>
          <w:rFonts w:ascii="Arial" w:hAnsi="Arial" w:cs="Arial"/>
          <w:b/>
          <w:bCs/>
          <w:color w:val="000000" w:themeColor="text1"/>
          <w:sz w:val="20"/>
          <w:szCs w:val="20"/>
        </w:rPr>
        <w:t>ė</w:t>
      </w:r>
      <w:r w:rsidR="0031221B" w:rsidRPr="00C3659F">
        <w:rPr>
          <w:rFonts w:ascii="Arial" w:hAnsi="Arial" w:cs="Arial"/>
          <w:color w:val="000000" w:themeColor="text1"/>
          <w:sz w:val="20"/>
          <w:szCs w:val="20"/>
        </w:rPr>
        <w:t>.</w:t>
      </w:r>
      <w:r w:rsidRPr="00C3659F">
        <w:rPr>
          <w:rFonts w:ascii="Arial" w:hAnsi="Arial" w:cs="Arial"/>
          <w:color w:val="000000" w:themeColor="text1"/>
          <w:sz w:val="20"/>
          <w:szCs w:val="20"/>
        </w:rPr>
        <w:t xml:space="preserve"> </w:t>
      </w:r>
      <w:r w:rsidR="00546763">
        <w:rPr>
          <w:rFonts w:ascii="Arial" w:hAnsi="Arial" w:cs="Arial"/>
          <w:color w:val="000000" w:themeColor="text1"/>
          <w:sz w:val="20"/>
          <w:szCs w:val="20"/>
        </w:rPr>
        <w:t xml:space="preserve">ADA </w:t>
      </w:r>
      <w:r w:rsidRPr="00C3659F">
        <w:rPr>
          <w:rFonts w:ascii="Arial" w:hAnsi="Arial" w:cs="Arial"/>
          <w:color w:val="000000" w:themeColor="text1"/>
          <w:sz w:val="20"/>
          <w:szCs w:val="20"/>
        </w:rPr>
        <w:t>pažeidimas</w:t>
      </w:r>
    </w:p>
    <w:tbl>
      <w:tblPr>
        <w:tblStyle w:val="TableGrid"/>
        <w:tblW w:w="9776" w:type="dxa"/>
        <w:tblLook w:val="04A0" w:firstRow="1" w:lastRow="0" w:firstColumn="1" w:lastColumn="0" w:noHBand="0" w:noVBand="1"/>
      </w:tblPr>
      <w:tblGrid>
        <w:gridCol w:w="9776"/>
      </w:tblGrid>
      <w:tr w:rsidR="00C3659F" w14:paraId="2F5581CC" w14:textId="77777777" w:rsidTr="71D24EC7">
        <w:tc>
          <w:tcPr>
            <w:tcW w:w="9776" w:type="dxa"/>
            <w:vAlign w:val="center"/>
          </w:tcPr>
          <w:p w14:paraId="65775DC7" w14:textId="7FCF154E" w:rsidR="00C3659F" w:rsidRPr="000C737B" w:rsidRDefault="00546763" w:rsidP="0031221B">
            <w:pPr>
              <w:tabs>
                <w:tab w:val="left" w:pos="426"/>
                <w:tab w:val="left" w:pos="567"/>
              </w:tabs>
              <w:jc w:val="center"/>
              <w:rPr>
                <w:rFonts w:ascii="Arial" w:hAnsi="Arial" w:cs="Arial"/>
                <w:b/>
                <w:bCs/>
                <w:color w:val="000000" w:themeColor="text1"/>
                <w:sz w:val="20"/>
                <w:szCs w:val="20"/>
              </w:rPr>
            </w:pPr>
            <w:r>
              <w:rPr>
                <w:rFonts w:ascii="Arial" w:hAnsi="Arial" w:cs="Arial"/>
                <w:b/>
                <w:bCs/>
                <w:color w:val="000000" w:themeColor="text1"/>
                <w:sz w:val="20"/>
                <w:szCs w:val="20"/>
              </w:rPr>
              <w:t>ADA</w:t>
            </w:r>
            <w:r w:rsidR="00C3659F" w:rsidRPr="000C737B">
              <w:rPr>
                <w:rFonts w:ascii="Arial" w:hAnsi="Arial" w:cs="Arial"/>
                <w:b/>
                <w:bCs/>
                <w:color w:val="000000" w:themeColor="text1"/>
                <w:sz w:val="20"/>
                <w:szCs w:val="20"/>
              </w:rPr>
              <w:t xml:space="preserve"> pažeidimas</w:t>
            </w:r>
          </w:p>
        </w:tc>
      </w:tr>
      <w:tr w:rsidR="00C3659F" w14:paraId="56C207AE" w14:textId="77777777" w:rsidTr="71D24EC7">
        <w:tc>
          <w:tcPr>
            <w:tcW w:w="9776" w:type="dxa"/>
            <w:vAlign w:val="center"/>
          </w:tcPr>
          <w:p w14:paraId="69A286A7" w14:textId="2DB6099B" w:rsidR="00C3659F" w:rsidRDefault="00C3659F" w:rsidP="00FF0026">
            <w:pPr>
              <w:pStyle w:val="ListParagraph"/>
              <w:numPr>
                <w:ilvl w:val="0"/>
                <w:numId w:val="42"/>
              </w:numPr>
              <w:tabs>
                <w:tab w:val="left" w:pos="426"/>
                <w:tab w:val="left" w:pos="567"/>
              </w:tabs>
              <w:ind w:left="175" w:hanging="142"/>
              <w:jc w:val="both"/>
              <w:rPr>
                <w:rFonts w:ascii="Arial" w:hAnsi="Arial" w:cs="Arial"/>
                <w:color w:val="000000" w:themeColor="text1"/>
              </w:rPr>
            </w:pPr>
            <w:r w:rsidRPr="000C737B">
              <w:rPr>
                <w:rFonts w:ascii="Arial" w:hAnsi="Arial" w:cs="Arial"/>
                <w:color w:val="000000" w:themeColor="text1"/>
              </w:rPr>
              <w:t>Nepaklausta</w:t>
            </w:r>
            <w:r>
              <w:rPr>
                <w:rFonts w:ascii="Arial" w:hAnsi="Arial" w:cs="Arial"/>
                <w:color w:val="000000" w:themeColor="text1"/>
              </w:rPr>
              <w:t xml:space="preserve"> ar asmuo</w:t>
            </w:r>
            <w:r w:rsidR="003B682A">
              <w:rPr>
                <w:rFonts w:ascii="Arial" w:hAnsi="Arial" w:cs="Arial"/>
                <w:color w:val="000000" w:themeColor="text1"/>
              </w:rPr>
              <w:t>,</w:t>
            </w:r>
            <w:r>
              <w:rPr>
                <w:rFonts w:ascii="Arial" w:hAnsi="Arial" w:cs="Arial"/>
                <w:color w:val="000000" w:themeColor="text1"/>
              </w:rPr>
              <w:t xml:space="preserve"> su kuriuo kalbame</w:t>
            </w:r>
            <w:r w:rsidR="003B682A">
              <w:rPr>
                <w:rFonts w:ascii="Arial" w:hAnsi="Arial" w:cs="Arial"/>
                <w:color w:val="000000" w:themeColor="text1"/>
              </w:rPr>
              <w:t>,</w:t>
            </w:r>
            <w:r>
              <w:rPr>
                <w:rFonts w:ascii="Arial" w:hAnsi="Arial" w:cs="Arial"/>
                <w:color w:val="000000" w:themeColor="text1"/>
              </w:rPr>
              <w:t xml:space="preserve"> yra asmuo, kurio vardu sudaryta sutartis.</w:t>
            </w:r>
          </w:p>
          <w:p w14:paraId="35F12568" w14:textId="59257748" w:rsidR="00C3659F" w:rsidRDefault="01C41FA3" w:rsidP="00FF0026">
            <w:pPr>
              <w:pStyle w:val="ListParagraph"/>
              <w:numPr>
                <w:ilvl w:val="0"/>
                <w:numId w:val="42"/>
              </w:numPr>
              <w:tabs>
                <w:tab w:val="left" w:pos="426"/>
                <w:tab w:val="left" w:pos="567"/>
              </w:tabs>
              <w:ind w:left="175" w:hanging="142"/>
              <w:jc w:val="both"/>
              <w:rPr>
                <w:rFonts w:ascii="Arial" w:hAnsi="Arial" w:cs="Arial"/>
                <w:color w:val="000000" w:themeColor="text1"/>
              </w:rPr>
            </w:pPr>
            <w:r w:rsidRPr="71D24EC7">
              <w:rPr>
                <w:rFonts w:ascii="Arial" w:hAnsi="Arial" w:cs="Arial"/>
                <w:color w:val="000000" w:themeColor="text1"/>
              </w:rPr>
              <w:t>Asmuo pasako, kad noriu sužinoti „jo / jos sutarties... (informaciją)“, t. y. savo sakomais žodžiai leidžia suprasti, kad tai nėra asmuo, kurio vardu sudaryta sutartis ir jam teikiama informacija.</w:t>
            </w:r>
          </w:p>
          <w:p w14:paraId="0C6B1C21" w14:textId="4E2D2AE7" w:rsidR="391223AE" w:rsidRDefault="391223AE" w:rsidP="71D24EC7">
            <w:pPr>
              <w:pStyle w:val="ListParagraph"/>
              <w:numPr>
                <w:ilvl w:val="0"/>
                <w:numId w:val="42"/>
              </w:numPr>
              <w:tabs>
                <w:tab w:val="left" w:pos="426"/>
                <w:tab w:val="left" w:pos="567"/>
              </w:tabs>
              <w:ind w:left="175" w:hanging="142"/>
              <w:jc w:val="both"/>
            </w:pPr>
            <w:r w:rsidRPr="71D24EC7">
              <w:rPr>
                <w:rFonts w:ascii="Arial" w:hAnsi="Arial" w:cs="Arial"/>
                <w:color w:val="000000" w:themeColor="text1"/>
              </w:rPr>
              <w:t>Nepaklausiama sutarties savininko: vardo pavardės, ir / arba objekto adreso, ir /arba asmens kodo trijų p</w:t>
            </w:r>
            <w:r w:rsidR="1B7C0742" w:rsidRPr="71D24EC7">
              <w:rPr>
                <w:rFonts w:ascii="Arial" w:hAnsi="Arial" w:cs="Arial"/>
                <w:color w:val="000000" w:themeColor="text1"/>
              </w:rPr>
              <w:t>askutinių skaičių.</w:t>
            </w:r>
          </w:p>
          <w:p w14:paraId="58A3A6AB" w14:textId="4F0915CD" w:rsidR="00C3659F" w:rsidRDefault="01C41FA3" w:rsidP="00FF0026">
            <w:pPr>
              <w:pStyle w:val="ListParagraph"/>
              <w:numPr>
                <w:ilvl w:val="0"/>
                <w:numId w:val="42"/>
              </w:numPr>
              <w:tabs>
                <w:tab w:val="left" w:pos="426"/>
                <w:tab w:val="left" w:pos="567"/>
              </w:tabs>
              <w:ind w:left="175" w:hanging="142"/>
              <w:jc w:val="both"/>
              <w:rPr>
                <w:rFonts w:ascii="Arial" w:hAnsi="Arial" w:cs="Arial"/>
                <w:color w:val="000000" w:themeColor="text1"/>
              </w:rPr>
            </w:pPr>
            <w:r w:rsidRPr="71D24EC7">
              <w:rPr>
                <w:rFonts w:ascii="Arial" w:hAnsi="Arial" w:cs="Arial"/>
                <w:color w:val="000000" w:themeColor="text1"/>
              </w:rPr>
              <w:t xml:space="preserve">Nepaklausiama ar Interesantas sutinka su duomenų patikrinimu </w:t>
            </w:r>
            <w:r w:rsidR="2EB05166" w:rsidRPr="71D24EC7">
              <w:rPr>
                <w:rFonts w:ascii="Arial" w:hAnsi="Arial" w:cs="Arial"/>
                <w:color w:val="000000" w:themeColor="text1"/>
              </w:rPr>
              <w:t>Energijos skirstymo operatoriau (toliau</w:t>
            </w:r>
            <w:r w:rsidR="17951497" w:rsidRPr="71D24EC7">
              <w:rPr>
                <w:rFonts w:ascii="Arial" w:hAnsi="Arial" w:cs="Arial"/>
                <w:color w:val="000000" w:themeColor="text1"/>
              </w:rPr>
              <w:t xml:space="preserve"> – </w:t>
            </w:r>
            <w:r w:rsidRPr="71D24EC7">
              <w:rPr>
                <w:rFonts w:ascii="Arial" w:hAnsi="Arial" w:cs="Arial"/>
                <w:color w:val="000000" w:themeColor="text1"/>
              </w:rPr>
              <w:t>ESO</w:t>
            </w:r>
            <w:r w:rsidR="17951497" w:rsidRPr="71D24EC7">
              <w:rPr>
                <w:rFonts w:ascii="Arial" w:hAnsi="Arial" w:cs="Arial"/>
                <w:color w:val="000000" w:themeColor="text1"/>
              </w:rPr>
              <w:t>)</w:t>
            </w:r>
            <w:r w:rsidRPr="71D24EC7">
              <w:rPr>
                <w:rFonts w:ascii="Arial" w:hAnsi="Arial" w:cs="Arial"/>
                <w:color w:val="000000" w:themeColor="text1"/>
              </w:rPr>
              <w:t xml:space="preserve"> sistemoje  ir nekilnojamo turto registre sudarant sutartį.</w:t>
            </w:r>
          </w:p>
          <w:p w14:paraId="27E6EC53" w14:textId="6793BFC2" w:rsidR="00C3659F" w:rsidRPr="00C3659F" w:rsidRDefault="00C3659F" w:rsidP="0002361C">
            <w:pPr>
              <w:pStyle w:val="ListParagraph"/>
              <w:numPr>
                <w:ilvl w:val="0"/>
                <w:numId w:val="42"/>
              </w:numPr>
              <w:tabs>
                <w:tab w:val="left" w:pos="426"/>
                <w:tab w:val="left" w:pos="567"/>
              </w:tabs>
              <w:ind w:left="175" w:hanging="142"/>
              <w:jc w:val="both"/>
              <w:rPr>
                <w:rFonts w:ascii="Arial" w:hAnsi="Arial" w:cs="Arial"/>
                <w:color w:val="000000" w:themeColor="text1"/>
              </w:rPr>
            </w:pPr>
            <w:r w:rsidRPr="4E97AEF0">
              <w:rPr>
                <w:rFonts w:ascii="Arial" w:hAnsi="Arial" w:cs="Arial"/>
                <w:color w:val="000000" w:themeColor="text1"/>
              </w:rPr>
              <w:lastRenderedPageBreak/>
              <w:t xml:space="preserve">Interesanto paklausta ar jis sutinka su duomenų patikrinimu ESO sistemoje ir nekilnojamo turto registre, tačiau į šį klausimą Interesantas neatsako, o </w:t>
            </w:r>
            <w:r w:rsidR="00740AC0">
              <w:rPr>
                <w:rFonts w:ascii="Arial" w:hAnsi="Arial" w:cs="Arial"/>
                <w:color w:val="000000" w:themeColor="text1"/>
              </w:rPr>
              <w:t>K</w:t>
            </w:r>
            <w:r w:rsidR="2B6D5D89" w:rsidRPr="4E97AEF0">
              <w:rPr>
                <w:rFonts w:ascii="Arial" w:hAnsi="Arial" w:cs="Arial"/>
                <w:color w:val="000000" w:themeColor="text1"/>
              </w:rPr>
              <w:t>onsultantas</w:t>
            </w:r>
            <w:r w:rsidRPr="4E97AEF0">
              <w:rPr>
                <w:rFonts w:ascii="Arial" w:hAnsi="Arial" w:cs="Arial"/>
                <w:color w:val="000000" w:themeColor="text1"/>
              </w:rPr>
              <w:t xml:space="preserve"> neperklausia ar Interesantas sutinka su duomenų patikrinimu ir teikia informaciją, lyg būtų gavęs sutikimą.</w:t>
            </w:r>
          </w:p>
          <w:p w14:paraId="0F0E9A43" w14:textId="61F607F8" w:rsidR="00C3659F" w:rsidRDefault="00C3659F" w:rsidP="00FF0026">
            <w:pPr>
              <w:pStyle w:val="ListParagraph"/>
              <w:numPr>
                <w:ilvl w:val="0"/>
                <w:numId w:val="44"/>
              </w:numPr>
              <w:tabs>
                <w:tab w:val="left" w:pos="426"/>
                <w:tab w:val="left" w:pos="567"/>
              </w:tabs>
              <w:ind w:left="316" w:hanging="283"/>
              <w:jc w:val="both"/>
              <w:rPr>
                <w:rFonts w:ascii="Arial" w:hAnsi="Arial" w:cs="Arial"/>
                <w:color w:val="000000" w:themeColor="text1"/>
              </w:rPr>
            </w:pPr>
            <w:r>
              <w:rPr>
                <w:rFonts w:ascii="Arial" w:hAnsi="Arial" w:cs="Arial"/>
                <w:color w:val="000000" w:themeColor="text1"/>
              </w:rPr>
              <w:t>Sudarant sutartį, ir / ar atnaujinant Interesanto kontaktus, ir / ar registruojant Interesanto klausimą Kliento darbuotojams, padaroma klaida, pvz. neteisingai įrašomas elektroninis paštas, ir / ar telefono numeris, arba nepilnai atnaujina kontaktinius duomenis, pavyzdžiui, nepaklausia adreso korespondencijos siuntimui paprastu paštu.</w:t>
            </w:r>
          </w:p>
          <w:p w14:paraId="72418617" w14:textId="0E056E67" w:rsidR="00C3659F" w:rsidRPr="00C87C92" w:rsidRDefault="00C3659F" w:rsidP="00FF0026">
            <w:pPr>
              <w:pStyle w:val="ListParagraph"/>
              <w:numPr>
                <w:ilvl w:val="0"/>
                <w:numId w:val="44"/>
              </w:numPr>
              <w:tabs>
                <w:tab w:val="left" w:pos="426"/>
                <w:tab w:val="left" w:pos="567"/>
              </w:tabs>
              <w:ind w:left="316" w:hanging="283"/>
              <w:jc w:val="both"/>
              <w:rPr>
                <w:rFonts w:ascii="Arial" w:hAnsi="Arial" w:cs="Arial"/>
                <w:color w:val="000000" w:themeColor="text1"/>
              </w:rPr>
            </w:pPr>
            <w:r>
              <w:rPr>
                <w:rFonts w:ascii="Arial" w:hAnsi="Arial" w:cs="Arial"/>
                <w:color w:val="000000" w:themeColor="text1"/>
              </w:rPr>
              <w:t>Ne į tą Kliento savitarnos paskyrą įtraukta (-os) Interesanto sutartis (-ys).</w:t>
            </w:r>
          </w:p>
        </w:tc>
      </w:tr>
    </w:tbl>
    <w:p w14:paraId="3FDDBF91" w14:textId="0EDB08F5" w:rsidR="0031221B" w:rsidRDefault="0031221B" w:rsidP="0031221B">
      <w:pPr>
        <w:tabs>
          <w:tab w:val="left" w:pos="426"/>
          <w:tab w:val="left" w:pos="567"/>
        </w:tabs>
        <w:spacing w:after="0"/>
        <w:jc w:val="both"/>
        <w:rPr>
          <w:rFonts w:ascii="Arial" w:hAnsi="Arial" w:cs="Arial"/>
          <w:color w:val="000000" w:themeColor="text1"/>
        </w:rPr>
      </w:pPr>
    </w:p>
    <w:p w14:paraId="21280B0E" w14:textId="47368051" w:rsidR="008B5591" w:rsidRPr="00334A02" w:rsidRDefault="008B5591" w:rsidP="00FF0026">
      <w:pPr>
        <w:pStyle w:val="ListParagraph"/>
        <w:numPr>
          <w:ilvl w:val="0"/>
          <w:numId w:val="41"/>
        </w:numPr>
        <w:tabs>
          <w:tab w:val="left" w:pos="426"/>
          <w:tab w:val="left" w:pos="567"/>
        </w:tabs>
        <w:spacing w:after="60"/>
        <w:jc w:val="center"/>
        <w:rPr>
          <w:rFonts w:ascii="Arial" w:hAnsi="Arial" w:cs="Arial"/>
          <w:b/>
          <w:bCs/>
          <w:color w:val="000000" w:themeColor="text1"/>
        </w:rPr>
      </w:pPr>
      <w:r w:rsidRPr="00334A02">
        <w:rPr>
          <w:rFonts w:ascii="Arial" w:hAnsi="Arial" w:cs="Arial"/>
          <w:b/>
          <w:bCs/>
          <w:color w:val="000000" w:themeColor="text1"/>
        </w:rPr>
        <w:t>CHAT</w:t>
      </w:r>
      <w:r w:rsidR="00334A02" w:rsidRPr="00334A02">
        <w:rPr>
          <w:rFonts w:ascii="Arial" w:hAnsi="Arial" w:cs="Arial"/>
          <w:b/>
          <w:bCs/>
          <w:color w:val="000000" w:themeColor="text1"/>
        </w:rPr>
        <w:t xml:space="preserve"> POKA</w:t>
      </w:r>
      <w:r w:rsidR="00DE1224">
        <w:rPr>
          <w:rFonts w:ascii="Arial" w:hAnsi="Arial" w:cs="Arial"/>
          <w:b/>
          <w:bCs/>
          <w:color w:val="000000" w:themeColor="text1"/>
        </w:rPr>
        <w:t>L</w:t>
      </w:r>
      <w:r w:rsidR="00334A02" w:rsidRPr="00334A02">
        <w:rPr>
          <w:rFonts w:ascii="Arial" w:hAnsi="Arial" w:cs="Arial"/>
          <w:b/>
          <w:bCs/>
          <w:color w:val="000000" w:themeColor="text1"/>
        </w:rPr>
        <w:t>BIŲ</w:t>
      </w:r>
      <w:r w:rsidRPr="00334A02">
        <w:rPr>
          <w:rFonts w:ascii="Arial" w:hAnsi="Arial" w:cs="Arial"/>
          <w:b/>
          <w:bCs/>
          <w:color w:val="000000" w:themeColor="text1"/>
        </w:rPr>
        <w:t xml:space="preserve"> APTARNAVIM</w:t>
      </w:r>
      <w:r w:rsidR="00334A02" w:rsidRPr="00334A02">
        <w:rPr>
          <w:rFonts w:ascii="Arial" w:hAnsi="Arial" w:cs="Arial"/>
          <w:b/>
          <w:bCs/>
          <w:color w:val="000000" w:themeColor="text1"/>
        </w:rPr>
        <w:t>O TVARKA</w:t>
      </w:r>
    </w:p>
    <w:p w14:paraId="5E4E7FDC" w14:textId="048C06BF" w:rsidR="00334A02" w:rsidRDefault="00334A02" w:rsidP="00334A02">
      <w:pPr>
        <w:pStyle w:val="ListParagraph"/>
        <w:tabs>
          <w:tab w:val="left" w:pos="426"/>
          <w:tab w:val="left" w:pos="567"/>
        </w:tabs>
        <w:spacing w:after="60"/>
        <w:ind w:left="0"/>
        <w:jc w:val="center"/>
        <w:rPr>
          <w:rFonts w:ascii="Arial" w:hAnsi="Arial" w:cs="Arial"/>
          <w:color w:val="000000" w:themeColor="text1"/>
        </w:rPr>
      </w:pPr>
    </w:p>
    <w:p w14:paraId="327AF9E7" w14:textId="536E29CC" w:rsidR="00C3659F" w:rsidRDefault="00C3659F"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Interesantai chat pokalbius pradeda su pokalbių robote. Jei pokalbių roboto atsakymų nepakanka, </w:t>
      </w:r>
      <w:r w:rsidR="005F7C91" w:rsidRPr="4E97AEF0">
        <w:rPr>
          <w:rFonts w:ascii="Arial" w:hAnsi="Arial" w:cs="Arial"/>
          <w:color w:val="000000" w:themeColor="text1"/>
        </w:rPr>
        <w:t xml:space="preserve">Interesantas pasirenka bendravimą su </w:t>
      </w:r>
      <w:r w:rsidR="0096057C">
        <w:rPr>
          <w:rFonts w:ascii="Arial" w:hAnsi="Arial" w:cs="Arial"/>
          <w:color w:val="000000" w:themeColor="text1"/>
        </w:rPr>
        <w:t>K</w:t>
      </w:r>
      <w:r w:rsidR="188936B2" w:rsidRPr="4E97AEF0">
        <w:rPr>
          <w:rFonts w:ascii="Arial" w:hAnsi="Arial" w:cs="Arial"/>
          <w:color w:val="000000" w:themeColor="text1"/>
        </w:rPr>
        <w:t>onsultantu</w:t>
      </w:r>
      <w:r w:rsidR="005F7C91" w:rsidRPr="4E97AEF0">
        <w:rPr>
          <w:rFonts w:ascii="Arial" w:hAnsi="Arial" w:cs="Arial"/>
          <w:color w:val="000000" w:themeColor="text1"/>
        </w:rPr>
        <w:t>. Paslaugos teikėjo nedarbo metu, pokalbių robotas, Interesantui suteikia galimybę užsiregistruoti perskambinimo paslaugai. Perskambinimą Paslaugos teikėjas atliek</w:t>
      </w:r>
      <w:r w:rsidR="00271162" w:rsidRPr="4E97AEF0">
        <w:rPr>
          <w:rFonts w:ascii="Arial" w:hAnsi="Arial" w:cs="Arial"/>
          <w:color w:val="000000" w:themeColor="text1"/>
        </w:rPr>
        <w:t>a</w:t>
      </w:r>
      <w:r w:rsidR="005F7C91" w:rsidRPr="4E97AEF0">
        <w:rPr>
          <w:rFonts w:ascii="Arial" w:hAnsi="Arial" w:cs="Arial"/>
          <w:color w:val="000000" w:themeColor="text1"/>
        </w:rPr>
        <w:t xml:space="preserve"> ne vėliau kaip per 2 (dvi) darbo dienas. </w:t>
      </w:r>
    </w:p>
    <w:p w14:paraId="78D4CA07" w14:textId="05DEF1EE" w:rsidR="00170CF8" w:rsidRDefault="00313515"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Jei Kliento </w:t>
      </w:r>
      <w:r w:rsidR="00371633" w:rsidRPr="4E97AEF0">
        <w:rPr>
          <w:rFonts w:ascii="Arial" w:hAnsi="Arial" w:cs="Arial"/>
          <w:color w:val="000000" w:themeColor="text1"/>
        </w:rPr>
        <w:t xml:space="preserve">Chat </w:t>
      </w:r>
      <w:r w:rsidRPr="4E97AEF0">
        <w:rPr>
          <w:rFonts w:ascii="Arial" w:hAnsi="Arial" w:cs="Arial"/>
          <w:color w:val="000000" w:themeColor="text1"/>
        </w:rPr>
        <w:t xml:space="preserve">pokalbių aptarnavimo programinė įranga turi funkcionalumą, </w:t>
      </w:r>
      <w:r w:rsidR="00371633" w:rsidRPr="4E97AEF0">
        <w:rPr>
          <w:rFonts w:ascii="Arial" w:hAnsi="Arial" w:cs="Arial"/>
          <w:color w:val="000000" w:themeColor="text1"/>
        </w:rPr>
        <w:t xml:space="preserve">kurį naudojant </w:t>
      </w:r>
      <w:r w:rsidRPr="4E97AEF0">
        <w:rPr>
          <w:rFonts w:ascii="Arial" w:hAnsi="Arial" w:cs="Arial"/>
          <w:color w:val="000000" w:themeColor="text1"/>
        </w:rPr>
        <w:t xml:space="preserve">galima matyti ką </w:t>
      </w:r>
      <w:r w:rsidR="00371633" w:rsidRPr="4E97AEF0">
        <w:rPr>
          <w:rFonts w:ascii="Arial" w:hAnsi="Arial" w:cs="Arial"/>
          <w:color w:val="000000" w:themeColor="text1"/>
        </w:rPr>
        <w:t xml:space="preserve">Interesantas </w:t>
      </w:r>
      <w:r w:rsidRPr="4E97AEF0">
        <w:rPr>
          <w:rFonts w:ascii="Arial" w:hAnsi="Arial" w:cs="Arial"/>
          <w:color w:val="000000" w:themeColor="text1"/>
        </w:rPr>
        <w:t xml:space="preserve">mato </w:t>
      </w:r>
      <w:r w:rsidR="00C3659F" w:rsidRPr="4E97AEF0">
        <w:rPr>
          <w:rFonts w:ascii="Arial" w:hAnsi="Arial" w:cs="Arial"/>
          <w:color w:val="000000" w:themeColor="text1"/>
        </w:rPr>
        <w:t>Kliento</w:t>
      </w:r>
      <w:r w:rsidRPr="4E97AEF0">
        <w:rPr>
          <w:rFonts w:ascii="Arial" w:hAnsi="Arial" w:cs="Arial"/>
          <w:color w:val="000000" w:themeColor="text1"/>
        </w:rPr>
        <w:t xml:space="preserve"> savitarnoje, </w:t>
      </w:r>
      <w:hyperlink r:id="rId18">
        <w:r w:rsidRPr="4E97AEF0">
          <w:rPr>
            <w:rStyle w:val="Hyperlink"/>
            <w:rFonts w:ascii="Arial" w:hAnsi="Arial" w:cs="Arial"/>
          </w:rPr>
          <w:t>www.ignitis.lt</w:t>
        </w:r>
      </w:hyperlink>
      <w:r w:rsidRPr="4E97AEF0">
        <w:rPr>
          <w:rFonts w:ascii="Arial" w:hAnsi="Arial" w:cs="Arial"/>
          <w:color w:val="000000" w:themeColor="text1"/>
        </w:rPr>
        <w:t xml:space="preserve"> ar kitame oficialiame Kliento internetiniame puslapyje ir </w:t>
      </w:r>
      <w:r w:rsidR="00371633" w:rsidRPr="4E97AEF0">
        <w:rPr>
          <w:rFonts w:ascii="Arial" w:hAnsi="Arial" w:cs="Arial"/>
          <w:color w:val="000000" w:themeColor="text1"/>
        </w:rPr>
        <w:t xml:space="preserve">Interesantas </w:t>
      </w:r>
      <w:r w:rsidRPr="4E97AEF0">
        <w:rPr>
          <w:rFonts w:ascii="Arial" w:hAnsi="Arial" w:cs="Arial"/>
          <w:color w:val="000000" w:themeColor="text1"/>
        </w:rPr>
        <w:t xml:space="preserve">sutinka, kad </w:t>
      </w:r>
      <w:r w:rsidR="00371633" w:rsidRPr="4E97AEF0">
        <w:rPr>
          <w:rFonts w:ascii="Arial" w:hAnsi="Arial" w:cs="Arial"/>
          <w:color w:val="000000" w:themeColor="text1"/>
        </w:rPr>
        <w:t xml:space="preserve">konsultantas prisijungtų </w:t>
      </w:r>
      <w:r w:rsidR="00A8429C" w:rsidRPr="4E97AEF0">
        <w:rPr>
          <w:rFonts w:ascii="Arial" w:hAnsi="Arial" w:cs="Arial"/>
          <w:color w:val="000000" w:themeColor="text1"/>
        </w:rPr>
        <w:t xml:space="preserve">prie </w:t>
      </w:r>
      <w:r w:rsidR="00170CF8" w:rsidRPr="4E97AEF0">
        <w:rPr>
          <w:rFonts w:ascii="Arial" w:hAnsi="Arial" w:cs="Arial"/>
          <w:color w:val="000000" w:themeColor="text1"/>
        </w:rPr>
        <w:t>puslapio</w:t>
      </w:r>
      <w:r w:rsidR="00371633" w:rsidRPr="4E97AEF0">
        <w:rPr>
          <w:rFonts w:ascii="Arial" w:hAnsi="Arial" w:cs="Arial"/>
          <w:color w:val="000000" w:themeColor="text1"/>
        </w:rPr>
        <w:t>,</w:t>
      </w:r>
      <w:r w:rsidR="00170CF8" w:rsidRPr="4E97AEF0">
        <w:rPr>
          <w:rFonts w:ascii="Arial" w:hAnsi="Arial" w:cs="Arial"/>
          <w:color w:val="000000" w:themeColor="text1"/>
        </w:rPr>
        <w:t xml:space="preserve"> kuriame pokalbio metu yra </w:t>
      </w:r>
      <w:r w:rsidR="00371633" w:rsidRPr="4E97AEF0">
        <w:rPr>
          <w:rFonts w:ascii="Arial" w:hAnsi="Arial" w:cs="Arial"/>
          <w:color w:val="000000" w:themeColor="text1"/>
        </w:rPr>
        <w:t>Interesantas</w:t>
      </w:r>
      <w:r w:rsidR="00170CF8" w:rsidRPr="4E97AEF0">
        <w:rPr>
          <w:rFonts w:ascii="Arial" w:hAnsi="Arial" w:cs="Arial"/>
          <w:color w:val="000000" w:themeColor="text1"/>
        </w:rPr>
        <w:t xml:space="preserve">, </w:t>
      </w:r>
      <w:r w:rsidR="0096057C">
        <w:rPr>
          <w:rFonts w:ascii="Arial" w:hAnsi="Arial" w:cs="Arial"/>
          <w:color w:val="000000" w:themeColor="text1"/>
        </w:rPr>
        <w:t>K</w:t>
      </w:r>
      <w:r w:rsidR="11335292" w:rsidRPr="4E97AEF0">
        <w:rPr>
          <w:rFonts w:ascii="Arial" w:hAnsi="Arial" w:cs="Arial"/>
          <w:color w:val="000000" w:themeColor="text1"/>
        </w:rPr>
        <w:t>onsultantas</w:t>
      </w:r>
      <w:r w:rsidR="00170CF8" w:rsidRPr="4E97AEF0">
        <w:rPr>
          <w:rFonts w:ascii="Arial" w:hAnsi="Arial" w:cs="Arial"/>
          <w:color w:val="000000" w:themeColor="text1"/>
        </w:rPr>
        <w:t xml:space="preserve"> prisijungia ir atsako į visus </w:t>
      </w:r>
      <w:r w:rsidR="00371633" w:rsidRPr="4E97AEF0">
        <w:rPr>
          <w:rFonts w:ascii="Arial" w:hAnsi="Arial" w:cs="Arial"/>
          <w:color w:val="000000" w:themeColor="text1"/>
        </w:rPr>
        <w:t xml:space="preserve">Interesanto </w:t>
      </w:r>
      <w:r w:rsidR="00170CF8" w:rsidRPr="4E97AEF0">
        <w:rPr>
          <w:rFonts w:ascii="Arial" w:hAnsi="Arial" w:cs="Arial"/>
          <w:color w:val="000000" w:themeColor="text1"/>
        </w:rPr>
        <w:t>klausimus.</w:t>
      </w:r>
    </w:p>
    <w:p w14:paraId="061EFB04" w14:textId="202A4C50" w:rsidR="007A5BCD" w:rsidRPr="0016119D" w:rsidRDefault="002A0764"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Jei </w:t>
      </w:r>
      <w:r w:rsidR="00E361CB" w:rsidRPr="4E97AEF0">
        <w:rPr>
          <w:rFonts w:ascii="Arial" w:hAnsi="Arial" w:cs="Arial"/>
          <w:color w:val="000000" w:themeColor="text1"/>
        </w:rPr>
        <w:t xml:space="preserve">Kliento </w:t>
      </w:r>
      <w:r w:rsidR="005030AB" w:rsidRPr="4E97AEF0">
        <w:rPr>
          <w:rFonts w:ascii="Arial" w:hAnsi="Arial" w:cs="Arial"/>
          <w:color w:val="000000" w:themeColor="text1"/>
        </w:rPr>
        <w:t xml:space="preserve">Chat </w:t>
      </w:r>
      <w:r w:rsidR="00E361CB" w:rsidRPr="4E97AEF0">
        <w:rPr>
          <w:rFonts w:ascii="Arial" w:hAnsi="Arial" w:cs="Arial"/>
          <w:color w:val="000000" w:themeColor="text1"/>
        </w:rPr>
        <w:t>pokalbių aptarnavimo programinė įranga turi funkcionalumą, kurio pagalba gali</w:t>
      </w:r>
      <w:r w:rsidR="005030AB" w:rsidRPr="4E97AEF0">
        <w:rPr>
          <w:rFonts w:ascii="Arial" w:hAnsi="Arial" w:cs="Arial"/>
          <w:color w:val="000000" w:themeColor="text1"/>
        </w:rPr>
        <w:t>ma</w:t>
      </w:r>
      <w:r w:rsidR="00E361CB" w:rsidRPr="4E97AEF0">
        <w:rPr>
          <w:rFonts w:ascii="Arial" w:hAnsi="Arial" w:cs="Arial"/>
          <w:color w:val="000000" w:themeColor="text1"/>
        </w:rPr>
        <w:t xml:space="preserve"> </w:t>
      </w:r>
      <w:r w:rsidR="009972BA" w:rsidRPr="4E97AEF0">
        <w:rPr>
          <w:rFonts w:ascii="Arial" w:hAnsi="Arial" w:cs="Arial"/>
          <w:color w:val="000000" w:themeColor="text1"/>
        </w:rPr>
        <w:t xml:space="preserve">nustatyti chat laukiančių </w:t>
      </w:r>
      <w:r w:rsidR="005030AB" w:rsidRPr="4E97AEF0">
        <w:rPr>
          <w:rFonts w:ascii="Arial" w:hAnsi="Arial" w:cs="Arial"/>
          <w:color w:val="000000" w:themeColor="text1"/>
        </w:rPr>
        <w:t xml:space="preserve">Interesantų </w:t>
      </w:r>
      <w:r w:rsidR="00AF16D9" w:rsidRPr="4E97AEF0">
        <w:rPr>
          <w:rFonts w:ascii="Arial" w:hAnsi="Arial" w:cs="Arial"/>
          <w:color w:val="000000" w:themeColor="text1"/>
        </w:rPr>
        <w:t>skaičių</w:t>
      </w:r>
      <w:r w:rsidR="009972BA" w:rsidRPr="4E97AEF0">
        <w:rPr>
          <w:rFonts w:ascii="Arial" w:hAnsi="Arial" w:cs="Arial"/>
          <w:color w:val="000000" w:themeColor="text1"/>
        </w:rPr>
        <w:t xml:space="preserve">, kuris yra 2 (du) ir daugiau kartų didesnis nei </w:t>
      </w:r>
      <w:r w:rsidR="00CB40EA" w:rsidRPr="4E97AEF0">
        <w:rPr>
          <w:rFonts w:ascii="Arial" w:hAnsi="Arial" w:cs="Arial"/>
          <w:color w:val="000000" w:themeColor="text1"/>
        </w:rPr>
        <w:t xml:space="preserve">einamuoju momentu </w:t>
      </w:r>
      <w:r w:rsidR="00AF16D9" w:rsidRPr="4E97AEF0">
        <w:rPr>
          <w:rFonts w:ascii="Arial" w:hAnsi="Arial" w:cs="Arial"/>
          <w:color w:val="000000" w:themeColor="text1"/>
        </w:rPr>
        <w:t xml:space="preserve">Interesantų </w:t>
      </w:r>
      <w:r w:rsidR="00CB40EA" w:rsidRPr="4E97AEF0">
        <w:rPr>
          <w:rFonts w:ascii="Arial" w:hAnsi="Arial" w:cs="Arial"/>
          <w:color w:val="000000" w:themeColor="text1"/>
        </w:rPr>
        <w:t xml:space="preserve">gali aptarnauti </w:t>
      </w:r>
      <w:r w:rsidR="006B4DB6">
        <w:rPr>
          <w:rFonts w:ascii="Arial" w:hAnsi="Arial" w:cs="Arial"/>
          <w:color w:val="000000" w:themeColor="text1"/>
        </w:rPr>
        <w:t>K</w:t>
      </w:r>
      <w:r w:rsidR="135963DF" w:rsidRPr="4E97AEF0">
        <w:rPr>
          <w:rFonts w:ascii="Arial" w:hAnsi="Arial" w:cs="Arial"/>
          <w:color w:val="000000" w:themeColor="text1"/>
        </w:rPr>
        <w:t>onsultantai</w:t>
      </w:r>
      <w:r w:rsidR="00CB40EA" w:rsidRPr="4E97AEF0">
        <w:rPr>
          <w:rFonts w:ascii="Arial" w:hAnsi="Arial" w:cs="Arial"/>
          <w:color w:val="000000" w:themeColor="text1"/>
        </w:rPr>
        <w:t xml:space="preserve">, įsijungia funkcionalumas siūlantis </w:t>
      </w:r>
      <w:r w:rsidR="00AF16D9" w:rsidRPr="4E97AEF0">
        <w:rPr>
          <w:rFonts w:ascii="Arial" w:hAnsi="Arial" w:cs="Arial"/>
          <w:color w:val="000000" w:themeColor="text1"/>
        </w:rPr>
        <w:t xml:space="preserve">Interesantui </w:t>
      </w:r>
      <w:r w:rsidR="00CB40EA" w:rsidRPr="4E97AEF0">
        <w:rPr>
          <w:rFonts w:ascii="Arial" w:hAnsi="Arial" w:cs="Arial"/>
          <w:color w:val="000000" w:themeColor="text1"/>
        </w:rPr>
        <w:t xml:space="preserve">užsiregistruoti ir nelaukti eilėje. </w:t>
      </w:r>
      <w:r w:rsidR="00993FC7" w:rsidRPr="4E97AEF0">
        <w:rPr>
          <w:rFonts w:ascii="Arial" w:hAnsi="Arial" w:cs="Arial"/>
          <w:color w:val="000000" w:themeColor="text1"/>
        </w:rPr>
        <w:t xml:space="preserve">Užsiregistravusiam </w:t>
      </w:r>
      <w:r w:rsidR="00AF16D9" w:rsidRPr="4E97AEF0">
        <w:rPr>
          <w:rFonts w:ascii="Arial" w:hAnsi="Arial" w:cs="Arial"/>
          <w:color w:val="000000" w:themeColor="text1"/>
        </w:rPr>
        <w:t xml:space="preserve">Interesantui </w:t>
      </w:r>
      <w:r w:rsidR="00993FC7" w:rsidRPr="4E97AEF0">
        <w:rPr>
          <w:rFonts w:ascii="Arial" w:hAnsi="Arial" w:cs="Arial"/>
          <w:color w:val="000000" w:themeColor="text1"/>
        </w:rPr>
        <w:t>skambinama nedelsiant</w:t>
      </w:r>
      <w:r w:rsidR="000D4909" w:rsidRPr="4E97AEF0">
        <w:rPr>
          <w:rFonts w:ascii="Arial" w:hAnsi="Arial" w:cs="Arial"/>
          <w:color w:val="000000" w:themeColor="text1"/>
        </w:rPr>
        <w:t xml:space="preserve"> ir nebūtinai </w:t>
      </w:r>
      <w:r w:rsidR="008C7C5A" w:rsidRPr="4E97AEF0">
        <w:rPr>
          <w:rFonts w:ascii="Arial" w:hAnsi="Arial" w:cs="Arial"/>
          <w:color w:val="000000" w:themeColor="text1"/>
        </w:rPr>
        <w:t xml:space="preserve">Chat </w:t>
      </w:r>
      <w:r w:rsidR="000D4909" w:rsidRPr="4E97AEF0">
        <w:rPr>
          <w:rFonts w:ascii="Arial" w:hAnsi="Arial" w:cs="Arial"/>
          <w:color w:val="000000" w:themeColor="text1"/>
        </w:rPr>
        <w:t xml:space="preserve">pokalbius aptarnaujančių </w:t>
      </w:r>
      <w:r w:rsidR="006B4DB6">
        <w:rPr>
          <w:rFonts w:ascii="Arial" w:hAnsi="Arial" w:cs="Arial"/>
          <w:color w:val="000000" w:themeColor="text1"/>
        </w:rPr>
        <w:t>K</w:t>
      </w:r>
      <w:r w:rsidR="28BA3024" w:rsidRPr="4E97AEF0">
        <w:rPr>
          <w:rFonts w:ascii="Arial" w:hAnsi="Arial" w:cs="Arial"/>
          <w:color w:val="000000" w:themeColor="text1"/>
        </w:rPr>
        <w:t>onsultantų</w:t>
      </w:r>
      <w:r w:rsidR="000D4909" w:rsidRPr="4E97AEF0">
        <w:rPr>
          <w:rFonts w:ascii="Arial" w:hAnsi="Arial" w:cs="Arial"/>
          <w:color w:val="000000" w:themeColor="text1"/>
        </w:rPr>
        <w:t xml:space="preserve">, bet ne vėliau kaip </w:t>
      </w:r>
      <w:r w:rsidR="00777D3C" w:rsidRPr="4E97AEF0">
        <w:rPr>
          <w:rFonts w:ascii="Arial" w:hAnsi="Arial" w:cs="Arial"/>
          <w:color w:val="000000" w:themeColor="text1"/>
        </w:rPr>
        <w:t xml:space="preserve">kitą darbo dieną nuo dienos kada </w:t>
      </w:r>
      <w:r w:rsidR="008C7C5A" w:rsidRPr="4E97AEF0">
        <w:rPr>
          <w:rFonts w:ascii="Arial" w:hAnsi="Arial" w:cs="Arial"/>
          <w:color w:val="000000" w:themeColor="text1"/>
        </w:rPr>
        <w:t xml:space="preserve">Interesantas </w:t>
      </w:r>
      <w:r w:rsidR="00777D3C" w:rsidRPr="4E97AEF0">
        <w:rPr>
          <w:rFonts w:ascii="Arial" w:hAnsi="Arial" w:cs="Arial"/>
          <w:color w:val="000000" w:themeColor="text1"/>
        </w:rPr>
        <w:t xml:space="preserve">užsiregistravo perskambinimui. </w:t>
      </w:r>
      <w:r w:rsidR="00BD3E48" w:rsidRPr="4E97AEF0">
        <w:rPr>
          <w:rFonts w:ascii="Arial" w:hAnsi="Arial" w:cs="Arial"/>
          <w:color w:val="000000" w:themeColor="text1"/>
        </w:rPr>
        <w:t>Interesantui skambinama 3 (</w:t>
      </w:r>
      <w:r w:rsidR="008C7C5A" w:rsidRPr="4E97AEF0">
        <w:rPr>
          <w:rFonts w:ascii="Arial" w:hAnsi="Arial" w:cs="Arial"/>
          <w:color w:val="000000" w:themeColor="text1"/>
        </w:rPr>
        <w:t>tris</w:t>
      </w:r>
      <w:r w:rsidR="00BD3E48" w:rsidRPr="4E97AEF0">
        <w:rPr>
          <w:rFonts w:ascii="Arial" w:hAnsi="Arial" w:cs="Arial"/>
          <w:color w:val="000000" w:themeColor="text1"/>
        </w:rPr>
        <w:t>) kartus, be</w:t>
      </w:r>
      <w:r w:rsidR="004E7D2C" w:rsidRPr="4E97AEF0">
        <w:rPr>
          <w:rFonts w:ascii="Arial" w:hAnsi="Arial" w:cs="Arial"/>
          <w:color w:val="000000" w:themeColor="text1"/>
        </w:rPr>
        <w:t>t</w:t>
      </w:r>
      <w:r w:rsidR="00BD3E48" w:rsidRPr="4E97AEF0">
        <w:rPr>
          <w:rFonts w:ascii="Arial" w:hAnsi="Arial" w:cs="Arial"/>
          <w:color w:val="000000" w:themeColor="text1"/>
        </w:rPr>
        <w:t xml:space="preserve"> </w:t>
      </w:r>
      <w:r w:rsidR="004E7D2C" w:rsidRPr="4E97AEF0">
        <w:rPr>
          <w:rFonts w:ascii="Arial" w:hAnsi="Arial" w:cs="Arial"/>
          <w:color w:val="000000" w:themeColor="text1"/>
        </w:rPr>
        <w:t xml:space="preserve">ne </w:t>
      </w:r>
      <w:r w:rsidR="00BD3E48" w:rsidRPr="4E97AEF0">
        <w:rPr>
          <w:rFonts w:ascii="Arial" w:hAnsi="Arial" w:cs="Arial"/>
          <w:color w:val="000000" w:themeColor="text1"/>
        </w:rPr>
        <w:t xml:space="preserve">dažniau kaip kas 30 (trisdešimt) minučių, </w:t>
      </w:r>
      <w:r w:rsidR="004E7D2C" w:rsidRPr="4E97AEF0">
        <w:rPr>
          <w:rFonts w:ascii="Arial" w:hAnsi="Arial" w:cs="Arial"/>
          <w:color w:val="000000" w:themeColor="text1"/>
        </w:rPr>
        <w:t xml:space="preserve">Interesantui </w:t>
      </w:r>
      <w:r w:rsidR="00342155" w:rsidRPr="4E97AEF0">
        <w:rPr>
          <w:rFonts w:ascii="Arial" w:hAnsi="Arial" w:cs="Arial"/>
          <w:color w:val="000000" w:themeColor="text1"/>
        </w:rPr>
        <w:t>visus 3 (</w:t>
      </w:r>
      <w:r w:rsidR="004E7D2C" w:rsidRPr="4E97AEF0">
        <w:rPr>
          <w:rFonts w:ascii="Arial" w:hAnsi="Arial" w:cs="Arial"/>
          <w:color w:val="000000" w:themeColor="text1"/>
        </w:rPr>
        <w:t>tris</w:t>
      </w:r>
      <w:r w:rsidR="00342155" w:rsidRPr="4E97AEF0">
        <w:rPr>
          <w:rFonts w:ascii="Arial" w:hAnsi="Arial" w:cs="Arial"/>
          <w:color w:val="000000" w:themeColor="text1"/>
        </w:rPr>
        <w:t xml:space="preserve">) kartus neatsiliepus, prie numerio paliekamas </w:t>
      </w:r>
      <w:r w:rsidR="00167912" w:rsidRPr="4E97AEF0">
        <w:rPr>
          <w:rFonts w:ascii="Arial" w:hAnsi="Arial" w:cs="Arial"/>
          <w:color w:val="000000" w:themeColor="text1"/>
        </w:rPr>
        <w:t xml:space="preserve">požymis „Nepasiektas 3 kartus“. </w:t>
      </w:r>
    </w:p>
    <w:p w14:paraId="62BDB9E3" w14:textId="56AA9C08" w:rsidR="001F2A90" w:rsidRPr="0016119D" w:rsidRDefault="00485144"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Interesantų </w:t>
      </w:r>
      <w:r w:rsidR="00856F09" w:rsidRPr="4E97AEF0">
        <w:rPr>
          <w:rFonts w:ascii="Arial" w:hAnsi="Arial" w:cs="Arial"/>
          <w:color w:val="000000" w:themeColor="text1"/>
        </w:rPr>
        <w:t xml:space="preserve">aptarnavimui </w:t>
      </w:r>
      <w:r w:rsidRPr="4E97AEF0">
        <w:rPr>
          <w:rFonts w:ascii="Arial" w:hAnsi="Arial" w:cs="Arial"/>
          <w:color w:val="000000" w:themeColor="text1"/>
        </w:rPr>
        <w:t>chat</w:t>
      </w:r>
      <w:r w:rsidR="008D75C1" w:rsidRPr="4E97AEF0">
        <w:rPr>
          <w:rFonts w:ascii="Arial" w:hAnsi="Arial" w:cs="Arial"/>
          <w:color w:val="000000" w:themeColor="text1"/>
        </w:rPr>
        <w:t xml:space="preserve"> kanale naudojami paruoštukai, kuriuose yra pilnas ar dalinis atsakymas į </w:t>
      </w:r>
      <w:r w:rsidR="00856F09" w:rsidRPr="4E97AEF0">
        <w:rPr>
          <w:rFonts w:ascii="Arial" w:hAnsi="Arial" w:cs="Arial"/>
          <w:color w:val="000000" w:themeColor="text1"/>
        </w:rPr>
        <w:t xml:space="preserve">Interesanto </w:t>
      </w:r>
      <w:r w:rsidR="008D75C1" w:rsidRPr="4E97AEF0">
        <w:rPr>
          <w:rFonts w:ascii="Arial" w:hAnsi="Arial" w:cs="Arial"/>
          <w:color w:val="000000" w:themeColor="text1"/>
        </w:rPr>
        <w:t xml:space="preserve">klausimą. Jei tik dalis paruoštuko atsako į </w:t>
      </w:r>
      <w:r w:rsidR="00856F09" w:rsidRPr="4E97AEF0">
        <w:rPr>
          <w:rFonts w:ascii="Arial" w:hAnsi="Arial" w:cs="Arial"/>
          <w:color w:val="000000" w:themeColor="text1"/>
        </w:rPr>
        <w:t xml:space="preserve">Interesanto </w:t>
      </w:r>
      <w:r w:rsidR="008D75C1" w:rsidRPr="4E97AEF0">
        <w:rPr>
          <w:rFonts w:ascii="Arial" w:hAnsi="Arial" w:cs="Arial"/>
          <w:color w:val="000000" w:themeColor="text1"/>
        </w:rPr>
        <w:t xml:space="preserve">klausimą, tai </w:t>
      </w:r>
      <w:r w:rsidR="00BD3F96">
        <w:rPr>
          <w:rFonts w:ascii="Arial" w:hAnsi="Arial" w:cs="Arial"/>
          <w:color w:val="000000" w:themeColor="text1"/>
        </w:rPr>
        <w:t>K</w:t>
      </w:r>
      <w:r w:rsidR="6AA978A6" w:rsidRPr="4E97AEF0">
        <w:rPr>
          <w:rFonts w:ascii="Arial" w:hAnsi="Arial" w:cs="Arial"/>
          <w:color w:val="000000" w:themeColor="text1"/>
        </w:rPr>
        <w:t>onsultantas</w:t>
      </w:r>
      <w:r w:rsidR="008D75C1" w:rsidRPr="4E97AEF0">
        <w:rPr>
          <w:rFonts w:ascii="Arial" w:hAnsi="Arial" w:cs="Arial"/>
          <w:color w:val="000000" w:themeColor="text1"/>
        </w:rPr>
        <w:t xml:space="preserve"> pasiko</w:t>
      </w:r>
      <w:r w:rsidR="001F2A90" w:rsidRPr="4E97AEF0">
        <w:rPr>
          <w:rFonts w:ascii="Arial" w:hAnsi="Arial" w:cs="Arial"/>
          <w:color w:val="000000" w:themeColor="text1"/>
        </w:rPr>
        <w:t xml:space="preserve">reguoja paruoštuką taip, kad jis </w:t>
      </w:r>
      <w:r w:rsidR="00D241EA" w:rsidRPr="4E97AEF0">
        <w:rPr>
          <w:rFonts w:ascii="Arial" w:hAnsi="Arial" w:cs="Arial"/>
          <w:color w:val="000000" w:themeColor="text1"/>
        </w:rPr>
        <w:t xml:space="preserve">pilnai </w:t>
      </w:r>
      <w:r w:rsidR="001F2A90" w:rsidRPr="4E97AEF0">
        <w:rPr>
          <w:rFonts w:ascii="Arial" w:hAnsi="Arial" w:cs="Arial"/>
          <w:color w:val="000000" w:themeColor="text1"/>
        </w:rPr>
        <w:t xml:space="preserve">atsakytų į </w:t>
      </w:r>
      <w:r w:rsidR="00856F09" w:rsidRPr="4E97AEF0">
        <w:rPr>
          <w:rFonts w:ascii="Arial" w:hAnsi="Arial" w:cs="Arial"/>
          <w:color w:val="000000" w:themeColor="text1"/>
        </w:rPr>
        <w:t xml:space="preserve">Interesanto </w:t>
      </w:r>
      <w:r w:rsidR="001F2A90" w:rsidRPr="4E97AEF0">
        <w:rPr>
          <w:rFonts w:ascii="Arial" w:hAnsi="Arial" w:cs="Arial"/>
          <w:color w:val="000000" w:themeColor="text1"/>
        </w:rPr>
        <w:t>klausimą.</w:t>
      </w:r>
    </w:p>
    <w:p w14:paraId="05F2FAD1" w14:textId="0E19292A" w:rsidR="00485144" w:rsidRDefault="001F2A90" w:rsidP="00FF0026">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sidRPr="4E97AEF0">
        <w:rPr>
          <w:rFonts w:ascii="Arial" w:hAnsi="Arial" w:cs="Arial"/>
          <w:color w:val="000000" w:themeColor="text1"/>
        </w:rPr>
        <w:t xml:space="preserve">Sutarties vykdymo eigoje </w:t>
      </w:r>
      <w:r w:rsidR="00DE11F3" w:rsidRPr="4E97AEF0">
        <w:rPr>
          <w:rFonts w:ascii="Arial" w:hAnsi="Arial" w:cs="Arial"/>
          <w:color w:val="000000" w:themeColor="text1"/>
        </w:rPr>
        <w:t xml:space="preserve">Klientas koreguoja </w:t>
      </w:r>
      <w:r w:rsidRPr="4E97AEF0">
        <w:rPr>
          <w:rFonts w:ascii="Arial" w:hAnsi="Arial" w:cs="Arial"/>
          <w:color w:val="000000" w:themeColor="text1"/>
        </w:rPr>
        <w:t>paruoštuk</w:t>
      </w:r>
      <w:r w:rsidR="00DE11F3" w:rsidRPr="4E97AEF0">
        <w:rPr>
          <w:rFonts w:ascii="Arial" w:hAnsi="Arial" w:cs="Arial"/>
          <w:color w:val="000000" w:themeColor="text1"/>
        </w:rPr>
        <w:t>us</w:t>
      </w:r>
      <w:r w:rsidRPr="4E97AEF0">
        <w:rPr>
          <w:rFonts w:ascii="Arial" w:hAnsi="Arial" w:cs="Arial"/>
          <w:color w:val="000000" w:themeColor="text1"/>
        </w:rPr>
        <w:t xml:space="preserve">, atsižvelgiant į </w:t>
      </w:r>
      <w:r w:rsidR="00A00D63" w:rsidRPr="4E97AEF0">
        <w:rPr>
          <w:rFonts w:ascii="Arial" w:hAnsi="Arial" w:cs="Arial"/>
          <w:color w:val="000000" w:themeColor="text1"/>
        </w:rPr>
        <w:t xml:space="preserve">Interesantų </w:t>
      </w:r>
      <w:r w:rsidRPr="4E97AEF0">
        <w:rPr>
          <w:rFonts w:ascii="Arial" w:hAnsi="Arial" w:cs="Arial"/>
          <w:color w:val="000000" w:themeColor="text1"/>
        </w:rPr>
        <w:t xml:space="preserve">klausimus, Kliento veiklos kryptį ir / ar strateginius tikslus, </w:t>
      </w:r>
      <w:r w:rsidR="00812B87">
        <w:rPr>
          <w:rFonts w:ascii="Arial" w:hAnsi="Arial" w:cs="Arial"/>
          <w:color w:val="000000" w:themeColor="text1"/>
        </w:rPr>
        <w:t>K</w:t>
      </w:r>
      <w:r w:rsidR="3F10E15B" w:rsidRPr="4E97AEF0">
        <w:rPr>
          <w:rFonts w:ascii="Arial" w:hAnsi="Arial" w:cs="Arial"/>
          <w:color w:val="000000" w:themeColor="text1"/>
        </w:rPr>
        <w:t>onsultantų</w:t>
      </w:r>
      <w:r w:rsidRPr="4E97AEF0">
        <w:rPr>
          <w:rFonts w:ascii="Arial" w:hAnsi="Arial" w:cs="Arial"/>
          <w:color w:val="000000" w:themeColor="text1"/>
        </w:rPr>
        <w:t xml:space="preserve"> pastabas. </w:t>
      </w:r>
    </w:p>
    <w:p w14:paraId="4136B929" w14:textId="463C4C00" w:rsidR="00916260" w:rsidRPr="00916260" w:rsidRDefault="00D90697" w:rsidP="00916260">
      <w:pPr>
        <w:pStyle w:val="ListParagraph"/>
        <w:numPr>
          <w:ilvl w:val="1"/>
          <w:numId w:val="41"/>
        </w:numPr>
        <w:tabs>
          <w:tab w:val="left" w:pos="426"/>
          <w:tab w:val="left" w:pos="567"/>
        </w:tabs>
        <w:spacing w:after="60"/>
        <w:ind w:left="567" w:hanging="567"/>
        <w:jc w:val="both"/>
        <w:rPr>
          <w:rFonts w:ascii="Arial" w:hAnsi="Arial" w:cs="Arial"/>
          <w:color w:val="000000" w:themeColor="text1"/>
        </w:rPr>
      </w:pPr>
      <w:r>
        <w:rPr>
          <w:rFonts w:ascii="Arial" w:hAnsi="Arial" w:cs="Arial"/>
          <w:color w:val="000000" w:themeColor="text1"/>
        </w:rPr>
        <w:t>Klien</w:t>
      </w:r>
      <w:r w:rsidR="00176254">
        <w:rPr>
          <w:rFonts w:ascii="Arial" w:hAnsi="Arial" w:cs="Arial"/>
          <w:color w:val="000000" w:themeColor="text1"/>
        </w:rPr>
        <w:t xml:space="preserve">tas </w:t>
      </w:r>
      <w:r w:rsidR="00C47931">
        <w:rPr>
          <w:rFonts w:ascii="Arial" w:hAnsi="Arial" w:cs="Arial"/>
          <w:color w:val="000000" w:themeColor="text1"/>
        </w:rPr>
        <w:t xml:space="preserve">neriboja </w:t>
      </w:r>
      <w:r w:rsidR="00176254">
        <w:rPr>
          <w:rFonts w:ascii="Arial" w:hAnsi="Arial" w:cs="Arial"/>
          <w:color w:val="000000" w:themeColor="text1"/>
        </w:rPr>
        <w:t xml:space="preserve">su kiek </w:t>
      </w:r>
      <w:r w:rsidR="00C47931">
        <w:rPr>
          <w:rFonts w:ascii="Arial" w:hAnsi="Arial" w:cs="Arial"/>
          <w:color w:val="000000" w:themeColor="text1"/>
        </w:rPr>
        <w:t xml:space="preserve">Interesantu </w:t>
      </w:r>
      <w:r w:rsidR="00176254">
        <w:rPr>
          <w:rFonts w:ascii="Arial" w:hAnsi="Arial" w:cs="Arial"/>
          <w:color w:val="000000" w:themeColor="text1"/>
        </w:rPr>
        <w:t xml:space="preserve">vienu metu gali dirbti vienas </w:t>
      </w:r>
      <w:r w:rsidR="00812B87">
        <w:rPr>
          <w:rFonts w:ascii="Arial" w:hAnsi="Arial" w:cs="Arial"/>
          <w:color w:val="000000" w:themeColor="text1"/>
        </w:rPr>
        <w:t>K</w:t>
      </w:r>
      <w:r w:rsidR="7D73E84E" w:rsidRPr="4E97AEF0">
        <w:rPr>
          <w:rFonts w:ascii="Arial" w:hAnsi="Arial" w:cs="Arial"/>
          <w:color w:val="000000" w:themeColor="text1"/>
        </w:rPr>
        <w:t>onsultantas</w:t>
      </w:r>
      <w:r w:rsidR="00176254" w:rsidRPr="4E97AEF0">
        <w:rPr>
          <w:rFonts w:ascii="Arial" w:hAnsi="Arial" w:cs="Arial"/>
          <w:color w:val="000000" w:themeColor="text1"/>
        </w:rPr>
        <w:t xml:space="preserve">, tačiau </w:t>
      </w:r>
      <w:r w:rsidR="00B413CA" w:rsidRPr="4E97AEF0">
        <w:rPr>
          <w:rFonts w:ascii="Arial" w:hAnsi="Arial" w:cs="Arial"/>
          <w:color w:val="000000" w:themeColor="text1"/>
        </w:rPr>
        <w:t xml:space="preserve">Klientas rekomenduoja </w:t>
      </w:r>
      <w:r w:rsidR="00176254" w:rsidRPr="4E97AEF0">
        <w:rPr>
          <w:rFonts w:ascii="Arial" w:hAnsi="Arial" w:cs="Arial"/>
          <w:color w:val="000000" w:themeColor="text1"/>
        </w:rPr>
        <w:t xml:space="preserve">dirbti </w:t>
      </w:r>
      <w:r w:rsidR="00B413CA" w:rsidRPr="4E97AEF0">
        <w:rPr>
          <w:rFonts w:ascii="Arial" w:hAnsi="Arial" w:cs="Arial"/>
          <w:color w:val="000000" w:themeColor="text1"/>
        </w:rPr>
        <w:t xml:space="preserve">su </w:t>
      </w:r>
      <w:r w:rsidR="00176254" w:rsidRPr="4E97AEF0">
        <w:rPr>
          <w:rFonts w:ascii="Arial" w:hAnsi="Arial" w:cs="Arial"/>
          <w:color w:val="000000" w:themeColor="text1"/>
        </w:rPr>
        <w:t>ne daugiau kaip 3 (</w:t>
      </w:r>
      <w:r w:rsidR="00B413CA" w:rsidRPr="4E97AEF0">
        <w:rPr>
          <w:rFonts w:ascii="Arial" w:hAnsi="Arial" w:cs="Arial"/>
          <w:color w:val="000000" w:themeColor="text1"/>
        </w:rPr>
        <w:t>trimis</w:t>
      </w:r>
      <w:r w:rsidR="00176254" w:rsidRPr="4E97AEF0">
        <w:rPr>
          <w:rFonts w:ascii="Arial" w:hAnsi="Arial" w:cs="Arial"/>
          <w:color w:val="000000" w:themeColor="text1"/>
        </w:rPr>
        <w:t xml:space="preserve">) </w:t>
      </w:r>
      <w:r w:rsidR="00B413CA" w:rsidRPr="4E97AEF0">
        <w:rPr>
          <w:rFonts w:ascii="Arial" w:hAnsi="Arial" w:cs="Arial"/>
          <w:color w:val="000000" w:themeColor="text1"/>
        </w:rPr>
        <w:t xml:space="preserve">Interesantais </w:t>
      </w:r>
      <w:r w:rsidR="00176254" w:rsidRPr="4E97AEF0">
        <w:rPr>
          <w:rFonts w:ascii="Arial" w:hAnsi="Arial" w:cs="Arial"/>
          <w:color w:val="000000" w:themeColor="text1"/>
        </w:rPr>
        <w:t xml:space="preserve">vienu metu. </w:t>
      </w:r>
      <w:r w:rsidR="00916260" w:rsidRPr="4E97AEF0">
        <w:rPr>
          <w:rFonts w:ascii="Arial" w:hAnsi="Arial" w:cs="Arial"/>
          <w:color w:val="000000" w:themeColor="text1"/>
        </w:rPr>
        <w:t xml:space="preserve">Istorinė vieno chat pokalbio trukmė pateikta </w:t>
      </w:r>
      <w:r w:rsidR="00916260" w:rsidRPr="4E97AEF0">
        <w:rPr>
          <w:rFonts w:ascii="Arial" w:hAnsi="Arial" w:cs="Arial"/>
        </w:rPr>
        <w:t>Priedėlis Nr. 17</w:t>
      </w:r>
      <w:r w:rsidR="0067037D">
        <w:rPr>
          <w:rFonts w:ascii="Arial" w:hAnsi="Arial" w:cs="Arial"/>
        </w:rPr>
        <w:t xml:space="preserve"> „</w:t>
      </w:r>
      <w:r w:rsidR="00916260" w:rsidRPr="4E97AEF0">
        <w:rPr>
          <w:rFonts w:ascii="Arial" w:hAnsi="Arial" w:cs="Arial"/>
        </w:rPr>
        <w:t>Istorinė vieno chat pokalbio trukmė</w:t>
      </w:r>
      <w:r w:rsidR="0067037D">
        <w:rPr>
          <w:rFonts w:ascii="Arial" w:hAnsi="Arial" w:cs="Arial"/>
        </w:rPr>
        <w:t>“</w:t>
      </w:r>
      <w:r w:rsidR="00916260" w:rsidRPr="4E97AEF0">
        <w:rPr>
          <w:rFonts w:ascii="Arial" w:hAnsi="Arial" w:cs="Arial"/>
        </w:rPr>
        <w:t>.</w:t>
      </w:r>
    </w:p>
    <w:p w14:paraId="2AC24B68" w14:textId="7AD38FBF" w:rsidR="0036702D" w:rsidRDefault="0036702D" w:rsidP="00AF3F8F">
      <w:pPr>
        <w:pStyle w:val="ListParagraph"/>
        <w:tabs>
          <w:tab w:val="left" w:pos="426"/>
          <w:tab w:val="left" w:pos="567"/>
        </w:tabs>
        <w:spacing w:after="60"/>
        <w:ind w:left="0"/>
        <w:jc w:val="both"/>
        <w:rPr>
          <w:rFonts w:ascii="Arial" w:hAnsi="Arial" w:cs="Arial"/>
          <w:color w:val="000000" w:themeColor="text1"/>
        </w:rPr>
      </w:pPr>
    </w:p>
    <w:p w14:paraId="22FC4BBD"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43DC98A6"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1EAB9D28"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260A0970"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58295B35"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2B218AFC"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13100CA7"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5739EB34"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1A6E1B44"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0995C6C1"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7BB97EFB"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15FB5B5F"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2D861B81"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218D9813"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09C219D5"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3971EA8C"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4439786D" w14:textId="77777777" w:rsidR="00DE11F3" w:rsidRDefault="00DE11F3" w:rsidP="00AF3F8F">
      <w:pPr>
        <w:pStyle w:val="ListParagraph"/>
        <w:tabs>
          <w:tab w:val="left" w:pos="426"/>
          <w:tab w:val="left" w:pos="567"/>
        </w:tabs>
        <w:spacing w:after="60"/>
        <w:ind w:left="0"/>
        <w:jc w:val="both"/>
        <w:rPr>
          <w:rFonts w:ascii="Arial" w:hAnsi="Arial" w:cs="Arial"/>
          <w:color w:val="000000" w:themeColor="text1"/>
        </w:rPr>
      </w:pPr>
    </w:p>
    <w:p w14:paraId="2CC3C3C3"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626A6282"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3549776E"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27EA48F6"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62B0CE33"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381EF2A9"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16C3CB10"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0F399CAE" w14:textId="77777777" w:rsidR="00D206D1" w:rsidRDefault="00D206D1" w:rsidP="00AF3F8F">
      <w:pPr>
        <w:pStyle w:val="ListParagraph"/>
        <w:tabs>
          <w:tab w:val="left" w:pos="426"/>
          <w:tab w:val="left" w:pos="567"/>
        </w:tabs>
        <w:spacing w:after="60"/>
        <w:ind w:left="0"/>
        <w:jc w:val="both"/>
        <w:rPr>
          <w:rFonts w:ascii="Arial" w:hAnsi="Arial" w:cs="Arial"/>
          <w:color w:val="000000" w:themeColor="text1"/>
        </w:rPr>
      </w:pPr>
    </w:p>
    <w:p w14:paraId="271F6033" w14:textId="77777777" w:rsidR="00EB0DBE" w:rsidRDefault="00EB0DBE" w:rsidP="00BE6E02">
      <w:pPr>
        <w:spacing w:after="0"/>
        <w:jc w:val="both"/>
        <w:rPr>
          <w:rFonts w:ascii="Arial" w:eastAsia="Arial" w:hAnsi="Arial" w:cs="Arial"/>
          <w:sz w:val="20"/>
          <w:szCs w:val="20"/>
        </w:rPr>
      </w:pPr>
    </w:p>
    <w:p w14:paraId="7C8DDB04" w14:textId="77777777" w:rsidR="00851DB6" w:rsidRPr="002B3141" w:rsidRDefault="00851DB6" w:rsidP="00851DB6">
      <w:pPr>
        <w:spacing w:after="0"/>
        <w:jc w:val="both"/>
        <w:rPr>
          <w:rFonts w:ascii="Arial" w:eastAsia="Arial" w:hAnsi="Arial" w:cs="Arial"/>
          <w:b/>
          <w:bCs/>
          <w:sz w:val="20"/>
          <w:szCs w:val="20"/>
        </w:rPr>
      </w:pPr>
      <w:r w:rsidRPr="002B3141">
        <w:rPr>
          <w:rFonts w:ascii="Arial" w:eastAsia="Arial" w:hAnsi="Arial" w:cs="Arial"/>
          <w:b/>
          <w:bCs/>
          <w:sz w:val="20"/>
          <w:szCs w:val="20"/>
        </w:rPr>
        <w:t>PRIEDĖLIAI</w:t>
      </w:r>
      <w:r>
        <w:rPr>
          <w:rFonts w:ascii="Arial" w:eastAsia="Arial" w:hAnsi="Arial" w:cs="Arial"/>
          <w:b/>
          <w:bCs/>
          <w:sz w:val="20"/>
          <w:szCs w:val="20"/>
        </w:rPr>
        <w:t>:</w:t>
      </w:r>
    </w:p>
    <w:p w14:paraId="691835FE" w14:textId="77777777" w:rsidR="00851DB6" w:rsidRDefault="00851DB6" w:rsidP="00851DB6">
      <w:pPr>
        <w:spacing w:after="0"/>
        <w:jc w:val="both"/>
        <w:rPr>
          <w:rFonts w:ascii="Arial" w:eastAsia="Arial" w:hAnsi="Arial" w:cs="Arial"/>
          <w:sz w:val="20"/>
          <w:szCs w:val="20"/>
        </w:rPr>
      </w:pPr>
    </w:p>
    <w:p w14:paraId="60DC2FC2" w14:textId="059E64A8" w:rsidR="00851DB6" w:rsidRDefault="00851DB6" w:rsidP="00851DB6">
      <w:pPr>
        <w:spacing w:after="0"/>
        <w:rPr>
          <w:rFonts w:ascii="Arial" w:hAnsi="Arial" w:cs="Arial"/>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Pr="00BC486E">
        <w:rPr>
          <w:rFonts w:ascii="Arial" w:hAnsi="Arial" w:cs="Arial"/>
          <w:sz w:val="20"/>
          <w:szCs w:val="20"/>
        </w:rPr>
        <w:t>.</w:t>
      </w:r>
      <w:r w:rsidR="00207334">
        <w:rPr>
          <w:rFonts w:ascii="Arial" w:hAnsi="Arial" w:cs="Arial"/>
          <w:sz w:val="20"/>
          <w:szCs w:val="20"/>
        </w:rPr>
        <w:t xml:space="preserve"> </w:t>
      </w:r>
      <w:r w:rsidR="00207334" w:rsidRPr="001B5B6E">
        <w:rPr>
          <w:rFonts w:ascii="Arial" w:eastAsia="Times New Roman" w:hAnsi="Arial" w:cs="Arial"/>
          <w:bCs/>
          <w:caps/>
          <w:snapToGrid w:val="0"/>
          <w:sz w:val="20"/>
          <w:szCs w:val="20"/>
        </w:rPr>
        <w:t xml:space="preserve">IVR </w:t>
      </w:r>
      <w:r w:rsidR="00207334" w:rsidRPr="001B5B6E">
        <w:rPr>
          <w:rFonts w:ascii="Arial" w:eastAsia="Times New Roman" w:hAnsi="Arial" w:cs="Arial"/>
          <w:bCs/>
          <w:snapToGrid w:val="0"/>
          <w:sz w:val="20"/>
          <w:szCs w:val="20"/>
        </w:rPr>
        <w:t>logika</w:t>
      </w:r>
      <w:r>
        <w:rPr>
          <w:rFonts w:ascii="Arial" w:hAnsi="Arial" w:cs="Arial"/>
          <w:sz w:val="20"/>
          <w:szCs w:val="20"/>
        </w:rPr>
        <w:t xml:space="preserve">. </w:t>
      </w:r>
    </w:p>
    <w:p w14:paraId="7A210130" w14:textId="7F038E1D"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2</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Užsiregistravusių perskambinimas</w:t>
      </w:r>
    </w:p>
    <w:p w14:paraId="5F3774DD" w14:textId="07F848ED"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3</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Nutrūkusių pokalbių perskambinimas</w:t>
      </w:r>
    </w:p>
    <w:p w14:paraId="6D8B27CF" w14:textId="6BED724D"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4</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caps/>
          <w:snapToGrid w:val="0"/>
          <w:sz w:val="20"/>
          <w:szCs w:val="20"/>
        </w:rPr>
        <w:t xml:space="preserve">SMS </w:t>
      </w:r>
      <w:r w:rsidR="00207334" w:rsidRPr="00207334">
        <w:rPr>
          <w:rFonts w:ascii="Arial" w:eastAsia="Times New Roman" w:hAnsi="Arial" w:cs="Arial"/>
          <w:bCs/>
          <w:snapToGrid w:val="0"/>
          <w:sz w:val="20"/>
          <w:szCs w:val="20"/>
        </w:rPr>
        <w:t>siuntimo statistika</w:t>
      </w:r>
    </w:p>
    <w:p w14:paraId="0E833520" w14:textId="67D88E58"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5</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caps/>
          <w:snapToGrid w:val="0"/>
          <w:sz w:val="20"/>
          <w:szCs w:val="20"/>
        </w:rPr>
        <w:t xml:space="preserve">SMS </w:t>
      </w:r>
      <w:r w:rsidR="00207334" w:rsidRPr="00207334">
        <w:rPr>
          <w:rFonts w:ascii="Arial" w:eastAsia="Times New Roman" w:hAnsi="Arial" w:cs="Arial"/>
          <w:bCs/>
          <w:snapToGrid w:val="0"/>
          <w:sz w:val="20"/>
          <w:szCs w:val="20"/>
        </w:rPr>
        <w:t>priėmimo statistika</w:t>
      </w:r>
    </w:p>
    <w:p w14:paraId="5A99C917" w14:textId="57AFDF3B"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6</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Automatinių skambučių statistika</w:t>
      </w:r>
    </w:p>
    <w:p w14:paraId="58C46799" w14:textId="5DB5052A" w:rsidR="00851DB6" w:rsidRDefault="675F1C50" w:rsidP="71D24EC7">
      <w:pPr>
        <w:spacing w:after="0"/>
        <w:rPr>
          <w:rFonts w:ascii="Arial" w:eastAsia="Times New Roman" w:hAnsi="Arial" w:cs="Arial"/>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7</w:t>
      </w:r>
      <w:r w:rsidRPr="00BC486E">
        <w:rPr>
          <w:rFonts w:ascii="Arial" w:hAnsi="Arial" w:cs="Arial"/>
          <w:sz w:val="20"/>
          <w:szCs w:val="20"/>
        </w:rPr>
        <w:t>.</w:t>
      </w:r>
      <w:r w:rsidRPr="71D24EC7">
        <w:rPr>
          <w:rFonts w:ascii="Arial" w:eastAsia="Times New Roman" w:hAnsi="Arial" w:cs="Arial"/>
          <w:b/>
          <w:bCs/>
          <w:caps/>
          <w:snapToGrid w:val="0"/>
          <w:sz w:val="20"/>
          <w:szCs w:val="20"/>
        </w:rPr>
        <w:t xml:space="preserve"> </w:t>
      </w:r>
      <w:r w:rsidR="4CD38AE2" w:rsidRPr="71D24EC7">
        <w:rPr>
          <w:rFonts w:ascii="Arial" w:eastAsia="Times New Roman" w:hAnsi="Arial" w:cs="Arial"/>
          <w:snapToGrid w:val="0"/>
          <w:sz w:val="20"/>
          <w:szCs w:val="20"/>
        </w:rPr>
        <w:t xml:space="preserve">Info apie skambučius </w:t>
      </w:r>
      <w:r w:rsidR="4CD38AE2" w:rsidRPr="71D24EC7">
        <w:rPr>
          <w:rFonts w:ascii="Arial" w:eastAsia="Times New Roman" w:hAnsi="Arial" w:cs="Arial"/>
          <w:sz w:val="20"/>
          <w:szCs w:val="20"/>
        </w:rPr>
        <w:t>metai_mėnuo_diena</w:t>
      </w:r>
      <w:r w:rsidRPr="71D24EC7">
        <w:rPr>
          <w:rFonts w:ascii="Arial" w:eastAsia="Times New Roman" w:hAnsi="Arial" w:cs="Arial"/>
          <w:caps/>
          <w:sz w:val="20"/>
          <w:szCs w:val="20"/>
        </w:rPr>
        <w:t>.</w:t>
      </w:r>
    </w:p>
    <w:p w14:paraId="495D161A" w14:textId="469414C6" w:rsidR="00D206D1" w:rsidRPr="00BC486E" w:rsidRDefault="00D206D1"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8</w:t>
      </w:r>
      <w:r w:rsidRPr="00BC486E">
        <w:rPr>
          <w:rFonts w:ascii="Arial" w:hAnsi="Arial" w:cs="Arial"/>
          <w:sz w:val="20"/>
          <w:szCs w:val="20"/>
        </w:rPr>
        <w:t>.</w:t>
      </w:r>
      <w:r>
        <w:rPr>
          <w:rFonts w:ascii="Arial" w:hAnsi="Arial" w:cs="Arial"/>
          <w:sz w:val="20"/>
          <w:szCs w:val="20"/>
        </w:rPr>
        <w:t xml:space="preserve"> </w:t>
      </w:r>
      <w:r w:rsidRPr="00D206D1">
        <w:rPr>
          <w:rFonts w:ascii="Arial" w:hAnsi="Arial" w:cs="Arial"/>
          <w:sz w:val="20"/>
          <w:szCs w:val="20"/>
        </w:rPr>
        <w:t>Info apie chat</w:t>
      </w:r>
    </w:p>
    <w:p w14:paraId="01C7362C" w14:textId="7225FEF4"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sidR="00D206D1">
        <w:rPr>
          <w:rFonts w:ascii="Arial" w:hAnsi="Arial" w:cs="Arial"/>
          <w:sz w:val="20"/>
          <w:szCs w:val="20"/>
        </w:rPr>
        <w:t>9</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 xml:space="preserve">Darbuotojų </w:t>
      </w:r>
      <w:r w:rsidR="00207334" w:rsidRPr="00207334">
        <w:rPr>
          <w:rFonts w:ascii="Arial" w:eastAsia="Times New Roman" w:hAnsi="Arial" w:cs="Arial"/>
          <w:bCs/>
          <w:caps/>
          <w:snapToGrid w:val="0"/>
          <w:sz w:val="20"/>
          <w:szCs w:val="20"/>
        </w:rPr>
        <w:t>ATT</w:t>
      </w:r>
    </w:p>
    <w:p w14:paraId="5275E470" w14:textId="1F92A0C9"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sidR="00D206D1">
        <w:rPr>
          <w:rFonts w:ascii="Arial" w:hAnsi="Arial" w:cs="Arial"/>
          <w:sz w:val="20"/>
          <w:szCs w:val="20"/>
        </w:rPr>
        <w:t>10</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Įeinančių ir išeinančių skambučių ataskaita</w:t>
      </w:r>
    </w:p>
    <w:p w14:paraId="0FC98E36" w14:textId="3EA114BE"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D206D1">
        <w:rPr>
          <w:rFonts w:ascii="Arial" w:hAnsi="Arial" w:cs="Arial"/>
          <w:sz w:val="20"/>
          <w:szCs w:val="20"/>
        </w:rPr>
        <w:t>1</w:t>
      </w:r>
      <w:r w:rsidRPr="00BC486E">
        <w:rPr>
          <w:rFonts w:ascii="Arial" w:hAnsi="Arial" w:cs="Arial"/>
          <w:sz w:val="20"/>
          <w:szCs w:val="20"/>
        </w:rPr>
        <w:t>.</w:t>
      </w:r>
      <w:r w:rsidRPr="00ED2E8A">
        <w:rPr>
          <w:rFonts w:ascii="Arial" w:eastAsia="Times New Roman" w:hAnsi="Arial" w:cs="Arial"/>
          <w:bCs/>
          <w:caps/>
          <w:snapToGrid w:val="0"/>
          <w:sz w:val="20"/>
          <w:szCs w:val="20"/>
        </w:rPr>
        <w:t xml:space="preserve"> </w:t>
      </w:r>
      <w:r w:rsidR="00207334" w:rsidRPr="00207334">
        <w:rPr>
          <w:rFonts w:ascii="Arial" w:eastAsia="Times New Roman" w:hAnsi="Arial" w:cs="Arial"/>
          <w:bCs/>
          <w:snapToGrid w:val="0"/>
          <w:sz w:val="20"/>
          <w:szCs w:val="20"/>
        </w:rPr>
        <w:t>Skambučių žaliava</w:t>
      </w:r>
    </w:p>
    <w:p w14:paraId="426158DA" w14:textId="1EEA15D9"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D206D1">
        <w:rPr>
          <w:rFonts w:ascii="Arial" w:hAnsi="Arial" w:cs="Arial"/>
          <w:sz w:val="20"/>
          <w:szCs w:val="20"/>
        </w:rPr>
        <w:t>2</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207334" w:rsidRPr="00207334">
        <w:rPr>
          <w:rFonts w:ascii="Arial" w:eastAsia="Times New Roman" w:hAnsi="Arial" w:cs="Arial"/>
          <w:bCs/>
          <w:snapToGrid w:val="0"/>
          <w:sz w:val="20"/>
          <w:szCs w:val="20"/>
        </w:rPr>
        <w:t>Perjungimų</w:t>
      </w:r>
      <w:r w:rsidR="00207334" w:rsidRPr="00207334">
        <w:rPr>
          <w:rFonts w:ascii="Arial" w:eastAsia="Times New Roman" w:hAnsi="Arial" w:cs="Arial"/>
          <w:b/>
          <w:snapToGrid w:val="0"/>
          <w:sz w:val="20"/>
          <w:szCs w:val="20"/>
        </w:rPr>
        <w:t xml:space="preserve"> </w:t>
      </w:r>
      <w:r w:rsidR="00207334" w:rsidRPr="00207334">
        <w:rPr>
          <w:rFonts w:ascii="Arial" w:eastAsia="Times New Roman" w:hAnsi="Arial" w:cs="Arial"/>
          <w:bCs/>
          <w:snapToGrid w:val="0"/>
          <w:sz w:val="20"/>
          <w:szCs w:val="20"/>
        </w:rPr>
        <w:t>ataskaita</w:t>
      </w:r>
    </w:p>
    <w:p w14:paraId="2B9A759E" w14:textId="763DB98B"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D206D1">
        <w:rPr>
          <w:rFonts w:ascii="Arial" w:hAnsi="Arial" w:cs="Arial"/>
          <w:sz w:val="20"/>
          <w:szCs w:val="20"/>
        </w:rPr>
        <w:t>3</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AF4BF8" w:rsidRPr="00AF4BF8">
        <w:rPr>
          <w:rFonts w:ascii="Arial" w:eastAsia="Times New Roman" w:hAnsi="Arial" w:cs="Arial"/>
          <w:bCs/>
          <w:snapToGrid w:val="0"/>
          <w:sz w:val="20"/>
          <w:szCs w:val="20"/>
        </w:rPr>
        <w:t>Kokybės balo ir jo rodiklių bei neatitikčių šalinimo veiksmų planas</w:t>
      </w:r>
    </w:p>
    <w:p w14:paraId="71EC6AC3" w14:textId="3F2FFB37"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6B68B2">
        <w:rPr>
          <w:rFonts w:ascii="Arial" w:hAnsi="Arial" w:cs="Arial"/>
          <w:sz w:val="20"/>
          <w:szCs w:val="20"/>
        </w:rPr>
        <w:t>4</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AF4BF8" w:rsidRPr="00AF4BF8">
        <w:rPr>
          <w:rFonts w:ascii="Arial" w:eastAsia="Times New Roman" w:hAnsi="Arial" w:cs="Arial"/>
          <w:bCs/>
          <w:snapToGrid w:val="0"/>
          <w:sz w:val="20"/>
          <w:szCs w:val="20"/>
        </w:rPr>
        <w:t>Informacijos perdavimo ir įkėlimo registras</w:t>
      </w:r>
    </w:p>
    <w:p w14:paraId="15C8B0B4" w14:textId="62546B49"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6B68B2">
        <w:rPr>
          <w:rFonts w:ascii="Arial" w:hAnsi="Arial" w:cs="Arial"/>
          <w:sz w:val="20"/>
          <w:szCs w:val="20"/>
        </w:rPr>
        <w:t>5</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AF4BF8" w:rsidRPr="00AF4BF8">
        <w:rPr>
          <w:rFonts w:ascii="Arial" w:eastAsia="Times New Roman" w:hAnsi="Arial" w:cs="Arial"/>
          <w:bCs/>
          <w:snapToGrid w:val="0"/>
          <w:sz w:val="20"/>
          <w:szCs w:val="20"/>
        </w:rPr>
        <w:t>Prisijungimų prie sistemų užsakymas, naikinimas</w:t>
      </w:r>
    </w:p>
    <w:p w14:paraId="4F2FB897" w14:textId="35DB9B6A" w:rsidR="00851DB6" w:rsidRPr="00BC486E" w:rsidRDefault="00851DB6" w:rsidP="00851DB6">
      <w:pPr>
        <w:spacing w:after="0"/>
        <w:rPr>
          <w:rFonts w:ascii="Arial" w:eastAsia="Times New Roman" w:hAnsi="Arial" w:cs="Arial"/>
          <w:b/>
          <w:caps/>
          <w:snapToGrid w:val="0"/>
          <w:sz w:val="20"/>
          <w:szCs w:val="20"/>
        </w:rPr>
      </w:pPr>
      <w:r>
        <w:rPr>
          <w:rFonts w:ascii="Arial" w:hAnsi="Arial" w:cs="Arial"/>
          <w:sz w:val="20"/>
          <w:szCs w:val="20"/>
        </w:rPr>
        <w:t>Priedėlis</w:t>
      </w:r>
      <w:r w:rsidRPr="00BC486E">
        <w:rPr>
          <w:rFonts w:ascii="Arial" w:hAnsi="Arial" w:cs="Arial"/>
          <w:sz w:val="20"/>
          <w:szCs w:val="20"/>
        </w:rPr>
        <w:t xml:space="preserve"> Nr. </w:t>
      </w:r>
      <w:r>
        <w:rPr>
          <w:rFonts w:ascii="Arial" w:hAnsi="Arial" w:cs="Arial"/>
          <w:sz w:val="20"/>
          <w:szCs w:val="20"/>
        </w:rPr>
        <w:t>1</w:t>
      </w:r>
      <w:r w:rsidR="006B68B2">
        <w:rPr>
          <w:rFonts w:ascii="Arial" w:hAnsi="Arial" w:cs="Arial"/>
          <w:sz w:val="20"/>
          <w:szCs w:val="20"/>
        </w:rPr>
        <w:t>6</w:t>
      </w:r>
      <w:r w:rsidRPr="00BC486E">
        <w:rPr>
          <w:rFonts w:ascii="Arial" w:hAnsi="Arial" w:cs="Arial"/>
          <w:sz w:val="20"/>
          <w:szCs w:val="20"/>
        </w:rPr>
        <w:t>.</w:t>
      </w:r>
      <w:r w:rsidRPr="00BC486E">
        <w:rPr>
          <w:rFonts w:ascii="Arial" w:eastAsia="Times New Roman" w:hAnsi="Arial" w:cs="Arial"/>
          <w:b/>
          <w:caps/>
          <w:snapToGrid w:val="0"/>
          <w:sz w:val="20"/>
          <w:szCs w:val="20"/>
        </w:rPr>
        <w:t xml:space="preserve"> </w:t>
      </w:r>
      <w:r w:rsidR="00AF4BF8" w:rsidRPr="00AF4BF8">
        <w:rPr>
          <w:rFonts w:ascii="Arial" w:eastAsia="Times New Roman" w:hAnsi="Arial" w:cs="Arial"/>
          <w:bCs/>
          <w:snapToGrid w:val="0"/>
          <w:sz w:val="20"/>
          <w:szCs w:val="20"/>
        </w:rPr>
        <w:t>Neatitikčių ir skundų registras</w:t>
      </w:r>
    </w:p>
    <w:p w14:paraId="698C9256" w14:textId="44885275" w:rsidR="001B505F" w:rsidRPr="001B505F" w:rsidRDefault="001B505F" w:rsidP="001B505F">
      <w:pPr>
        <w:spacing w:after="0"/>
        <w:rPr>
          <w:rFonts w:ascii="Arial" w:eastAsia="Times New Roman" w:hAnsi="Arial" w:cs="Arial"/>
          <w:bCs/>
          <w:snapToGrid w:val="0"/>
          <w:sz w:val="20"/>
          <w:szCs w:val="20"/>
        </w:rPr>
      </w:pPr>
      <w:r w:rsidRPr="001B505F">
        <w:rPr>
          <w:rFonts w:ascii="Arial" w:eastAsia="Times New Roman" w:hAnsi="Arial" w:cs="Arial"/>
          <w:bCs/>
          <w:snapToGrid w:val="0"/>
          <w:sz w:val="20"/>
          <w:szCs w:val="20"/>
        </w:rPr>
        <w:t>Pri</w:t>
      </w:r>
      <w:r>
        <w:rPr>
          <w:rFonts w:ascii="Arial" w:eastAsia="Times New Roman" w:hAnsi="Arial" w:cs="Arial"/>
          <w:bCs/>
          <w:snapToGrid w:val="0"/>
          <w:sz w:val="20"/>
          <w:szCs w:val="20"/>
        </w:rPr>
        <w:t xml:space="preserve">edėlis Nr. </w:t>
      </w:r>
      <w:r w:rsidR="00916260">
        <w:rPr>
          <w:rFonts w:ascii="Arial" w:eastAsia="Times New Roman" w:hAnsi="Arial" w:cs="Arial"/>
          <w:bCs/>
          <w:snapToGrid w:val="0"/>
          <w:sz w:val="20"/>
          <w:szCs w:val="20"/>
        </w:rPr>
        <w:t>1</w:t>
      </w:r>
      <w:r w:rsidR="006B68B2">
        <w:rPr>
          <w:rFonts w:ascii="Arial" w:eastAsia="Times New Roman" w:hAnsi="Arial" w:cs="Arial"/>
          <w:bCs/>
          <w:snapToGrid w:val="0"/>
          <w:sz w:val="20"/>
          <w:szCs w:val="20"/>
        </w:rPr>
        <w:t>7</w:t>
      </w:r>
      <w:r w:rsidRPr="001B505F">
        <w:rPr>
          <w:rFonts w:ascii="Arial" w:eastAsia="Times New Roman" w:hAnsi="Arial" w:cs="Arial"/>
          <w:bCs/>
          <w:snapToGrid w:val="0"/>
          <w:sz w:val="20"/>
          <w:szCs w:val="20"/>
        </w:rPr>
        <w:t>.</w:t>
      </w:r>
      <w:r w:rsidR="00916260">
        <w:rPr>
          <w:rFonts w:ascii="Arial" w:eastAsia="Times New Roman" w:hAnsi="Arial" w:cs="Arial"/>
          <w:bCs/>
          <w:snapToGrid w:val="0"/>
          <w:sz w:val="20"/>
          <w:szCs w:val="20"/>
        </w:rPr>
        <w:t xml:space="preserve"> </w:t>
      </w:r>
      <w:r w:rsidR="00916260" w:rsidRPr="001B505F">
        <w:rPr>
          <w:rFonts w:ascii="Arial" w:hAnsi="Arial" w:cs="Arial"/>
          <w:bCs/>
          <w:sz w:val="20"/>
          <w:szCs w:val="20"/>
        </w:rPr>
        <w:t>Istorinė vieno chat pokalbio trukmė</w:t>
      </w:r>
    </w:p>
    <w:p w14:paraId="7700460D" w14:textId="77777777" w:rsidR="001B505F" w:rsidRPr="001B505F" w:rsidRDefault="001B505F" w:rsidP="00851DB6">
      <w:pPr>
        <w:spacing w:after="0"/>
        <w:rPr>
          <w:rFonts w:ascii="Arial" w:eastAsia="Times New Roman" w:hAnsi="Arial" w:cs="Arial"/>
          <w:bCs/>
          <w:snapToGrid w:val="0"/>
          <w:sz w:val="20"/>
          <w:szCs w:val="20"/>
        </w:rPr>
      </w:pPr>
    </w:p>
    <w:p w14:paraId="78370DB4" w14:textId="77777777" w:rsidR="00EB0DBE" w:rsidRDefault="00EB0DBE" w:rsidP="00BE6E02">
      <w:pPr>
        <w:spacing w:after="0"/>
        <w:jc w:val="both"/>
        <w:rPr>
          <w:rFonts w:ascii="Arial" w:eastAsia="Arial" w:hAnsi="Arial" w:cs="Arial"/>
          <w:sz w:val="20"/>
          <w:szCs w:val="20"/>
        </w:rPr>
      </w:pPr>
    </w:p>
    <w:p w14:paraId="22C1BF59" w14:textId="77777777" w:rsidR="00EB0DBE" w:rsidRDefault="00EB0DBE" w:rsidP="00BE6E02">
      <w:pPr>
        <w:spacing w:after="0"/>
        <w:jc w:val="both"/>
        <w:rPr>
          <w:rFonts w:ascii="Arial" w:eastAsia="Arial" w:hAnsi="Arial" w:cs="Arial"/>
          <w:sz w:val="20"/>
          <w:szCs w:val="20"/>
        </w:rPr>
      </w:pPr>
    </w:p>
    <w:p w14:paraId="34B6458C" w14:textId="19BAB836" w:rsidR="009D3B03" w:rsidRDefault="009D3B03" w:rsidP="009D3B03">
      <w:pPr>
        <w:tabs>
          <w:tab w:val="left" w:pos="567"/>
          <w:tab w:val="left" w:pos="709"/>
        </w:tabs>
        <w:spacing w:after="0"/>
        <w:jc w:val="right"/>
        <w:rPr>
          <w:rFonts w:ascii="Arial" w:hAnsi="Arial" w:cs="Arial"/>
          <w:sz w:val="20"/>
          <w:szCs w:val="20"/>
        </w:rPr>
      </w:pPr>
      <w:r>
        <w:rPr>
          <w:rFonts w:ascii="Arial" w:hAnsi="Arial" w:cs="Arial"/>
          <w:sz w:val="20"/>
          <w:szCs w:val="20"/>
        </w:rPr>
        <w:t xml:space="preserve">Priedėlis Nr. </w:t>
      </w:r>
      <w:r w:rsidR="00916260">
        <w:rPr>
          <w:rFonts w:ascii="Arial" w:hAnsi="Arial" w:cs="Arial"/>
          <w:sz w:val="20"/>
          <w:szCs w:val="20"/>
        </w:rPr>
        <w:t>1</w:t>
      </w:r>
      <w:r w:rsidR="006B68B2">
        <w:rPr>
          <w:rFonts w:ascii="Arial" w:hAnsi="Arial" w:cs="Arial"/>
          <w:sz w:val="20"/>
          <w:szCs w:val="20"/>
        </w:rPr>
        <w:t>7</w:t>
      </w:r>
    </w:p>
    <w:p w14:paraId="6D2925B1" w14:textId="1BBD367E" w:rsidR="004E0543" w:rsidRDefault="00E7411E" w:rsidP="00E7411E">
      <w:pPr>
        <w:tabs>
          <w:tab w:val="left" w:pos="567"/>
          <w:tab w:val="left" w:pos="709"/>
        </w:tabs>
        <w:spacing w:after="0"/>
        <w:jc w:val="center"/>
        <w:rPr>
          <w:rFonts w:ascii="Arial" w:hAnsi="Arial" w:cs="Arial"/>
          <w:b/>
          <w:bCs/>
          <w:sz w:val="20"/>
          <w:szCs w:val="20"/>
        </w:rPr>
      </w:pPr>
      <w:r w:rsidRPr="00EA2DC4">
        <w:rPr>
          <w:rFonts w:ascii="Arial" w:hAnsi="Arial" w:cs="Arial"/>
          <w:b/>
          <w:bCs/>
          <w:sz w:val="20"/>
          <w:szCs w:val="20"/>
        </w:rPr>
        <w:t>ISTORINĖ VIENO CHAT POKALBIO TRUKMĖ</w:t>
      </w:r>
    </w:p>
    <w:p w14:paraId="453CB565" w14:textId="77777777" w:rsidR="00EA2DC4" w:rsidRDefault="00EA2DC4" w:rsidP="00E7411E">
      <w:pPr>
        <w:tabs>
          <w:tab w:val="left" w:pos="567"/>
          <w:tab w:val="left" w:pos="709"/>
        </w:tabs>
        <w:spacing w:after="0"/>
        <w:jc w:val="center"/>
        <w:rPr>
          <w:rFonts w:ascii="Arial" w:hAnsi="Arial" w:cs="Arial"/>
          <w:b/>
          <w:bCs/>
          <w:sz w:val="20"/>
          <w:szCs w:val="20"/>
        </w:rPr>
      </w:pPr>
    </w:p>
    <w:p w14:paraId="7288652A" w14:textId="44E04FB9" w:rsidR="00EA2DC4" w:rsidRDefault="00EA2DC4" w:rsidP="00916260">
      <w:pPr>
        <w:jc w:val="both"/>
        <w:rPr>
          <w:rFonts w:ascii="Arial" w:eastAsia="Arial" w:hAnsi="Arial" w:cs="Arial"/>
          <w:sz w:val="20"/>
          <w:szCs w:val="20"/>
        </w:rPr>
      </w:pPr>
      <w:r>
        <w:rPr>
          <w:rFonts w:ascii="Arial" w:eastAsia="Arial" w:hAnsi="Arial" w:cs="Arial"/>
          <w:sz w:val="20"/>
          <w:szCs w:val="20"/>
        </w:rPr>
        <w:t xml:space="preserve">Istorinė vieno chat pokalbio trukmė nurodo </w:t>
      </w:r>
      <w:r w:rsidR="001B505F">
        <w:rPr>
          <w:rFonts w:ascii="Arial" w:eastAsia="Arial" w:hAnsi="Arial" w:cs="Arial"/>
          <w:sz w:val="20"/>
          <w:szCs w:val="20"/>
        </w:rPr>
        <w:t>iki Sutarties suda</w:t>
      </w:r>
      <w:r w:rsidR="00636FC6">
        <w:rPr>
          <w:rFonts w:ascii="Arial" w:eastAsia="Arial" w:hAnsi="Arial" w:cs="Arial"/>
          <w:sz w:val="20"/>
          <w:szCs w:val="20"/>
        </w:rPr>
        <w:t>rymo buvusią Chat</w:t>
      </w:r>
      <w:r w:rsidR="001B505F">
        <w:rPr>
          <w:rFonts w:ascii="Arial" w:eastAsia="Arial" w:hAnsi="Arial" w:cs="Arial"/>
          <w:sz w:val="20"/>
          <w:szCs w:val="20"/>
        </w:rPr>
        <w:t xml:space="preserve"> </w:t>
      </w:r>
      <w:r>
        <w:rPr>
          <w:rFonts w:ascii="Arial" w:eastAsia="Arial" w:hAnsi="Arial" w:cs="Arial"/>
          <w:sz w:val="20"/>
          <w:szCs w:val="20"/>
        </w:rPr>
        <w:t>pokalbio trukmę, tačiau neužtikrina, kad keičiantis teisės aktams, Kliento verslo procesams</w:t>
      </w:r>
      <w:r w:rsidR="00636FC6">
        <w:rPr>
          <w:rFonts w:ascii="Arial" w:eastAsia="Arial" w:hAnsi="Arial" w:cs="Arial"/>
          <w:sz w:val="20"/>
          <w:szCs w:val="20"/>
        </w:rPr>
        <w:t xml:space="preserve"> ar pan.</w:t>
      </w:r>
      <w:r>
        <w:rPr>
          <w:rFonts w:ascii="Arial" w:eastAsia="Arial" w:hAnsi="Arial" w:cs="Arial"/>
          <w:sz w:val="20"/>
          <w:szCs w:val="20"/>
        </w:rPr>
        <w:t>, ši trukmė nesikeis</w:t>
      </w:r>
      <w:r w:rsidR="00636FC6">
        <w:rPr>
          <w:rFonts w:ascii="Arial" w:eastAsia="Arial" w:hAnsi="Arial" w:cs="Arial"/>
          <w:sz w:val="20"/>
          <w:szCs w:val="20"/>
        </w:rPr>
        <w:t xml:space="preserve"> Sutarties vykdymo metu</w:t>
      </w:r>
      <w:r>
        <w:rPr>
          <w:rFonts w:ascii="Arial" w:eastAsia="Arial" w:hAnsi="Arial" w:cs="Arial"/>
          <w:sz w:val="20"/>
          <w:szCs w:val="20"/>
        </w:rPr>
        <w:t>. Chat pokalbio trukmė skaičiuojama:</w:t>
      </w:r>
    </w:p>
    <w:p w14:paraId="759DF4BD" w14:textId="77777777" w:rsidR="00EA2DC4" w:rsidRPr="00FA69E6" w:rsidRDefault="00EA2DC4" w:rsidP="00EA2DC4">
      <w:pPr>
        <w:jc w:val="both"/>
        <w:rPr>
          <w:rFonts w:ascii="Arial" w:hAnsi="Arial" w:cs="Arial"/>
          <w:sz w:val="20"/>
          <w:szCs w:val="20"/>
        </w:rPr>
      </w:pPr>
    </w:p>
    <w:p w14:paraId="1DF848DC" w14:textId="703A8696" w:rsidR="00EA2DC4" w:rsidRDefault="00EA2DC4" w:rsidP="00916260">
      <w:pPr>
        <w:spacing w:after="0"/>
        <w:jc w:val="center"/>
        <w:rPr>
          <w:rFonts w:ascii="Cambria Math" w:hAnsi="Cambria Math" w:cs="Arial"/>
          <w:i/>
          <w:iCs/>
          <w:sz w:val="18"/>
          <w:szCs w:val="18"/>
        </w:rPr>
      </w:pPr>
      <m:oMath>
        <m:r>
          <w:rPr>
            <w:rFonts w:ascii="Cambria Math" w:eastAsia="Arial" w:hAnsi="Cambria Math" w:cs="Arial"/>
            <w:sz w:val="20"/>
            <w:szCs w:val="20"/>
          </w:rPr>
          <m:t>Chat pokalbio trukmė=(</m:t>
        </m:r>
        <m:f>
          <m:fPr>
            <m:ctrlPr>
              <w:rPr>
                <w:rFonts w:ascii="Cambria Math" w:eastAsia="Arial" w:hAnsi="Cambria Math" w:cs="Arial"/>
                <w:i/>
                <w:sz w:val="20"/>
                <w:szCs w:val="20"/>
              </w:rPr>
            </m:ctrlPr>
          </m:fPr>
          <m:num>
            <m:r>
              <w:rPr>
                <w:rFonts w:ascii="Cambria Math" w:eastAsia="Arial" w:hAnsi="Cambria Math" w:cs="Arial"/>
                <w:sz w:val="20"/>
                <w:szCs w:val="20"/>
              </w:rPr>
              <m:t>Visų pokalbių trukmė, sek</m:t>
            </m:r>
          </m:num>
          <m:den>
            <m:r>
              <w:rPr>
                <w:rFonts w:ascii="Cambria Math" w:eastAsia="Arial" w:hAnsi="Cambria Math" w:cs="Arial"/>
                <w:sz w:val="20"/>
                <w:szCs w:val="20"/>
              </w:rPr>
              <m:t>Visi aptarnauti pokalbiai, vnt,</m:t>
            </m:r>
          </m:den>
        </m:f>
      </m:oMath>
      <w:r>
        <w:rPr>
          <w:rFonts w:ascii="Arial" w:hAnsi="Arial" w:cs="Arial"/>
          <w:sz w:val="20"/>
          <w:szCs w:val="20"/>
        </w:rPr>
        <w:t xml:space="preserve">) </w:t>
      </w:r>
      <w:r w:rsidRPr="001B35D9">
        <w:rPr>
          <w:rFonts w:ascii="Cambria Math" w:hAnsi="Cambria Math" w:cs="Arial"/>
          <w:i/>
          <w:iCs/>
          <w:sz w:val="20"/>
          <w:szCs w:val="20"/>
        </w:rPr>
        <w:t>/</w:t>
      </w:r>
      <w:r w:rsidRPr="00916260">
        <w:rPr>
          <w:rFonts w:ascii="Cambria Math" w:hAnsi="Cambria Math" w:cs="Arial"/>
          <w:i/>
          <w:iCs/>
          <w:sz w:val="18"/>
          <w:szCs w:val="18"/>
        </w:rPr>
        <w:t xml:space="preserve"> Vienu metu,  darbuotojo aptarnaujamų chat pokalbių skaičius</w:t>
      </w:r>
    </w:p>
    <w:p w14:paraId="349B18D3" w14:textId="77777777" w:rsidR="00916260" w:rsidRPr="00EA2DC4" w:rsidRDefault="00916260" w:rsidP="00916260">
      <w:pPr>
        <w:spacing w:after="0"/>
        <w:jc w:val="center"/>
        <w:rPr>
          <w:rFonts w:ascii="Cambria Math" w:hAnsi="Cambria Math" w:cs="Arial"/>
          <w:i/>
          <w:iCs/>
          <w:sz w:val="20"/>
          <w:szCs w:val="20"/>
        </w:rPr>
      </w:pPr>
    </w:p>
    <w:p w14:paraId="590FF4E4" w14:textId="3D1423AE" w:rsidR="00EA2DC4" w:rsidRDefault="00EA2DC4" w:rsidP="00916260">
      <w:pPr>
        <w:jc w:val="center"/>
        <w:rPr>
          <w:rFonts w:ascii="Arial" w:eastAsia="Arial" w:hAnsi="Arial" w:cs="Arial"/>
          <w:sz w:val="20"/>
          <w:szCs w:val="20"/>
        </w:rPr>
      </w:pPr>
      <w:r>
        <w:rPr>
          <w:rFonts w:ascii="Arial" w:eastAsia="Arial" w:hAnsi="Arial" w:cs="Arial"/>
          <w:sz w:val="20"/>
          <w:szCs w:val="20"/>
        </w:rPr>
        <w:t>Istorinė vieno chat pokalbio trukmė</w:t>
      </w:r>
    </w:p>
    <w:tbl>
      <w:tblPr>
        <w:tblStyle w:val="TableGrid"/>
        <w:tblW w:w="0" w:type="auto"/>
        <w:jc w:val="center"/>
        <w:tblLook w:val="04A0" w:firstRow="1" w:lastRow="0" w:firstColumn="1" w:lastColumn="0" w:noHBand="0" w:noVBand="1"/>
      </w:tblPr>
      <w:tblGrid>
        <w:gridCol w:w="1555"/>
        <w:gridCol w:w="3543"/>
        <w:gridCol w:w="2410"/>
      </w:tblGrid>
      <w:tr w:rsidR="00EA2DC4" w14:paraId="76E5FCE9" w14:textId="77777777" w:rsidTr="0024542F">
        <w:trPr>
          <w:jc w:val="center"/>
        </w:trPr>
        <w:tc>
          <w:tcPr>
            <w:tcW w:w="1555" w:type="dxa"/>
            <w:vAlign w:val="center"/>
          </w:tcPr>
          <w:p w14:paraId="5432A7EB" w14:textId="53FEB0A7" w:rsidR="00EA2DC4" w:rsidRPr="00382DA7" w:rsidRDefault="00916260" w:rsidP="0024542F">
            <w:pPr>
              <w:jc w:val="center"/>
              <w:rPr>
                <w:rFonts w:ascii="Arial" w:eastAsia="Arial" w:hAnsi="Arial" w:cs="Arial"/>
                <w:b/>
                <w:bCs/>
                <w:sz w:val="18"/>
                <w:szCs w:val="18"/>
              </w:rPr>
            </w:pPr>
            <w:r>
              <w:rPr>
                <w:rFonts w:ascii="Arial" w:eastAsia="Arial" w:hAnsi="Arial" w:cs="Arial"/>
                <w:b/>
                <w:bCs/>
                <w:sz w:val="18"/>
                <w:szCs w:val="18"/>
              </w:rPr>
              <w:t>2025</w:t>
            </w:r>
          </w:p>
        </w:tc>
        <w:tc>
          <w:tcPr>
            <w:tcW w:w="3543" w:type="dxa"/>
            <w:vAlign w:val="center"/>
          </w:tcPr>
          <w:p w14:paraId="3660BB16" w14:textId="77777777" w:rsidR="00EA2DC4" w:rsidRPr="00382DA7" w:rsidRDefault="00EA2DC4" w:rsidP="0024542F">
            <w:pPr>
              <w:jc w:val="center"/>
              <w:rPr>
                <w:rFonts w:ascii="Arial" w:eastAsia="Arial" w:hAnsi="Arial" w:cs="Arial"/>
                <w:b/>
                <w:bCs/>
                <w:sz w:val="18"/>
                <w:szCs w:val="18"/>
              </w:rPr>
            </w:pPr>
            <w:r w:rsidRPr="00382DA7">
              <w:rPr>
                <w:rFonts w:ascii="Arial" w:eastAsia="Arial" w:hAnsi="Arial" w:cs="Arial"/>
                <w:b/>
                <w:bCs/>
                <w:sz w:val="18"/>
                <w:szCs w:val="18"/>
              </w:rPr>
              <w:t>Vienu metu, darbuotojo aptarnaujamų chat pokalbių skaičius, vnt</w:t>
            </w:r>
          </w:p>
        </w:tc>
        <w:tc>
          <w:tcPr>
            <w:tcW w:w="2410" w:type="dxa"/>
            <w:vAlign w:val="center"/>
          </w:tcPr>
          <w:p w14:paraId="37F6173B" w14:textId="77777777" w:rsidR="00EA2DC4" w:rsidRPr="00382DA7" w:rsidRDefault="00EA2DC4" w:rsidP="0024542F">
            <w:pPr>
              <w:jc w:val="center"/>
              <w:rPr>
                <w:rFonts w:ascii="Arial" w:eastAsia="Arial" w:hAnsi="Arial" w:cs="Arial"/>
                <w:b/>
                <w:bCs/>
                <w:sz w:val="18"/>
                <w:szCs w:val="18"/>
              </w:rPr>
            </w:pPr>
            <w:r w:rsidRPr="00382DA7">
              <w:rPr>
                <w:rFonts w:ascii="Arial" w:eastAsia="Arial" w:hAnsi="Arial" w:cs="Arial"/>
                <w:b/>
                <w:bCs/>
                <w:sz w:val="18"/>
                <w:szCs w:val="18"/>
              </w:rPr>
              <w:t>Vidutinė vieno pokalbio trukmė, sek</w:t>
            </w:r>
          </w:p>
        </w:tc>
      </w:tr>
      <w:tr w:rsidR="00916260" w14:paraId="796B0F2E" w14:textId="77777777" w:rsidTr="0024542F">
        <w:trPr>
          <w:jc w:val="center"/>
        </w:trPr>
        <w:tc>
          <w:tcPr>
            <w:tcW w:w="1555" w:type="dxa"/>
          </w:tcPr>
          <w:p w14:paraId="0BE01CC7" w14:textId="419440BA" w:rsidR="00916260" w:rsidRPr="00382DA7" w:rsidRDefault="00916260" w:rsidP="0024542F">
            <w:pPr>
              <w:rPr>
                <w:rFonts w:ascii="Arial" w:eastAsia="Arial" w:hAnsi="Arial" w:cs="Arial"/>
                <w:sz w:val="18"/>
                <w:szCs w:val="18"/>
              </w:rPr>
            </w:pPr>
            <w:r>
              <w:rPr>
                <w:rFonts w:ascii="Arial" w:eastAsia="Arial" w:hAnsi="Arial" w:cs="Arial"/>
                <w:sz w:val="18"/>
                <w:szCs w:val="18"/>
              </w:rPr>
              <w:t>Sausis</w:t>
            </w:r>
          </w:p>
        </w:tc>
        <w:tc>
          <w:tcPr>
            <w:tcW w:w="3543" w:type="dxa"/>
            <w:vAlign w:val="bottom"/>
          </w:tcPr>
          <w:p w14:paraId="2FBCBE5C" w14:textId="2DB59A34" w:rsidR="00916260" w:rsidRPr="00382DA7" w:rsidRDefault="00916260" w:rsidP="0024542F">
            <w:pPr>
              <w:jc w:val="center"/>
              <w:rPr>
                <w:rFonts w:ascii="Arial" w:hAnsi="Arial" w:cs="Arial"/>
                <w:color w:val="000000"/>
                <w:sz w:val="18"/>
                <w:szCs w:val="18"/>
              </w:rPr>
            </w:pPr>
            <w:r>
              <w:rPr>
                <w:rFonts w:ascii="Arial" w:hAnsi="Arial" w:cs="Arial"/>
                <w:color w:val="000000"/>
                <w:sz w:val="18"/>
                <w:szCs w:val="18"/>
              </w:rPr>
              <w:t>3,0</w:t>
            </w:r>
          </w:p>
        </w:tc>
        <w:tc>
          <w:tcPr>
            <w:tcW w:w="2410" w:type="dxa"/>
            <w:vAlign w:val="bottom"/>
          </w:tcPr>
          <w:p w14:paraId="76DF8E82" w14:textId="24020933"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317,31</w:t>
            </w:r>
          </w:p>
        </w:tc>
      </w:tr>
      <w:tr w:rsidR="00916260" w14:paraId="1C5150F7" w14:textId="77777777" w:rsidTr="0024542F">
        <w:trPr>
          <w:jc w:val="center"/>
        </w:trPr>
        <w:tc>
          <w:tcPr>
            <w:tcW w:w="1555" w:type="dxa"/>
          </w:tcPr>
          <w:p w14:paraId="7024659C" w14:textId="257CD8C2" w:rsidR="00916260" w:rsidRPr="00382DA7" w:rsidRDefault="00916260" w:rsidP="00916260">
            <w:pPr>
              <w:rPr>
                <w:rFonts w:ascii="Arial" w:eastAsia="Arial" w:hAnsi="Arial" w:cs="Arial"/>
                <w:sz w:val="18"/>
                <w:szCs w:val="18"/>
              </w:rPr>
            </w:pPr>
            <w:r>
              <w:rPr>
                <w:rFonts w:ascii="Arial" w:eastAsia="Arial" w:hAnsi="Arial" w:cs="Arial"/>
                <w:sz w:val="18"/>
                <w:szCs w:val="18"/>
              </w:rPr>
              <w:t>V</w:t>
            </w:r>
            <w:r w:rsidRPr="00382DA7">
              <w:rPr>
                <w:rFonts w:ascii="Arial" w:eastAsia="Arial" w:hAnsi="Arial" w:cs="Arial"/>
                <w:sz w:val="18"/>
                <w:szCs w:val="18"/>
              </w:rPr>
              <w:t>asaris</w:t>
            </w:r>
          </w:p>
        </w:tc>
        <w:tc>
          <w:tcPr>
            <w:tcW w:w="3543" w:type="dxa"/>
          </w:tcPr>
          <w:p w14:paraId="3F5B1253" w14:textId="422163AF"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23DACF59" w14:textId="371B2119"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320,14</w:t>
            </w:r>
          </w:p>
        </w:tc>
      </w:tr>
      <w:tr w:rsidR="00916260" w14:paraId="4E864AB2" w14:textId="77777777" w:rsidTr="0024542F">
        <w:trPr>
          <w:jc w:val="center"/>
        </w:trPr>
        <w:tc>
          <w:tcPr>
            <w:tcW w:w="1555" w:type="dxa"/>
          </w:tcPr>
          <w:p w14:paraId="769BE014" w14:textId="6EBD3B50" w:rsidR="00916260" w:rsidRPr="00382DA7" w:rsidRDefault="00916260" w:rsidP="00916260">
            <w:pPr>
              <w:rPr>
                <w:rFonts w:ascii="Arial" w:eastAsia="Arial" w:hAnsi="Arial" w:cs="Arial"/>
                <w:sz w:val="18"/>
                <w:szCs w:val="18"/>
              </w:rPr>
            </w:pPr>
            <w:r>
              <w:rPr>
                <w:rFonts w:ascii="Arial" w:eastAsia="Arial" w:hAnsi="Arial" w:cs="Arial"/>
                <w:sz w:val="18"/>
                <w:szCs w:val="18"/>
              </w:rPr>
              <w:t>K</w:t>
            </w:r>
            <w:r w:rsidRPr="00382DA7">
              <w:rPr>
                <w:rFonts w:ascii="Arial" w:eastAsia="Arial" w:hAnsi="Arial" w:cs="Arial"/>
                <w:sz w:val="18"/>
                <w:szCs w:val="18"/>
              </w:rPr>
              <w:t>ovas</w:t>
            </w:r>
          </w:p>
        </w:tc>
        <w:tc>
          <w:tcPr>
            <w:tcW w:w="3543" w:type="dxa"/>
          </w:tcPr>
          <w:p w14:paraId="54F062FD" w14:textId="3257AE3C"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25126A57" w14:textId="3C2C314D"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323,73</w:t>
            </w:r>
          </w:p>
        </w:tc>
      </w:tr>
      <w:tr w:rsidR="00916260" w14:paraId="27D1A80A" w14:textId="77777777" w:rsidTr="0024542F">
        <w:trPr>
          <w:jc w:val="center"/>
        </w:trPr>
        <w:tc>
          <w:tcPr>
            <w:tcW w:w="1555" w:type="dxa"/>
          </w:tcPr>
          <w:p w14:paraId="10EC6642" w14:textId="0E6EC9EB" w:rsidR="00916260" w:rsidRPr="00382DA7" w:rsidRDefault="00916260" w:rsidP="00916260">
            <w:pPr>
              <w:rPr>
                <w:rFonts w:ascii="Arial" w:eastAsia="Arial" w:hAnsi="Arial" w:cs="Arial"/>
                <w:sz w:val="18"/>
                <w:szCs w:val="18"/>
              </w:rPr>
            </w:pPr>
            <w:r>
              <w:rPr>
                <w:rFonts w:ascii="Arial" w:eastAsia="Arial" w:hAnsi="Arial" w:cs="Arial"/>
                <w:sz w:val="18"/>
                <w:szCs w:val="18"/>
              </w:rPr>
              <w:t>B</w:t>
            </w:r>
            <w:r w:rsidRPr="00382DA7">
              <w:rPr>
                <w:rFonts w:ascii="Arial" w:eastAsia="Arial" w:hAnsi="Arial" w:cs="Arial"/>
                <w:sz w:val="18"/>
                <w:szCs w:val="18"/>
              </w:rPr>
              <w:t>alandis</w:t>
            </w:r>
          </w:p>
        </w:tc>
        <w:tc>
          <w:tcPr>
            <w:tcW w:w="3543" w:type="dxa"/>
          </w:tcPr>
          <w:p w14:paraId="581BB26A" w14:textId="441DF9F5"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39986E71" w14:textId="734C7003"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325,83</w:t>
            </w:r>
          </w:p>
        </w:tc>
      </w:tr>
      <w:tr w:rsidR="00916260" w14:paraId="4F3E4B5E" w14:textId="77777777" w:rsidTr="0024542F">
        <w:trPr>
          <w:jc w:val="center"/>
        </w:trPr>
        <w:tc>
          <w:tcPr>
            <w:tcW w:w="1555" w:type="dxa"/>
          </w:tcPr>
          <w:p w14:paraId="312849F2" w14:textId="16D36587" w:rsidR="00916260" w:rsidRPr="00382DA7" w:rsidRDefault="00916260" w:rsidP="00916260">
            <w:pPr>
              <w:rPr>
                <w:rFonts w:ascii="Arial" w:eastAsia="Arial" w:hAnsi="Arial" w:cs="Arial"/>
                <w:sz w:val="18"/>
                <w:szCs w:val="18"/>
              </w:rPr>
            </w:pPr>
            <w:r>
              <w:rPr>
                <w:rFonts w:ascii="Arial" w:eastAsia="Arial" w:hAnsi="Arial" w:cs="Arial"/>
                <w:sz w:val="18"/>
                <w:szCs w:val="18"/>
              </w:rPr>
              <w:t>G</w:t>
            </w:r>
            <w:r w:rsidRPr="00382DA7">
              <w:rPr>
                <w:rFonts w:ascii="Arial" w:eastAsia="Arial" w:hAnsi="Arial" w:cs="Arial"/>
                <w:sz w:val="18"/>
                <w:szCs w:val="18"/>
              </w:rPr>
              <w:t>egužė</w:t>
            </w:r>
          </w:p>
        </w:tc>
        <w:tc>
          <w:tcPr>
            <w:tcW w:w="3543" w:type="dxa"/>
          </w:tcPr>
          <w:p w14:paraId="71A9993C" w14:textId="393CD48A"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12688836" w14:textId="5CC45B2C"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336,74</w:t>
            </w:r>
          </w:p>
        </w:tc>
      </w:tr>
      <w:tr w:rsidR="00916260" w14:paraId="6B3B40D8" w14:textId="77777777" w:rsidTr="0024542F">
        <w:trPr>
          <w:jc w:val="center"/>
        </w:trPr>
        <w:tc>
          <w:tcPr>
            <w:tcW w:w="1555" w:type="dxa"/>
          </w:tcPr>
          <w:p w14:paraId="23DE477E" w14:textId="42D26EDC" w:rsidR="00916260" w:rsidRPr="00382DA7" w:rsidRDefault="00916260" w:rsidP="00916260">
            <w:pPr>
              <w:rPr>
                <w:rFonts w:ascii="Arial" w:eastAsia="Arial" w:hAnsi="Arial" w:cs="Arial"/>
                <w:sz w:val="18"/>
                <w:szCs w:val="18"/>
              </w:rPr>
            </w:pPr>
            <w:r>
              <w:rPr>
                <w:rFonts w:ascii="Arial" w:eastAsia="Arial" w:hAnsi="Arial" w:cs="Arial"/>
                <w:sz w:val="18"/>
                <w:szCs w:val="18"/>
              </w:rPr>
              <w:t>B</w:t>
            </w:r>
            <w:r w:rsidRPr="00382DA7">
              <w:rPr>
                <w:rFonts w:ascii="Arial" w:eastAsia="Arial" w:hAnsi="Arial" w:cs="Arial"/>
                <w:sz w:val="18"/>
                <w:szCs w:val="18"/>
              </w:rPr>
              <w:t>irželis</w:t>
            </w:r>
          </w:p>
        </w:tc>
        <w:tc>
          <w:tcPr>
            <w:tcW w:w="3543" w:type="dxa"/>
          </w:tcPr>
          <w:p w14:paraId="2169674B" w14:textId="76461A67"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63AC7CC3" w14:textId="12C3848D"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372,99</w:t>
            </w:r>
          </w:p>
        </w:tc>
      </w:tr>
      <w:tr w:rsidR="00916260" w14:paraId="1CBCD0CC" w14:textId="77777777" w:rsidTr="0024542F">
        <w:trPr>
          <w:jc w:val="center"/>
        </w:trPr>
        <w:tc>
          <w:tcPr>
            <w:tcW w:w="1555" w:type="dxa"/>
          </w:tcPr>
          <w:p w14:paraId="5B338FE9" w14:textId="43AD7EEC" w:rsidR="00916260" w:rsidRPr="00382DA7" w:rsidRDefault="00916260" w:rsidP="00916260">
            <w:pPr>
              <w:rPr>
                <w:rFonts w:ascii="Arial" w:eastAsia="Arial" w:hAnsi="Arial" w:cs="Arial"/>
                <w:sz w:val="18"/>
                <w:szCs w:val="18"/>
              </w:rPr>
            </w:pPr>
            <w:r>
              <w:rPr>
                <w:rFonts w:ascii="Arial" w:eastAsia="Arial" w:hAnsi="Arial" w:cs="Arial"/>
                <w:sz w:val="18"/>
                <w:szCs w:val="18"/>
              </w:rPr>
              <w:t>L</w:t>
            </w:r>
            <w:r w:rsidRPr="00382DA7">
              <w:rPr>
                <w:rFonts w:ascii="Arial" w:eastAsia="Arial" w:hAnsi="Arial" w:cs="Arial"/>
                <w:sz w:val="18"/>
                <w:szCs w:val="18"/>
              </w:rPr>
              <w:t>iepa</w:t>
            </w:r>
          </w:p>
        </w:tc>
        <w:tc>
          <w:tcPr>
            <w:tcW w:w="3543" w:type="dxa"/>
          </w:tcPr>
          <w:p w14:paraId="6424B7C8" w14:textId="2DC589D3"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6FAB6133" w14:textId="52432FDD"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352,05</w:t>
            </w:r>
          </w:p>
        </w:tc>
      </w:tr>
      <w:tr w:rsidR="00916260" w14:paraId="5B89042D" w14:textId="77777777" w:rsidTr="0024542F">
        <w:trPr>
          <w:jc w:val="center"/>
        </w:trPr>
        <w:tc>
          <w:tcPr>
            <w:tcW w:w="1555" w:type="dxa"/>
          </w:tcPr>
          <w:p w14:paraId="12A2F1E9" w14:textId="3A9C5A3B" w:rsidR="00916260" w:rsidRPr="00382DA7" w:rsidRDefault="00916260" w:rsidP="00916260">
            <w:pPr>
              <w:rPr>
                <w:rFonts w:ascii="Arial" w:eastAsia="Arial" w:hAnsi="Arial" w:cs="Arial"/>
                <w:sz w:val="18"/>
                <w:szCs w:val="18"/>
              </w:rPr>
            </w:pPr>
            <w:r>
              <w:rPr>
                <w:rFonts w:ascii="Arial" w:eastAsia="Arial" w:hAnsi="Arial" w:cs="Arial"/>
                <w:sz w:val="18"/>
                <w:szCs w:val="18"/>
              </w:rPr>
              <w:t>R</w:t>
            </w:r>
            <w:r w:rsidRPr="00382DA7">
              <w:rPr>
                <w:rFonts w:ascii="Arial" w:eastAsia="Arial" w:hAnsi="Arial" w:cs="Arial"/>
                <w:sz w:val="18"/>
                <w:szCs w:val="18"/>
              </w:rPr>
              <w:t>ugpjūtis</w:t>
            </w:r>
          </w:p>
        </w:tc>
        <w:tc>
          <w:tcPr>
            <w:tcW w:w="3543" w:type="dxa"/>
          </w:tcPr>
          <w:p w14:paraId="10273C48" w14:textId="1057E7D4"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4C405851" w14:textId="28284752"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344,73</w:t>
            </w:r>
          </w:p>
        </w:tc>
      </w:tr>
      <w:tr w:rsidR="00916260" w14:paraId="475A51A5" w14:textId="77777777" w:rsidTr="0024542F">
        <w:trPr>
          <w:jc w:val="center"/>
        </w:trPr>
        <w:tc>
          <w:tcPr>
            <w:tcW w:w="1555" w:type="dxa"/>
          </w:tcPr>
          <w:p w14:paraId="327209A4" w14:textId="51A64677" w:rsidR="00916260" w:rsidRPr="00382DA7" w:rsidRDefault="00916260" w:rsidP="00916260">
            <w:pPr>
              <w:rPr>
                <w:rFonts w:ascii="Arial" w:eastAsia="Arial" w:hAnsi="Arial" w:cs="Arial"/>
                <w:sz w:val="18"/>
                <w:szCs w:val="18"/>
              </w:rPr>
            </w:pPr>
            <w:r>
              <w:rPr>
                <w:rFonts w:ascii="Arial" w:eastAsia="Arial" w:hAnsi="Arial" w:cs="Arial"/>
                <w:sz w:val="18"/>
                <w:szCs w:val="18"/>
              </w:rPr>
              <w:t>R</w:t>
            </w:r>
            <w:r w:rsidRPr="00382DA7">
              <w:rPr>
                <w:rFonts w:ascii="Arial" w:eastAsia="Arial" w:hAnsi="Arial" w:cs="Arial"/>
                <w:sz w:val="18"/>
                <w:szCs w:val="18"/>
              </w:rPr>
              <w:t>ugsėjis</w:t>
            </w:r>
          </w:p>
        </w:tc>
        <w:tc>
          <w:tcPr>
            <w:tcW w:w="3543" w:type="dxa"/>
          </w:tcPr>
          <w:p w14:paraId="5BE8A381" w14:textId="2A304D38"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06D57E48" w14:textId="58F08D60"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338,26</w:t>
            </w:r>
          </w:p>
        </w:tc>
      </w:tr>
      <w:tr w:rsidR="00916260" w14:paraId="7EF905F4" w14:textId="77777777" w:rsidTr="0024542F">
        <w:trPr>
          <w:jc w:val="center"/>
        </w:trPr>
        <w:tc>
          <w:tcPr>
            <w:tcW w:w="1555" w:type="dxa"/>
          </w:tcPr>
          <w:p w14:paraId="6EFAF756" w14:textId="0EFB0B0E" w:rsidR="00916260" w:rsidRPr="00382DA7" w:rsidRDefault="00916260" w:rsidP="00916260">
            <w:pPr>
              <w:rPr>
                <w:rFonts w:ascii="Arial" w:eastAsia="Arial" w:hAnsi="Arial" w:cs="Arial"/>
                <w:sz w:val="18"/>
                <w:szCs w:val="18"/>
              </w:rPr>
            </w:pPr>
            <w:r>
              <w:rPr>
                <w:rFonts w:ascii="Arial" w:eastAsia="Arial" w:hAnsi="Arial" w:cs="Arial"/>
                <w:sz w:val="18"/>
                <w:szCs w:val="18"/>
              </w:rPr>
              <w:t>S</w:t>
            </w:r>
            <w:r w:rsidRPr="00382DA7">
              <w:rPr>
                <w:rFonts w:ascii="Arial" w:eastAsia="Arial" w:hAnsi="Arial" w:cs="Arial"/>
                <w:sz w:val="18"/>
                <w:szCs w:val="18"/>
              </w:rPr>
              <w:t>palis</w:t>
            </w:r>
          </w:p>
        </w:tc>
        <w:tc>
          <w:tcPr>
            <w:tcW w:w="3543" w:type="dxa"/>
          </w:tcPr>
          <w:p w14:paraId="2CEF9AA0" w14:textId="531B6AE3"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7F0BB3AE" w14:textId="5FD80033"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357,98</w:t>
            </w:r>
          </w:p>
        </w:tc>
      </w:tr>
      <w:tr w:rsidR="00916260" w14:paraId="58ECE3CC" w14:textId="77777777" w:rsidTr="0024542F">
        <w:trPr>
          <w:jc w:val="center"/>
        </w:trPr>
        <w:tc>
          <w:tcPr>
            <w:tcW w:w="1555" w:type="dxa"/>
          </w:tcPr>
          <w:p w14:paraId="326669A3" w14:textId="77CA2E18" w:rsidR="00916260" w:rsidRPr="00382DA7" w:rsidRDefault="00916260" w:rsidP="00916260">
            <w:pPr>
              <w:rPr>
                <w:rFonts w:ascii="Arial" w:eastAsia="Arial" w:hAnsi="Arial" w:cs="Arial"/>
                <w:sz w:val="18"/>
                <w:szCs w:val="18"/>
              </w:rPr>
            </w:pPr>
            <w:r>
              <w:rPr>
                <w:rFonts w:ascii="Arial" w:eastAsia="Arial" w:hAnsi="Arial" w:cs="Arial"/>
                <w:sz w:val="18"/>
                <w:szCs w:val="18"/>
              </w:rPr>
              <w:t>L</w:t>
            </w:r>
            <w:r w:rsidRPr="00382DA7">
              <w:rPr>
                <w:rFonts w:ascii="Arial" w:eastAsia="Arial" w:hAnsi="Arial" w:cs="Arial"/>
                <w:sz w:val="18"/>
                <w:szCs w:val="18"/>
              </w:rPr>
              <w:t>apkritis</w:t>
            </w:r>
          </w:p>
        </w:tc>
        <w:tc>
          <w:tcPr>
            <w:tcW w:w="3543" w:type="dxa"/>
          </w:tcPr>
          <w:p w14:paraId="1DEF5FC5" w14:textId="0334A983"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0339BBF9" w14:textId="6052779A"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360,72</w:t>
            </w:r>
          </w:p>
        </w:tc>
      </w:tr>
      <w:tr w:rsidR="00916260" w14:paraId="506BD8CA" w14:textId="77777777" w:rsidTr="0024542F">
        <w:trPr>
          <w:jc w:val="center"/>
        </w:trPr>
        <w:tc>
          <w:tcPr>
            <w:tcW w:w="1555" w:type="dxa"/>
          </w:tcPr>
          <w:p w14:paraId="12EBE6A0" w14:textId="6C3EA329" w:rsidR="00916260" w:rsidRPr="00382DA7" w:rsidRDefault="00916260" w:rsidP="00916260">
            <w:pPr>
              <w:rPr>
                <w:rFonts w:ascii="Arial" w:eastAsia="Arial" w:hAnsi="Arial" w:cs="Arial"/>
                <w:sz w:val="18"/>
                <w:szCs w:val="18"/>
              </w:rPr>
            </w:pPr>
            <w:r>
              <w:rPr>
                <w:rFonts w:ascii="Arial" w:eastAsia="Arial" w:hAnsi="Arial" w:cs="Arial"/>
                <w:sz w:val="18"/>
                <w:szCs w:val="18"/>
              </w:rPr>
              <w:t>G</w:t>
            </w:r>
            <w:r w:rsidRPr="00382DA7">
              <w:rPr>
                <w:rFonts w:ascii="Arial" w:eastAsia="Arial" w:hAnsi="Arial" w:cs="Arial"/>
                <w:sz w:val="18"/>
                <w:szCs w:val="18"/>
              </w:rPr>
              <w:t>ruodis</w:t>
            </w:r>
          </w:p>
        </w:tc>
        <w:tc>
          <w:tcPr>
            <w:tcW w:w="3543" w:type="dxa"/>
          </w:tcPr>
          <w:p w14:paraId="7EFB469D" w14:textId="3FCBE15E" w:rsidR="00916260" w:rsidRPr="00382DA7" w:rsidRDefault="00916260" w:rsidP="00916260">
            <w:pPr>
              <w:jc w:val="center"/>
              <w:rPr>
                <w:rFonts w:ascii="Arial" w:eastAsia="Arial" w:hAnsi="Arial" w:cs="Arial"/>
                <w:sz w:val="18"/>
                <w:szCs w:val="18"/>
              </w:rPr>
            </w:pPr>
            <w:r w:rsidRPr="00686480">
              <w:rPr>
                <w:rFonts w:ascii="Arial" w:hAnsi="Arial" w:cs="Arial"/>
                <w:color w:val="000000"/>
                <w:sz w:val="18"/>
                <w:szCs w:val="18"/>
              </w:rPr>
              <w:t>3,0</w:t>
            </w:r>
          </w:p>
        </w:tc>
        <w:tc>
          <w:tcPr>
            <w:tcW w:w="2410" w:type="dxa"/>
            <w:vAlign w:val="bottom"/>
          </w:tcPr>
          <w:p w14:paraId="08D0E19C" w14:textId="25445933" w:rsidR="00916260" w:rsidRPr="00B12602" w:rsidRDefault="00B12602" w:rsidP="00B12602">
            <w:pPr>
              <w:jc w:val="center"/>
              <w:rPr>
                <w:rFonts w:ascii="Arial" w:hAnsi="Arial" w:cs="Arial"/>
                <w:color w:val="000000"/>
                <w:sz w:val="18"/>
                <w:szCs w:val="18"/>
              </w:rPr>
            </w:pPr>
            <w:r w:rsidRPr="00B12602">
              <w:rPr>
                <w:rFonts w:ascii="Arial" w:hAnsi="Arial" w:cs="Arial"/>
                <w:color w:val="000000"/>
                <w:sz w:val="18"/>
                <w:szCs w:val="18"/>
              </w:rPr>
              <w:t>355,00</w:t>
            </w:r>
          </w:p>
        </w:tc>
      </w:tr>
    </w:tbl>
    <w:p w14:paraId="3FEE3E32" w14:textId="77777777" w:rsidR="00EA2DC4" w:rsidRPr="00EA2DC4" w:rsidRDefault="00EA2DC4" w:rsidP="00EA2DC4">
      <w:pPr>
        <w:tabs>
          <w:tab w:val="left" w:pos="567"/>
          <w:tab w:val="left" w:pos="709"/>
        </w:tabs>
        <w:spacing w:after="0"/>
        <w:jc w:val="center"/>
        <w:rPr>
          <w:rFonts w:ascii="Arial" w:hAnsi="Arial" w:cs="Arial"/>
          <w:b/>
          <w:bCs/>
          <w:sz w:val="20"/>
          <w:szCs w:val="20"/>
        </w:rPr>
      </w:pPr>
    </w:p>
    <w:sectPr w:rsidR="00EA2DC4" w:rsidRPr="00EA2DC4" w:rsidSect="00DA0B42">
      <w:headerReference w:type="even" r:id="rId19"/>
      <w:headerReference w:type="default" r:id="rId20"/>
      <w:footerReference w:type="even" r:id="rId21"/>
      <w:footerReference w:type="default" r:id="rId22"/>
      <w:headerReference w:type="first" r:id="rId23"/>
      <w:footerReference w:type="first" r:id="rId24"/>
      <w:pgSz w:w="11906" w:h="16838"/>
      <w:pgMar w:top="1560" w:right="567" w:bottom="15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4057A" w14:textId="77777777" w:rsidR="00B37DCF" w:rsidRDefault="00B37DCF" w:rsidP="00D94293">
      <w:pPr>
        <w:spacing w:after="0" w:line="240" w:lineRule="auto"/>
      </w:pPr>
      <w:r>
        <w:separator/>
      </w:r>
    </w:p>
  </w:endnote>
  <w:endnote w:type="continuationSeparator" w:id="0">
    <w:p w14:paraId="3FA3A101" w14:textId="77777777" w:rsidR="00B37DCF" w:rsidRDefault="00B37DCF" w:rsidP="00D94293">
      <w:pPr>
        <w:spacing w:after="0" w:line="240" w:lineRule="auto"/>
      </w:pPr>
      <w:r>
        <w:continuationSeparator/>
      </w:r>
    </w:p>
  </w:endnote>
  <w:endnote w:type="continuationNotice" w:id="1">
    <w:p w14:paraId="3DD12BD8" w14:textId="77777777" w:rsidR="00B37DCF" w:rsidRDefault="00B37D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Che">
    <w:charset w:val="81"/>
    <w:family w:val="modern"/>
    <w:pitch w:val="fixed"/>
    <w:sig w:usb0="B00002AF" w:usb1="69D77CFB" w:usb2="00000030" w:usb3="00000000" w:csb0="0008009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D6268" w14:textId="77777777" w:rsidR="009E03DD" w:rsidRDefault="009E0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0FA" w14:textId="77777777" w:rsidR="009E03DD" w:rsidRDefault="009E03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24748" w14:textId="77777777" w:rsidR="009E03DD" w:rsidRDefault="009E0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E74E0" w14:textId="77777777" w:rsidR="00B37DCF" w:rsidRDefault="00B37DCF" w:rsidP="00D94293">
      <w:pPr>
        <w:spacing w:after="0" w:line="240" w:lineRule="auto"/>
      </w:pPr>
      <w:r>
        <w:separator/>
      </w:r>
    </w:p>
  </w:footnote>
  <w:footnote w:type="continuationSeparator" w:id="0">
    <w:p w14:paraId="260EDF7A" w14:textId="77777777" w:rsidR="00B37DCF" w:rsidRDefault="00B37DCF" w:rsidP="00D94293">
      <w:pPr>
        <w:spacing w:after="0" w:line="240" w:lineRule="auto"/>
      </w:pPr>
      <w:r>
        <w:continuationSeparator/>
      </w:r>
    </w:p>
  </w:footnote>
  <w:footnote w:type="continuationNotice" w:id="1">
    <w:p w14:paraId="506B36D3" w14:textId="77777777" w:rsidR="00B37DCF" w:rsidRDefault="00B37DCF">
      <w:pPr>
        <w:spacing w:after="0" w:line="240" w:lineRule="auto"/>
      </w:pPr>
    </w:p>
  </w:footnote>
  <w:footnote w:id="2">
    <w:p w14:paraId="44133BDE" w14:textId="77777777" w:rsidR="0023490F" w:rsidRPr="004D084E" w:rsidRDefault="0023490F" w:rsidP="00836836">
      <w:pPr>
        <w:pStyle w:val="FootnoteText"/>
        <w:rPr>
          <w:rFonts w:ascii="Arial" w:hAnsi="Arial" w:cs="Arial"/>
          <w:sz w:val="10"/>
          <w:szCs w:val="10"/>
        </w:rPr>
      </w:pPr>
      <w:r w:rsidRPr="004D084E">
        <w:rPr>
          <w:rStyle w:val="FootnoteReference"/>
          <w:rFonts w:ascii="Arial" w:hAnsi="Arial" w:cs="Arial"/>
          <w:sz w:val="10"/>
          <w:szCs w:val="10"/>
        </w:rPr>
        <w:footnoteRef/>
      </w:r>
      <w:r w:rsidRPr="004D084E">
        <w:rPr>
          <w:rFonts w:ascii="Arial" w:hAnsi="Arial" w:cs="Arial"/>
          <w:sz w:val="10"/>
          <w:szCs w:val="10"/>
        </w:rPr>
        <w:t xml:space="preserve"> Trumpinio nėra</w:t>
      </w:r>
    </w:p>
  </w:footnote>
  <w:footnote w:id="3">
    <w:p w14:paraId="1DB99D0F" w14:textId="77777777" w:rsidR="0023490F" w:rsidRPr="004D084E" w:rsidRDefault="0023490F" w:rsidP="00836836">
      <w:pPr>
        <w:pStyle w:val="FootnoteText"/>
        <w:rPr>
          <w:rFonts w:ascii="Arial" w:hAnsi="Arial" w:cs="Arial"/>
          <w:sz w:val="10"/>
          <w:szCs w:val="10"/>
        </w:rPr>
      </w:pPr>
      <w:r w:rsidRPr="004D084E">
        <w:rPr>
          <w:rStyle w:val="FootnoteReference"/>
          <w:rFonts w:ascii="Arial" w:hAnsi="Arial" w:cs="Arial"/>
          <w:sz w:val="10"/>
          <w:szCs w:val="10"/>
        </w:rPr>
        <w:footnoteRef/>
      </w:r>
      <w:r w:rsidRPr="004D084E">
        <w:rPr>
          <w:rFonts w:ascii="Arial" w:hAnsi="Arial" w:cs="Arial"/>
          <w:sz w:val="10"/>
          <w:szCs w:val="10"/>
        </w:rPr>
        <w:t xml:space="preserve"> Trumpinio nėra</w:t>
      </w:r>
    </w:p>
  </w:footnote>
  <w:footnote w:id="4">
    <w:p w14:paraId="4FADD91E" w14:textId="77777777" w:rsidR="00F60967" w:rsidRPr="004D084E" w:rsidRDefault="00F60967" w:rsidP="00146F30">
      <w:pPr>
        <w:pStyle w:val="FootnoteText"/>
        <w:rPr>
          <w:rFonts w:ascii="Arial" w:hAnsi="Arial" w:cs="Arial"/>
          <w:sz w:val="10"/>
          <w:szCs w:val="10"/>
        </w:rPr>
      </w:pPr>
      <w:r w:rsidRPr="004D084E">
        <w:rPr>
          <w:rStyle w:val="FootnoteReference"/>
          <w:rFonts w:ascii="Arial" w:hAnsi="Arial" w:cs="Arial"/>
          <w:sz w:val="10"/>
          <w:szCs w:val="10"/>
        </w:rPr>
        <w:footnoteRef/>
      </w:r>
      <w:r w:rsidRPr="004D084E">
        <w:rPr>
          <w:rFonts w:ascii="Arial" w:hAnsi="Arial" w:cs="Arial"/>
          <w:sz w:val="10"/>
          <w:szCs w:val="10"/>
        </w:rPr>
        <w:t xml:space="preserve"> Trumpinio nėra</w:t>
      </w:r>
    </w:p>
  </w:footnote>
  <w:footnote w:id="5">
    <w:p w14:paraId="7DAC49B3" w14:textId="77777777" w:rsidR="0023490F" w:rsidRPr="004D084E" w:rsidRDefault="0023490F" w:rsidP="00836836">
      <w:pPr>
        <w:pStyle w:val="FootnoteText"/>
        <w:rPr>
          <w:rFonts w:ascii="Arial" w:hAnsi="Arial" w:cs="Arial"/>
          <w:sz w:val="10"/>
          <w:szCs w:val="10"/>
        </w:rPr>
      </w:pPr>
      <w:r w:rsidRPr="004D084E">
        <w:rPr>
          <w:rStyle w:val="FootnoteReference"/>
          <w:rFonts w:ascii="Arial" w:hAnsi="Arial" w:cs="Arial"/>
          <w:sz w:val="10"/>
          <w:szCs w:val="10"/>
        </w:rPr>
        <w:footnoteRef/>
      </w:r>
      <w:r w:rsidRPr="004D084E">
        <w:rPr>
          <w:rFonts w:ascii="Arial" w:hAnsi="Arial" w:cs="Arial"/>
          <w:sz w:val="10"/>
          <w:szCs w:val="10"/>
        </w:rPr>
        <w:t xml:space="preserve"> Trumpinio nėra</w:t>
      </w:r>
    </w:p>
  </w:footnote>
  <w:footnote w:id="6">
    <w:p w14:paraId="5A9419AC" w14:textId="77777777" w:rsidR="0023490F" w:rsidRPr="004D084E" w:rsidRDefault="0023490F" w:rsidP="00836836">
      <w:pPr>
        <w:pStyle w:val="FootnoteText"/>
        <w:rPr>
          <w:rFonts w:ascii="Arial" w:hAnsi="Arial" w:cs="Arial"/>
          <w:sz w:val="10"/>
          <w:szCs w:val="10"/>
        </w:rPr>
      </w:pPr>
      <w:r w:rsidRPr="004D084E">
        <w:rPr>
          <w:rStyle w:val="FootnoteReference"/>
          <w:rFonts w:ascii="Arial" w:hAnsi="Arial" w:cs="Arial"/>
          <w:sz w:val="10"/>
          <w:szCs w:val="10"/>
        </w:rPr>
        <w:footnoteRef/>
      </w:r>
      <w:r w:rsidRPr="004D084E">
        <w:rPr>
          <w:rFonts w:ascii="Arial" w:hAnsi="Arial" w:cs="Arial"/>
          <w:sz w:val="10"/>
          <w:szCs w:val="10"/>
        </w:rPr>
        <w:t xml:space="preserve"> Trumpinio nėra</w:t>
      </w:r>
    </w:p>
  </w:footnote>
  <w:footnote w:id="7">
    <w:p w14:paraId="73807CC1" w14:textId="77777777" w:rsidR="0044625B" w:rsidRPr="00BF528F" w:rsidRDefault="0044625B" w:rsidP="009404E7">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8">
    <w:p w14:paraId="45001EC9" w14:textId="77777777" w:rsidR="0044625B" w:rsidRPr="00BF528F" w:rsidRDefault="0044625B" w:rsidP="009404E7">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9">
    <w:p w14:paraId="7CE29582" w14:textId="77777777" w:rsidR="0044625B" w:rsidRPr="00BF528F" w:rsidRDefault="0044625B" w:rsidP="00DF1EF9">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0">
    <w:p w14:paraId="0101ECAD" w14:textId="164BE50F" w:rsidR="0044625B" w:rsidRPr="00182A22" w:rsidRDefault="0044625B">
      <w:pPr>
        <w:pStyle w:val="FootnoteText"/>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1">
    <w:p w14:paraId="140B0EC5" w14:textId="77777777" w:rsidR="0044625B" w:rsidRPr="00BF528F" w:rsidRDefault="0044625B" w:rsidP="005C543C">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2">
    <w:p w14:paraId="542EE11A" w14:textId="77777777" w:rsidR="0044625B" w:rsidRPr="00BF528F" w:rsidRDefault="0044625B" w:rsidP="00EE31DA">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3">
    <w:p w14:paraId="1D021038" w14:textId="77777777" w:rsidR="0044625B" w:rsidRPr="00BF528F" w:rsidRDefault="0044625B" w:rsidP="00EE31DA">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4">
    <w:p w14:paraId="707077E0" w14:textId="77777777" w:rsidR="0044625B" w:rsidRPr="00BF528F" w:rsidRDefault="0044625B" w:rsidP="003C3792">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5">
    <w:p w14:paraId="339A5C78" w14:textId="77777777" w:rsidR="007B1BB6" w:rsidRPr="00BF528F" w:rsidRDefault="007B1BB6" w:rsidP="009404E7">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6">
    <w:p w14:paraId="705B280C" w14:textId="77777777" w:rsidR="007B1BB6" w:rsidRPr="00BF528F" w:rsidRDefault="007B1BB6" w:rsidP="009404E7">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7">
    <w:p w14:paraId="25C7B8F2" w14:textId="77777777" w:rsidR="007B1BB6" w:rsidRPr="00BF528F" w:rsidRDefault="007B1BB6" w:rsidP="00DF1EF9">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8">
    <w:p w14:paraId="170F13E6" w14:textId="77777777" w:rsidR="00461F4F" w:rsidRPr="00BF528F" w:rsidRDefault="00461F4F" w:rsidP="005E13C7">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19">
    <w:p w14:paraId="6541B3AC" w14:textId="77777777" w:rsidR="00E3637C" w:rsidRPr="00BF528F" w:rsidRDefault="00E3637C" w:rsidP="00183505">
      <w:pPr>
        <w:pStyle w:val="FootnoteText"/>
        <w:rPr>
          <w:rFonts w:ascii="Arial" w:eastAsia="Times New Roman" w:hAnsi="Arial" w:cs="Arial"/>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20">
    <w:p w14:paraId="1F644633" w14:textId="77777777" w:rsidR="00E3637C" w:rsidRPr="00BF528F" w:rsidRDefault="00E3637C" w:rsidP="00EE31DA">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21">
    <w:p w14:paraId="3DA6D765" w14:textId="77777777" w:rsidR="00E3637C" w:rsidRPr="00BF528F" w:rsidRDefault="00E3637C" w:rsidP="00EE31DA">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22">
    <w:p w14:paraId="7C757D8A" w14:textId="77777777" w:rsidR="00E3637C" w:rsidRPr="00BF528F" w:rsidRDefault="00E3637C" w:rsidP="003C3792">
      <w:pPr>
        <w:pStyle w:val="FootnoteText"/>
        <w:rPr>
          <w:sz w:val="10"/>
          <w:szCs w:val="10"/>
        </w:rPr>
      </w:pPr>
      <w:r w:rsidRPr="00BF528F">
        <w:rPr>
          <w:rFonts w:ascii="Arial" w:eastAsia="Times New Roman" w:hAnsi="Arial" w:cs="Arial"/>
          <w:sz w:val="10"/>
          <w:szCs w:val="10"/>
        </w:rPr>
        <w:footnoteRef/>
      </w:r>
      <w:r w:rsidRPr="00BF528F">
        <w:rPr>
          <w:rFonts w:ascii="Arial" w:eastAsia="Times New Roman" w:hAnsi="Arial" w:cs="Arial"/>
          <w:sz w:val="10"/>
          <w:szCs w:val="10"/>
        </w:rPr>
        <w:t xml:space="preserve"> Trumpinio nėra</w:t>
      </w:r>
    </w:p>
  </w:footnote>
  <w:footnote w:id="23">
    <w:p w14:paraId="7837D0F7" w14:textId="77777777" w:rsidR="00E3637C" w:rsidRPr="00B50608" w:rsidRDefault="00E3637C" w:rsidP="00324B41">
      <w:pPr>
        <w:pStyle w:val="FootnoteText"/>
        <w:rPr>
          <w:sz w:val="10"/>
          <w:szCs w:val="10"/>
        </w:rPr>
      </w:pPr>
      <w:r w:rsidRPr="00B50608">
        <w:rPr>
          <w:rFonts w:ascii="Arial" w:eastAsia="Times New Roman" w:hAnsi="Arial" w:cs="Arial"/>
          <w:sz w:val="10"/>
          <w:szCs w:val="10"/>
        </w:rPr>
        <w:footnoteRef/>
      </w:r>
      <w:r w:rsidRPr="00B50608">
        <w:rPr>
          <w:rFonts w:ascii="Arial" w:eastAsia="Times New Roman" w:hAnsi="Arial" w:cs="Arial"/>
          <w:sz w:val="10"/>
          <w:szCs w:val="10"/>
        </w:rPr>
        <w:t xml:space="preserve"> Trumpinio nėra</w:t>
      </w:r>
    </w:p>
  </w:footnote>
  <w:footnote w:id="24">
    <w:p w14:paraId="012DCD37" w14:textId="77777777" w:rsidR="00E3637C" w:rsidRPr="00B50608" w:rsidRDefault="00E3637C" w:rsidP="006875F0">
      <w:pPr>
        <w:pStyle w:val="FootnoteText"/>
        <w:rPr>
          <w:sz w:val="10"/>
          <w:szCs w:val="10"/>
        </w:rPr>
      </w:pPr>
      <w:r w:rsidRPr="00B50608">
        <w:rPr>
          <w:rFonts w:ascii="Arial" w:eastAsia="Times New Roman" w:hAnsi="Arial" w:cs="Arial"/>
          <w:sz w:val="10"/>
          <w:szCs w:val="10"/>
        </w:rPr>
        <w:footnoteRef/>
      </w:r>
      <w:r w:rsidRPr="00B50608">
        <w:rPr>
          <w:rFonts w:ascii="Arial" w:eastAsia="Times New Roman" w:hAnsi="Arial" w:cs="Arial"/>
          <w:sz w:val="10"/>
          <w:szCs w:val="10"/>
        </w:rPr>
        <w:t xml:space="preserve"> Trumpinio nėra</w:t>
      </w:r>
    </w:p>
  </w:footnote>
  <w:footnote w:id="25">
    <w:p w14:paraId="05B3FDD1" w14:textId="77777777" w:rsidR="0020499C" w:rsidRPr="00AB097D" w:rsidRDefault="0020499C" w:rsidP="0020499C">
      <w:pPr>
        <w:pStyle w:val="FootnoteText"/>
        <w:rPr>
          <w:rFonts w:ascii="Arial" w:hAnsi="Arial" w:cs="Arial"/>
          <w:sz w:val="10"/>
          <w:szCs w:val="10"/>
        </w:rPr>
      </w:pPr>
      <w:r w:rsidRPr="00AB097D">
        <w:rPr>
          <w:rStyle w:val="FootnoteReference"/>
          <w:rFonts w:ascii="Arial" w:hAnsi="Arial" w:cs="Arial"/>
          <w:sz w:val="10"/>
          <w:szCs w:val="10"/>
        </w:rPr>
        <w:footnoteRef/>
      </w:r>
      <w:r w:rsidRPr="00AB097D">
        <w:rPr>
          <w:rFonts w:ascii="Arial" w:hAnsi="Arial" w:cs="Arial"/>
          <w:sz w:val="10"/>
          <w:szCs w:val="10"/>
        </w:rPr>
        <w:t xml:space="preserve"> Trumpinio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0154" w14:textId="7BF54240" w:rsidR="00655736" w:rsidRDefault="006557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59A6" w14:textId="7B0B4F7C" w:rsidR="009E03DD" w:rsidRDefault="009E03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C2D4F" w14:textId="3EBD30F0" w:rsidR="00655736" w:rsidRDefault="006557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34325"/>
    <w:multiLevelType w:val="multilevel"/>
    <w:tmpl w:val="267E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FF3232"/>
    <w:multiLevelType w:val="hybridMultilevel"/>
    <w:tmpl w:val="D6D4016A"/>
    <w:lvl w:ilvl="0" w:tplc="04270005">
      <w:start w:val="1"/>
      <w:numFmt w:val="bullet"/>
      <w:lvlText w:val=""/>
      <w:lvlJc w:val="left"/>
      <w:pPr>
        <w:ind w:left="1575" w:hanging="360"/>
      </w:pPr>
      <w:rPr>
        <w:rFonts w:ascii="Wingdings" w:hAnsi="Wingdings"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2" w15:restartNumberingAfterBreak="0">
    <w:nsid w:val="033360F6"/>
    <w:multiLevelType w:val="hybridMultilevel"/>
    <w:tmpl w:val="238AD5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CE31C6"/>
    <w:multiLevelType w:val="hybridMultilevel"/>
    <w:tmpl w:val="7200F9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5E3DE2"/>
    <w:multiLevelType w:val="hybridMultilevel"/>
    <w:tmpl w:val="B158FCE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8509E5"/>
    <w:multiLevelType w:val="hybridMultilevel"/>
    <w:tmpl w:val="CF00CF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89E4092"/>
    <w:multiLevelType w:val="hybridMultilevel"/>
    <w:tmpl w:val="FCEEE5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96A4BE8"/>
    <w:multiLevelType w:val="hybridMultilevel"/>
    <w:tmpl w:val="A3C89E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A865B21"/>
    <w:multiLevelType w:val="multilevel"/>
    <w:tmpl w:val="ACDAA956"/>
    <w:lvl w:ilvl="0">
      <w:start w:val="14"/>
      <w:numFmt w:val="decimal"/>
      <w:lvlText w:val="%1."/>
      <w:lvlJc w:val="left"/>
      <w:pPr>
        <w:ind w:left="480" w:hanging="48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454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BCD608B"/>
    <w:multiLevelType w:val="hybridMultilevel"/>
    <w:tmpl w:val="79A04AF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B221D0"/>
    <w:multiLevelType w:val="hybridMultilevel"/>
    <w:tmpl w:val="BBAEA8F2"/>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0E6317E3"/>
    <w:multiLevelType w:val="hybridMultilevel"/>
    <w:tmpl w:val="0D9210AC"/>
    <w:lvl w:ilvl="0" w:tplc="0427000B">
      <w:start w:val="1"/>
      <w:numFmt w:val="bullet"/>
      <w:lvlText w:val=""/>
      <w:lvlJc w:val="left"/>
      <w:pPr>
        <w:ind w:left="1512" w:hanging="360"/>
      </w:pPr>
      <w:rPr>
        <w:rFonts w:ascii="Wingdings" w:hAnsi="Wingdings" w:hint="default"/>
      </w:rPr>
    </w:lvl>
    <w:lvl w:ilvl="1" w:tplc="04270003">
      <w:start w:val="1"/>
      <w:numFmt w:val="bullet"/>
      <w:lvlText w:val="o"/>
      <w:lvlJc w:val="left"/>
      <w:pPr>
        <w:ind w:left="2232" w:hanging="360"/>
      </w:pPr>
      <w:rPr>
        <w:rFonts w:ascii="Courier New" w:hAnsi="Courier New" w:cs="Courier New" w:hint="default"/>
      </w:rPr>
    </w:lvl>
    <w:lvl w:ilvl="2" w:tplc="04270005">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12" w15:restartNumberingAfterBreak="0">
    <w:nsid w:val="137E7028"/>
    <w:multiLevelType w:val="multilevel"/>
    <w:tmpl w:val="1738114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441694"/>
    <w:multiLevelType w:val="multilevel"/>
    <w:tmpl w:val="98022EC8"/>
    <w:lvl w:ilvl="0">
      <w:start w:val="15"/>
      <w:numFmt w:val="decimal"/>
      <w:lvlText w:val="%1."/>
      <w:lvlJc w:val="left"/>
      <w:pPr>
        <w:ind w:left="480" w:hanging="480"/>
      </w:pPr>
      <w:rPr>
        <w:rFonts w:hint="default"/>
        <w:b/>
        <w:bCs w:val="0"/>
      </w:rPr>
    </w:lvl>
    <w:lvl w:ilvl="1">
      <w:start w:val="1"/>
      <w:numFmt w:val="decimal"/>
      <w:lvlText w:val="%1.%2."/>
      <w:lvlJc w:val="left"/>
      <w:pPr>
        <w:ind w:left="2422" w:hanging="72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1EFF5564"/>
    <w:multiLevelType w:val="hybridMultilevel"/>
    <w:tmpl w:val="37B68E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F6645C4"/>
    <w:multiLevelType w:val="multilevel"/>
    <w:tmpl w:val="8BBC4BEA"/>
    <w:lvl w:ilvl="0">
      <w:start w:val="5"/>
      <w:numFmt w:val="decimal"/>
      <w:lvlText w:val="%1."/>
      <w:lvlJc w:val="left"/>
      <w:pPr>
        <w:ind w:left="840" w:hanging="840"/>
      </w:pPr>
      <w:rPr>
        <w:rFonts w:hint="default"/>
      </w:rPr>
    </w:lvl>
    <w:lvl w:ilvl="1">
      <w:start w:val="2"/>
      <w:numFmt w:val="decimal"/>
      <w:lvlText w:val="%1.%2."/>
      <w:lvlJc w:val="left"/>
      <w:pPr>
        <w:ind w:left="911" w:hanging="840"/>
      </w:pPr>
      <w:rPr>
        <w:rFonts w:hint="default"/>
      </w:rPr>
    </w:lvl>
    <w:lvl w:ilvl="2">
      <w:start w:val="1"/>
      <w:numFmt w:val="decimal"/>
      <w:lvlText w:val="%1.%2.%3."/>
      <w:lvlJc w:val="left"/>
      <w:pPr>
        <w:ind w:left="982" w:hanging="840"/>
      </w:pPr>
      <w:rPr>
        <w:rFonts w:hint="default"/>
      </w:rPr>
    </w:lvl>
    <w:lvl w:ilvl="3">
      <w:start w:val="4"/>
      <w:numFmt w:val="decimal"/>
      <w:lvlText w:val="%1.%2.%3.%4."/>
      <w:lvlJc w:val="left"/>
      <w:pPr>
        <w:ind w:left="1053" w:hanging="84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6" w15:restartNumberingAfterBreak="0">
    <w:nsid w:val="1FBA5138"/>
    <w:multiLevelType w:val="multilevel"/>
    <w:tmpl w:val="98487BF4"/>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17" w15:restartNumberingAfterBreak="0">
    <w:nsid w:val="21D4781A"/>
    <w:multiLevelType w:val="hybridMultilevel"/>
    <w:tmpl w:val="9C18E1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3052C4F"/>
    <w:multiLevelType w:val="hybridMultilevel"/>
    <w:tmpl w:val="D3AC11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6635F3D"/>
    <w:multiLevelType w:val="hybridMultilevel"/>
    <w:tmpl w:val="E3C6B794"/>
    <w:lvl w:ilvl="0" w:tplc="04270001">
      <w:start w:val="1"/>
      <w:numFmt w:val="bullet"/>
      <w:lvlText w:val=""/>
      <w:lvlJc w:val="left"/>
      <w:pPr>
        <w:ind w:left="3195"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71227C5"/>
    <w:multiLevelType w:val="hybridMultilevel"/>
    <w:tmpl w:val="D1621E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7EC3C03"/>
    <w:multiLevelType w:val="hybridMultilevel"/>
    <w:tmpl w:val="0812FF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28C54639"/>
    <w:multiLevelType w:val="multilevel"/>
    <w:tmpl w:val="916EA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F07533"/>
    <w:multiLevelType w:val="hybridMultilevel"/>
    <w:tmpl w:val="EA6CD4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2F296FFB"/>
    <w:multiLevelType w:val="hybridMultilevel"/>
    <w:tmpl w:val="9B4C56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F40759E"/>
    <w:multiLevelType w:val="hybridMultilevel"/>
    <w:tmpl w:val="204C81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2FA62133"/>
    <w:multiLevelType w:val="multilevel"/>
    <w:tmpl w:val="9EC0D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0224840"/>
    <w:multiLevelType w:val="hybridMultilevel"/>
    <w:tmpl w:val="1B7019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0794A78"/>
    <w:multiLevelType w:val="multilevel"/>
    <w:tmpl w:val="463CDB10"/>
    <w:lvl w:ilvl="0">
      <w:start w:val="4"/>
      <w:numFmt w:val="decimal"/>
      <w:lvlText w:val="%1."/>
      <w:lvlJc w:val="left"/>
      <w:pPr>
        <w:ind w:left="504" w:hanging="504"/>
      </w:pPr>
      <w:rPr>
        <w:rFonts w:hint="default"/>
      </w:rPr>
    </w:lvl>
    <w:lvl w:ilvl="1">
      <w:start w:val="2"/>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324C3A0F"/>
    <w:multiLevelType w:val="multilevel"/>
    <w:tmpl w:val="455C6064"/>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2C325F4"/>
    <w:multiLevelType w:val="hybridMultilevel"/>
    <w:tmpl w:val="562E8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2FF222B"/>
    <w:multiLevelType w:val="multilevel"/>
    <w:tmpl w:val="3DF425E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6C90322"/>
    <w:multiLevelType w:val="hybridMultilevel"/>
    <w:tmpl w:val="9B7A17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39DD1050"/>
    <w:multiLevelType w:val="hybridMultilevel"/>
    <w:tmpl w:val="E69467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3B3C30C2"/>
    <w:multiLevelType w:val="hybridMultilevel"/>
    <w:tmpl w:val="30441EAE"/>
    <w:lvl w:ilvl="0" w:tplc="04270005">
      <w:start w:val="1"/>
      <w:numFmt w:val="bullet"/>
      <w:lvlText w:val=""/>
      <w:lvlJc w:val="left"/>
      <w:pPr>
        <w:ind w:left="855" w:hanging="360"/>
      </w:pPr>
      <w:rPr>
        <w:rFonts w:ascii="Wingdings" w:hAnsi="Wingdings" w:hint="default"/>
      </w:rPr>
    </w:lvl>
    <w:lvl w:ilvl="1" w:tplc="FFFFFFFF" w:tentative="1">
      <w:start w:val="1"/>
      <w:numFmt w:val="bullet"/>
      <w:lvlText w:val="o"/>
      <w:lvlJc w:val="left"/>
      <w:pPr>
        <w:ind w:left="1575" w:hanging="360"/>
      </w:pPr>
      <w:rPr>
        <w:rFonts w:ascii="Courier New" w:hAnsi="Courier New" w:cs="Courier New" w:hint="default"/>
      </w:rPr>
    </w:lvl>
    <w:lvl w:ilvl="2" w:tplc="FFFFFFFF" w:tentative="1">
      <w:start w:val="1"/>
      <w:numFmt w:val="bullet"/>
      <w:lvlText w:val=""/>
      <w:lvlJc w:val="left"/>
      <w:pPr>
        <w:ind w:left="2295" w:hanging="360"/>
      </w:pPr>
      <w:rPr>
        <w:rFonts w:ascii="Wingdings" w:hAnsi="Wingdings" w:hint="default"/>
      </w:rPr>
    </w:lvl>
    <w:lvl w:ilvl="3" w:tplc="FFFFFFFF" w:tentative="1">
      <w:start w:val="1"/>
      <w:numFmt w:val="bullet"/>
      <w:lvlText w:val=""/>
      <w:lvlJc w:val="left"/>
      <w:pPr>
        <w:ind w:left="3015" w:hanging="360"/>
      </w:pPr>
      <w:rPr>
        <w:rFonts w:ascii="Symbol" w:hAnsi="Symbol" w:hint="default"/>
      </w:rPr>
    </w:lvl>
    <w:lvl w:ilvl="4" w:tplc="FFFFFFFF" w:tentative="1">
      <w:start w:val="1"/>
      <w:numFmt w:val="bullet"/>
      <w:lvlText w:val="o"/>
      <w:lvlJc w:val="left"/>
      <w:pPr>
        <w:ind w:left="3735" w:hanging="360"/>
      </w:pPr>
      <w:rPr>
        <w:rFonts w:ascii="Courier New" w:hAnsi="Courier New" w:cs="Courier New" w:hint="default"/>
      </w:rPr>
    </w:lvl>
    <w:lvl w:ilvl="5" w:tplc="FFFFFFFF" w:tentative="1">
      <w:start w:val="1"/>
      <w:numFmt w:val="bullet"/>
      <w:lvlText w:val=""/>
      <w:lvlJc w:val="left"/>
      <w:pPr>
        <w:ind w:left="4455" w:hanging="360"/>
      </w:pPr>
      <w:rPr>
        <w:rFonts w:ascii="Wingdings" w:hAnsi="Wingdings" w:hint="default"/>
      </w:rPr>
    </w:lvl>
    <w:lvl w:ilvl="6" w:tplc="FFFFFFFF" w:tentative="1">
      <w:start w:val="1"/>
      <w:numFmt w:val="bullet"/>
      <w:lvlText w:val=""/>
      <w:lvlJc w:val="left"/>
      <w:pPr>
        <w:ind w:left="5175" w:hanging="360"/>
      </w:pPr>
      <w:rPr>
        <w:rFonts w:ascii="Symbol" w:hAnsi="Symbol" w:hint="default"/>
      </w:rPr>
    </w:lvl>
    <w:lvl w:ilvl="7" w:tplc="FFFFFFFF" w:tentative="1">
      <w:start w:val="1"/>
      <w:numFmt w:val="bullet"/>
      <w:lvlText w:val="o"/>
      <w:lvlJc w:val="left"/>
      <w:pPr>
        <w:ind w:left="5895" w:hanging="360"/>
      </w:pPr>
      <w:rPr>
        <w:rFonts w:ascii="Courier New" w:hAnsi="Courier New" w:cs="Courier New" w:hint="default"/>
      </w:rPr>
    </w:lvl>
    <w:lvl w:ilvl="8" w:tplc="FFFFFFFF" w:tentative="1">
      <w:start w:val="1"/>
      <w:numFmt w:val="bullet"/>
      <w:lvlText w:val=""/>
      <w:lvlJc w:val="left"/>
      <w:pPr>
        <w:ind w:left="6615" w:hanging="360"/>
      </w:pPr>
      <w:rPr>
        <w:rFonts w:ascii="Wingdings" w:hAnsi="Wingdings" w:hint="default"/>
      </w:rPr>
    </w:lvl>
  </w:abstractNum>
  <w:abstractNum w:abstractNumId="35" w15:restartNumberingAfterBreak="0">
    <w:nsid w:val="3C652385"/>
    <w:multiLevelType w:val="hybridMultilevel"/>
    <w:tmpl w:val="DA00B3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D4E2855"/>
    <w:multiLevelType w:val="hybridMultilevel"/>
    <w:tmpl w:val="E5347D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3DAF1C58"/>
    <w:multiLevelType w:val="hybridMultilevel"/>
    <w:tmpl w:val="256C2614"/>
    <w:lvl w:ilvl="0" w:tplc="0427000D">
      <w:start w:val="1"/>
      <w:numFmt w:val="bullet"/>
      <w:lvlText w:val=""/>
      <w:lvlJc w:val="left"/>
      <w:pPr>
        <w:ind w:left="855" w:hanging="360"/>
      </w:pPr>
      <w:rPr>
        <w:rFonts w:ascii="Wingdings" w:hAnsi="Wingdings" w:hint="default"/>
      </w:rPr>
    </w:lvl>
    <w:lvl w:ilvl="1" w:tplc="04270003" w:tentative="1">
      <w:start w:val="1"/>
      <w:numFmt w:val="bullet"/>
      <w:lvlText w:val="o"/>
      <w:lvlJc w:val="left"/>
      <w:pPr>
        <w:ind w:left="1575" w:hanging="360"/>
      </w:pPr>
      <w:rPr>
        <w:rFonts w:ascii="Courier New" w:hAnsi="Courier New" w:cs="Courier New" w:hint="default"/>
      </w:rPr>
    </w:lvl>
    <w:lvl w:ilvl="2" w:tplc="04270005" w:tentative="1">
      <w:start w:val="1"/>
      <w:numFmt w:val="bullet"/>
      <w:lvlText w:val=""/>
      <w:lvlJc w:val="left"/>
      <w:pPr>
        <w:ind w:left="2295" w:hanging="360"/>
      </w:pPr>
      <w:rPr>
        <w:rFonts w:ascii="Wingdings" w:hAnsi="Wingdings" w:hint="default"/>
      </w:rPr>
    </w:lvl>
    <w:lvl w:ilvl="3" w:tplc="04270001" w:tentative="1">
      <w:start w:val="1"/>
      <w:numFmt w:val="bullet"/>
      <w:lvlText w:val=""/>
      <w:lvlJc w:val="left"/>
      <w:pPr>
        <w:ind w:left="3015" w:hanging="360"/>
      </w:pPr>
      <w:rPr>
        <w:rFonts w:ascii="Symbol" w:hAnsi="Symbol" w:hint="default"/>
      </w:rPr>
    </w:lvl>
    <w:lvl w:ilvl="4" w:tplc="04270003" w:tentative="1">
      <w:start w:val="1"/>
      <w:numFmt w:val="bullet"/>
      <w:lvlText w:val="o"/>
      <w:lvlJc w:val="left"/>
      <w:pPr>
        <w:ind w:left="3735" w:hanging="360"/>
      </w:pPr>
      <w:rPr>
        <w:rFonts w:ascii="Courier New" w:hAnsi="Courier New" w:cs="Courier New" w:hint="default"/>
      </w:rPr>
    </w:lvl>
    <w:lvl w:ilvl="5" w:tplc="04270005" w:tentative="1">
      <w:start w:val="1"/>
      <w:numFmt w:val="bullet"/>
      <w:lvlText w:val=""/>
      <w:lvlJc w:val="left"/>
      <w:pPr>
        <w:ind w:left="4455" w:hanging="360"/>
      </w:pPr>
      <w:rPr>
        <w:rFonts w:ascii="Wingdings" w:hAnsi="Wingdings" w:hint="default"/>
      </w:rPr>
    </w:lvl>
    <w:lvl w:ilvl="6" w:tplc="04270001" w:tentative="1">
      <w:start w:val="1"/>
      <w:numFmt w:val="bullet"/>
      <w:lvlText w:val=""/>
      <w:lvlJc w:val="left"/>
      <w:pPr>
        <w:ind w:left="5175" w:hanging="360"/>
      </w:pPr>
      <w:rPr>
        <w:rFonts w:ascii="Symbol" w:hAnsi="Symbol" w:hint="default"/>
      </w:rPr>
    </w:lvl>
    <w:lvl w:ilvl="7" w:tplc="04270003" w:tentative="1">
      <w:start w:val="1"/>
      <w:numFmt w:val="bullet"/>
      <w:lvlText w:val="o"/>
      <w:lvlJc w:val="left"/>
      <w:pPr>
        <w:ind w:left="5895" w:hanging="360"/>
      </w:pPr>
      <w:rPr>
        <w:rFonts w:ascii="Courier New" w:hAnsi="Courier New" w:cs="Courier New" w:hint="default"/>
      </w:rPr>
    </w:lvl>
    <w:lvl w:ilvl="8" w:tplc="04270005" w:tentative="1">
      <w:start w:val="1"/>
      <w:numFmt w:val="bullet"/>
      <w:lvlText w:val=""/>
      <w:lvlJc w:val="left"/>
      <w:pPr>
        <w:ind w:left="6615" w:hanging="360"/>
      </w:pPr>
      <w:rPr>
        <w:rFonts w:ascii="Wingdings" w:hAnsi="Wingdings" w:hint="default"/>
      </w:rPr>
    </w:lvl>
  </w:abstractNum>
  <w:abstractNum w:abstractNumId="38" w15:restartNumberingAfterBreak="0">
    <w:nsid w:val="3E8B1074"/>
    <w:multiLevelType w:val="hybridMultilevel"/>
    <w:tmpl w:val="637AC498"/>
    <w:lvl w:ilvl="0" w:tplc="0427000B">
      <w:start w:val="1"/>
      <w:numFmt w:val="bullet"/>
      <w:lvlText w:val=""/>
      <w:lvlJc w:val="left"/>
      <w:pPr>
        <w:ind w:left="1487" w:hanging="360"/>
      </w:pPr>
      <w:rPr>
        <w:rFonts w:ascii="Wingdings" w:hAnsi="Wingdings" w:hint="default"/>
      </w:rPr>
    </w:lvl>
    <w:lvl w:ilvl="1" w:tplc="04270003" w:tentative="1">
      <w:start w:val="1"/>
      <w:numFmt w:val="bullet"/>
      <w:lvlText w:val="o"/>
      <w:lvlJc w:val="left"/>
      <w:pPr>
        <w:ind w:left="2207" w:hanging="360"/>
      </w:pPr>
      <w:rPr>
        <w:rFonts w:ascii="Courier New" w:hAnsi="Courier New" w:cs="Courier New" w:hint="default"/>
      </w:rPr>
    </w:lvl>
    <w:lvl w:ilvl="2" w:tplc="04270005" w:tentative="1">
      <w:start w:val="1"/>
      <w:numFmt w:val="bullet"/>
      <w:lvlText w:val=""/>
      <w:lvlJc w:val="left"/>
      <w:pPr>
        <w:ind w:left="2927" w:hanging="360"/>
      </w:pPr>
      <w:rPr>
        <w:rFonts w:ascii="Wingdings" w:hAnsi="Wingdings" w:hint="default"/>
      </w:rPr>
    </w:lvl>
    <w:lvl w:ilvl="3" w:tplc="04270001" w:tentative="1">
      <w:start w:val="1"/>
      <w:numFmt w:val="bullet"/>
      <w:lvlText w:val=""/>
      <w:lvlJc w:val="left"/>
      <w:pPr>
        <w:ind w:left="3647" w:hanging="360"/>
      </w:pPr>
      <w:rPr>
        <w:rFonts w:ascii="Symbol" w:hAnsi="Symbol" w:hint="default"/>
      </w:rPr>
    </w:lvl>
    <w:lvl w:ilvl="4" w:tplc="04270003" w:tentative="1">
      <w:start w:val="1"/>
      <w:numFmt w:val="bullet"/>
      <w:lvlText w:val="o"/>
      <w:lvlJc w:val="left"/>
      <w:pPr>
        <w:ind w:left="4367" w:hanging="360"/>
      </w:pPr>
      <w:rPr>
        <w:rFonts w:ascii="Courier New" w:hAnsi="Courier New" w:cs="Courier New" w:hint="default"/>
      </w:rPr>
    </w:lvl>
    <w:lvl w:ilvl="5" w:tplc="04270005" w:tentative="1">
      <w:start w:val="1"/>
      <w:numFmt w:val="bullet"/>
      <w:lvlText w:val=""/>
      <w:lvlJc w:val="left"/>
      <w:pPr>
        <w:ind w:left="5087" w:hanging="360"/>
      </w:pPr>
      <w:rPr>
        <w:rFonts w:ascii="Wingdings" w:hAnsi="Wingdings" w:hint="default"/>
      </w:rPr>
    </w:lvl>
    <w:lvl w:ilvl="6" w:tplc="04270001" w:tentative="1">
      <w:start w:val="1"/>
      <w:numFmt w:val="bullet"/>
      <w:lvlText w:val=""/>
      <w:lvlJc w:val="left"/>
      <w:pPr>
        <w:ind w:left="5807" w:hanging="360"/>
      </w:pPr>
      <w:rPr>
        <w:rFonts w:ascii="Symbol" w:hAnsi="Symbol" w:hint="default"/>
      </w:rPr>
    </w:lvl>
    <w:lvl w:ilvl="7" w:tplc="04270003" w:tentative="1">
      <w:start w:val="1"/>
      <w:numFmt w:val="bullet"/>
      <w:lvlText w:val="o"/>
      <w:lvlJc w:val="left"/>
      <w:pPr>
        <w:ind w:left="6527" w:hanging="360"/>
      </w:pPr>
      <w:rPr>
        <w:rFonts w:ascii="Courier New" w:hAnsi="Courier New" w:cs="Courier New" w:hint="default"/>
      </w:rPr>
    </w:lvl>
    <w:lvl w:ilvl="8" w:tplc="04270005" w:tentative="1">
      <w:start w:val="1"/>
      <w:numFmt w:val="bullet"/>
      <w:lvlText w:val=""/>
      <w:lvlJc w:val="left"/>
      <w:pPr>
        <w:ind w:left="7247" w:hanging="360"/>
      </w:pPr>
      <w:rPr>
        <w:rFonts w:ascii="Wingdings" w:hAnsi="Wingdings" w:hint="default"/>
      </w:rPr>
    </w:lvl>
  </w:abstractNum>
  <w:abstractNum w:abstractNumId="39" w15:restartNumberingAfterBreak="0">
    <w:nsid w:val="407D2F31"/>
    <w:multiLevelType w:val="multilevel"/>
    <w:tmpl w:val="3DF425E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2C246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5685DD4"/>
    <w:multiLevelType w:val="hybridMultilevel"/>
    <w:tmpl w:val="6AA008EA"/>
    <w:lvl w:ilvl="0" w:tplc="0427000D">
      <w:start w:val="1"/>
      <w:numFmt w:val="bullet"/>
      <w:lvlText w:val=""/>
      <w:lvlJc w:val="left"/>
      <w:pPr>
        <w:ind w:left="855" w:hanging="360"/>
      </w:pPr>
      <w:rPr>
        <w:rFonts w:ascii="Wingdings" w:hAnsi="Wingdings" w:hint="default"/>
      </w:rPr>
    </w:lvl>
    <w:lvl w:ilvl="1" w:tplc="04270003" w:tentative="1">
      <w:start w:val="1"/>
      <w:numFmt w:val="bullet"/>
      <w:lvlText w:val="o"/>
      <w:lvlJc w:val="left"/>
      <w:pPr>
        <w:ind w:left="1575" w:hanging="360"/>
      </w:pPr>
      <w:rPr>
        <w:rFonts w:ascii="Courier New" w:hAnsi="Courier New" w:cs="Courier New" w:hint="default"/>
      </w:rPr>
    </w:lvl>
    <w:lvl w:ilvl="2" w:tplc="04270005" w:tentative="1">
      <w:start w:val="1"/>
      <w:numFmt w:val="bullet"/>
      <w:lvlText w:val=""/>
      <w:lvlJc w:val="left"/>
      <w:pPr>
        <w:ind w:left="2295" w:hanging="360"/>
      </w:pPr>
      <w:rPr>
        <w:rFonts w:ascii="Wingdings" w:hAnsi="Wingdings" w:hint="default"/>
      </w:rPr>
    </w:lvl>
    <w:lvl w:ilvl="3" w:tplc="04270001" w:tentative="1">
      <w:start w:val="1"/>
      <w:numFmt w:val="bullet"/>
      <w:lvlText w:val=""/>
      <w:lvlJc w:val="left"/>
      <w:pPr>
        <w:ind w:left="3015" w:hanging="360"/>
      </w:pPr>
      <w:rPr>
        <w:rFonts w:ascii="Symbol" w:hAnsi="Symbol" w:hint="default"/>
      </w:rPr>
    </w:lvl>
    <w:lvl w:ilvl="4" w:tplc="04270003" w:tentative="1">
      <w:start w:val="1"/>
      <w:numFmt w:val="bullet"/>
      <w:lvlText w:val="o"/>
      <w:lvlJc w:val="left"/>
      <w:pPr>
        <w:ind w:left="3735" w:hanging="360"/>
      </w:pPr>
      <w:rPr>
        <w:rFonts w:ascii="Courier New" w:hAnsi="Courier New" w:cs="Courier New" w:hint="default"/>
      </w:rPr>
    </w:lvl>
    <w:lvl w:ilvl="5" w:tplc="04270005" w:tentative="1">
      <w:start w:val="1"/>
      <w:numFmt w:val="bullet"/>
      <w:lvlText w:val=""/>
      <w:lvlJc w:val="left"/>
      <w:pPr>
        <w:ind w:left="4455" w:hanging="360"/>
      </w:pPr>
      <w:rPr>
        <w:rFonts w:ascii="Wingdings" w:hAnsi="Wingdings" w:hint="default"/>
      </w:rPr>
    </w:lvl>
    <w:lvl w:ilvl="6" w:tplc="04270001" w:tentative="1">
      <w:start w:val="1"/>
      <w:numFmt w:val="bullet"/>
      <w:lvlText w:val=""/>
      <w:lvlJc w:val="left"/>
      <w:pPr>
        <w:ind w:left="5175" w:hanging="360"/>
      </w:pPr>
      <w:rPr>
        <w:rFonts w:ascii="Symbol" w:hAnsi="Symbol" w:hint="default"/>
      </w:rPr>
    </w:lvl>
    <w:lvl w:ilvl="7" w:tplc="04270003" w:tentative="1">
      <w:start w:val="1"/>
      <w:numFmt w:val="bullet"/>
      <w:lvlText w:val="o"/>
      <w:lvlJc w:val="left"/>
      <w:pPr>
        <w:ind w:left="5895" w:hanging="360"/>
      </w:pPr>
      <w:rPr>
        <w:rFonts w:ascii="Courier New" w:hAnsi="Courier New" w:cs="Courier New" w:hint="default"/>
      </w:rPr>
    </w:lvl>
    <w:lvl w:ilvl="8" w:tplc="04270005" w:tentative="1">
      <w:start w:val="1"/>
      <w:numFmt w:val="bullet"/>
      <w:lvlText w:val=""/>
      <w:lvlJc w:val="left"/>
      <w:pPr>
        <w:ind w:left="6615" w:hanging="360"/>
      </w:pPr>
      <w:rPr>
        <w:rFonts w:ascii="Wingdings" w:hAnsi="Wingdings" w:hint="default"/>
      </w:rPr>
    </w:lvl>
  </w:abstractNum>
  <w:abstractNum w:abstractNumId="42" w15:restartNumberingAfterBreak="0">
    <w:nsid w:val="473157B0"/>
    <w:multiLevelType w:val="hybridMultilevel"/>
    <w:tmpl w:val="61DEEA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74E4016"/>
    <w:multiLevelType w:val="hybridMultilevel"/>
    <w:tmpl w:val="BC2EDAB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49D40EF0"/>
    <w:multiLevelType w:val="hybridMultilevel"/>
    <w:tmpl w:val="962477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4C5A5A6D"/>
    <w:multiLevelType w:val="hybridMultilevel"/>
    <w:tmpl w:val="C1A8CD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4EE433ED"/>
    <w:multiLevelType w:val="multilevel"/>
    <w:tmpl w:val="75B2C9BE"/>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215"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02310C6"/>
    <w:multiLevelType w:val="hybridMultilevel"/>
    <w:tmpl w:val="5A7E1010"/>
    <w:lvl w:ilvl="0" w:tplc="8FB457F2">
      <w:start w:val="1"/>
      <w:numFmt w:val="decimal"/>
      <w:lvlText w:val="%1)"/>
      <w:lvlJc w:val="left"/>
      <w:pPr>
        <w:ind w:left="535" w:hanging="360"/>
      </w:pPr>
      <w:rPr>
        <w:rFonts w:hint="default"/>
      </w:rPr>
    </w:lvl>
    <w:lvl w:ilvl="1" w:tplc="04270019" w:tentative="1">
      <w:start w:val="1"/>
      <w:numFmt w:val="lowerLetter"/>
      <w:lvlText w:val="%2."/>
      <w:lvlJc w:val="left"/>
      <w:pPr>
        <w:ind w:left="1255" w:hanging="360"/>
      </w:pPr>
    </w:lvl>
    <w:lvl w:ilvl="2" w:tplc="0427001B" w:tentative="1">
      <w:start w:val="1"/>
      <w:numFmt w:val="lowerRoman"/>
      <w:lvlText w:val="%3."/>
      <w:lvlJc w:val="right"/>
      <w:pPr>
        <w:ind w:left="1975" w:hanging="180"/>
      </w:pPr>
    </w:lvl>
    <w:lvl w:ilvl="3" w:tplc="0427000F" w:tentative="1">
      <w:start w:val="1"/>
      <w:numFmt w:val="decimal"/>
      <w:lvlText w:val="%4."/>
      <w:lvlJc w:val="left"/>
      <w:pPr>
        <w:ind w:left="2695" w:hanging="360"/>
      </w:pPr>
    </w:lvl>
    <w:lvl w:ilvl="4" w:tplc="04270019" w:tentative="1">
      <w:start w:val="1"/>
      <w:numFmt w:val="lowerLetter"/>
      <w:lvlText w:val="%5."/>
      <w:lvlJc w:val="left"/>
      <w:pPr>
        <w:ind w:left="3415" w:hanging="360"/>
      </w:pPr>
    </w:lvl>
    <w:lvl w:ilvl="5" w:tplc="0427001B" w:tentative="1">
      <w:start w:val="1"/>
      <w:numFmt w:val="lowerRoman"/>
      <w:lvlText w:val="%6."/>
      <w:lvlJc w:val="right"/>
      <w:pPr>
        <w:ind w:left="4135" w:hanging="180"/>
      </w:pPr>
    </w:lvl>
    <w:lvl w:ilvl="6" w:tplc="0427000F" w:tentative="1">
      <w:start w:val="1"/>
      <w:numFmt w:val="decimal"/>
      <w:lvlText w:val="%7."/>
      <w:lvlJc w:val="left"/>
      <w:pPr>
        <w:ind w:left="4855" w:hanging="360"/>
      </w:pPr>
    </w:lvl>
    <w:lvl w:ilvl="7" w:tplc="04270019" w:tentative="1">
      <w:start w:val="1"/>
      <w:numFmt w:val="lowerLetter"/>
      <w:lvlText w:val="%8."/>
      <w:lvlJc w:val="left"/>
      <w:pPr>
        <w:ind w:left="5575" w:hanging="360"/>
      </w:pPr>
    </w:lvl>
    <w:lvl w:ilvl="8" w:tplc="0427001B" w:tentative="1">
      <w:start w:val="1"/>
      <w:numFmt w:val="lowerRoman"/>
      <w:lvlText w:val="%9."/>
      <w:lvlJc w:val="right"/>
      <w:pPr>
        <w:ind w:left="6295" w:hanging="180"/>
      </w:pPr>
    </w:lvl>
  </w:abstractNum>
  <w:abstractNum w:abstractNumId="48" w15:restartNumberingAfterBreak="0">
    <w:nsid w:val="51613D32"/>
    <w:multiLevelType w:val="multilevel"/>
    <w:tmpl w:val="98487BF4"/>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965" w:hanging="144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391" w:hanging="1800"/>
      </w:pPr>
      <w:rPr>
        <w:rFonts w:hint="default"/>
      </w:rPr>
    </w:lvl>
    <w:lvl w:ilvl="8">
      <w:start w:val="1"/>
      <w:numFmt w:val="decimal"/>
      <w:isLgl/>
      <w:lvlText w:val="%1.%2.%3.%4.%5.%6.%7.%8.%9."/>
      <w:lvlJc w:val="left"/>
      <w:pPr>
        <w:ind w:left="2424" w:hanging="1800"/>
      </w:pPr>
      <w:rPr>
        <w:rFonts w:hint="default"/>
      </w:rPr>
    </w:lvl>
  </w:abstractNum>
  <w:abstractNum w:abstractNumId="49" w15:restartNumberingAfterBreak="0">
    <w:nsid w:val="53121251"/>
    <w:multiLevelType w:val="hybridMultilevel"/>
    <w:tmpl w:val="ADC84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53A1027B"/>
    <w:multiLevelType w:val="hybridMultilevel"/>
    <w:tmpl w:val="8D9AF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54E50B08"/>
    <w:multiLevelType w:val="hybridMultilevel"/>
    <w:tmpl w:val="1DEA1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5AC61748"/>
    <w:multiLevelType w:val="multilevel"/>
    <w:tmpl w:val="9F422012"/>
    <w:lvl w:ilvl="0">
      <w:start w:val="2"/>
      <w:numFmt w:val="decimal"/>
      <w:lvlText w:val="%1."/>
      <w:lvlJc w:val="left"/>
      <w:pPr>
        <w:ind w:left="504" w:hanging="504"/>
      </w:pPr>
      <w:rPr>
        <w:rFonts w:hint="default"/>
      </w:rPr>
    </w:lvl>
    <w:lvl w:ilvl="1">
      <w:start w:val="1"/>
      <w:numFmt w:val="decimal"/>
      <w:lvlText w:val="%1.%2."/>
      <w:lvlJc w:val="left"/>
      <w:pPr>
        <w:ind w:left="717" w:hanging="504"/>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997"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3" w15:restartNumberingAfterBreak="0">
    <w:nsid w:val="5C922536"/>
    <w:multiLevelType w:val="hybridMultilevel"/>
    <w:tmpl w:val="69B6E964"/>
    <w:lvl w:ilvl="0" w:tplc="0427000B">
      <w:start w:val="1"/>
      <w:numFmt w:val="bullet"/>
      <w:lvlText w:val=""/>
      <w:lvlJc w:val="left"/>
      <w:pPr>
        <w:ind w:left="1512" w:hanging="360"/>
      </w:pPr>
      <w:rPr>
        <w:rFonts w:ascii="Wingdings" w:hAnsi="Wingdings" w:hint="default"/>
      </w:rPr>
    </w:lvl>
    <w:lvl w:ilvl="1" w:tplc="04270003">
      <w:start w:val="1"/>
      <w:numFmt w:val="bullet"/>
      <w:lvlText w:val="o"/>
      <w:lvlJc w:val="left"/>
      <w:pPr>
        <w:ind w:left="2232" w:hanging="360"/>
      </w:pPr>
      <w:rPr>
        <w:rFonts w:ascii="Courier New" w:hAnsi="Courier New" w:cs="Courier New" w:hint="default"/>
      </w:rPr>
    </w:lvl>
    <w:lvl w:ilvl="2" w:tplc="04270005" w:tentative="1">
      <w:start w:val="1"/>
      <w:numFmt w:val="bullet"/>
      <w:lvlText w:val=""/>
      <w:lvlJc w:val="left"/>
      <w:pPr>
        <w:ind w:left="2952" w:hanging="360"/>
      </w:pPr>
      <w:rPr>
        <w:rFonts w:ascii="Wingdings" w:hAnsi="Wingdings" w:hint="default"/>
      </w:rPr>
    </w:lvl>
    <w:lvl w:ilvl="3" w:tplc="04270001" w:tentative="1">
      <w:start w:val="1"/>
      <w:numFmt w:val="bullet"/>
      <w:lvlText w:val=""/>
      <w:lvlJc w:val="left"/>
      <w:pPr>
        <w:ind w:left="3672" w:hanging="360"/>
      </w:pPr>
      <w:rPr>
        <w:rFonts w:ascii="Symbol" w:hAnsi="Symbol" w:hint="default"/>
      </w:rPr>
    </w:lvl>
    <w:lvl w:ilvl="4" w:tplc="04270003" w:tentative="1">
      <w:start w:val="1"/>
      <w:numFmt w:val="bullet"/>
      <w:lvlText w:val="o"/>
      <w:lvlJc w:val="left"/>
      <w:pPr>
        <w:ind w:left="4392" w:hanging="360"/>
      </w:pPr>
      <w:rPr>
        <w:rFonts w:ascii="Courier New" w:hAnsi="Courier New" w:cs="Courier New" w:hint="default"/>
      </w:rPr>
    </w:lvl>
    <w:lvl w:ilvl="5" w:tplc="04270005" w:tentative="1">
      <w:start w:val="1"/>
      <w:numFmt w:val="bullet"/>
      <w:lvlText w:val=""/>
      <w:lvlJc w:val="left"/>
      <w:pPr>
        <w:ind w:left="5112" w:hanging="360"/>
      </w:pPr>
      <w:rPr>
        <w:rFonts w:ascii="Wingdings" w:hAnsi="Wingdings" w:hint="default"/>
      </w:rPr>
    </w:lvl>
    <w:lvl w:ilvl="6" w:tplc="04270001" w:tentative="1">
      <w:start w:val="1"/>
      <w:numFmt w:val="bullet"/>
      <w:lvlText w:val=""/>
      <w:lvlJc w:val="left"/>
      <w:pPr>
        <w:ind w:left="5832" w:hanging="360"/>
      </w:pPr>
      <w:rPr>
        <w:rFonts w:ascii="Symbol" w:hAnsi="Symbol" w:hint="default"/>
      </w:rPr>
    </w:lvl>
    <w:lvl w:ilvl="7" w:tplc="04270003" w:tentative="1">
      <w:start w:val="1"/>
      <w:numFmt w:val="bullet"/>
      <w:lvlText w:val="o"/>
      <w:lvlJc w:val="left"/>
      <w:pPr>
        <w:ind w:left="6552" w:hanging="360"/>
      </w:pPr>
      <w:rPr>
        <w:rFonts w:ascii="Courier New" w:hAnsi="Courier New" w:cs="Courier New" w:hint="default"/>
      </w:rPr>
    </w:lvl>
    <w:lvl w:ilvl="8" w:tplc="04270005" w:tentative="1">
      <w:start w:val="1"/>
      <w:numFmt w:val="bullet"/>
      <w:lvlText w:val=""/>
      <w:lvlJc w:val="left"/>
      <w:pPr>
        <w:ind w:left="7272" w:hanging="360"/>
      </w:pPr>
      <w:rPr>
        <w:rFonts w:ascii="Wingdings" w:hAnsi="Wingdings" w:hint="default"/>
      </w:rPr>
    </w:lvl>
  </w:abstractNum>
  <w:abstractNum w:abstractNumId="54" w15:restartNumberingAfterBreak="0">
    <w:nsid w:val="5C9E5B78"/>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i w:val="0"/>
        <w:iCs w:val="0"/>
        <w:color w:val="000000" w:themeColor="text1"/>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i w:val="0"/>
        <w:iCs w:val="0"/>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D4868DA"/>
    <w:multiLevelType w:val="hybridMultilevel"/>
    <w:tmpl w:val="88FED8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5DD753B1"/>
    <w:multiLevelType w:val="hybridMultilevel"/>
    <w:tmpl w:val="F87431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5E5C4610"/>
    <w:multiLevelType w:val="hybridMultilevel"/>
    <w:tmpl w:val="3B2206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08A56B2"/>
    <w:multiLevelType w:val="multilevel"/>
    <w:tmpl w:val="475C1C7A"/>
    <w:lvl w:ilvl="0">
      <w:start w:val="2"/>
      <w:numFmt w:val="decimal"/>
      <w:lvlText w:val="%1."/>
      <w:lvlJc w:val="left"/>
      <w:pPr>
        <w:ind w:left="504" w:hanging="504"/>
      </w:pPr>
      <w:rPr>
        <w:rFonts w:hint="default"/>
      </w:rPr>
    </w:lvl>
    <w:lvl w:ilvl="1">
      <w:start w:val="3"/>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7253991"/>
    <w:multiLevelType w:val="multilevel"/>
    <w:tmpl w:val="6B620386"/>
    <w:lvl w:ilvl="0">
      <w:start w:val="4"/>
      <w:numFmt w:val="decimal"/>
      <w:lvlText w:val="%1."/>
      <w:lvlJc w:val="left"/>
      <w:pPr>
        <w:ind w:left="672" w:hanging="672"/>
      </w:pPr>
      <w:rPr>
        <w:rFonts w:hint="default"/>
      </w:rPr>
    </w:lvl>
    <w:lvl w:ilvl="1">
      <w:start w:val="8"/>
      <w:numFmt w:val="decimal"/>
      <w:lvlText w:val="%1.%2."/>
      <w:lvlJc w:val="left"/>
      <w:pPr>
        <w:ind w:left="840" w:hanging="672"/>
      </w:pPr>
      <w:rPr>
        <w:rFonts w:hint="default"/>
      </w:rPr>
    </w:lvl>
    <w:lvl w:ilvl="2">
      <w:start w:val="2"/>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3144" w:hanging="1800"/>
      </w:pPr>
      <w:rPr>
        <w:rFonts w:hint="default"/>
      </w:rPr>
    </w:lvl>
  </w:abstractNum>
  <w:abstractNum w:abstractNumId="60" w15:restartNumberingAfterBreak="0">
    <w:nsid w:val="6A2426D1"/>
    <w:multiLevelType w:val="multilevel"/>
    <w:tmpl w:val="2E8ADC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3A85281"/>
    <w:multiLevelType w:val="hybridMultilevel"/>
    <w:tmpl w:val="F06C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5B50551"/>
    <w:multiLevelType w:val="multilevel"/>
    <w:tmpl w:val="267E0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7C462B7"/>
    <w:multiLevelType w:val="hybridMultilevel"/>
    <w:tmpl w:val="A4E673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C28701A"/>
    <w:multiLevelType w:val="multilevel"/>
    <w:tmpl w:val="C0A4F56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67541143">
    <w:abstractNumId w:val="16"/>
  </w:num>
  <w:num w:numId="2" w16cid:durableId="1787700450">
    <w:abstractNumId w:val="48"/>
  </w:num>
  <w:num w:numId="3" w16cid:durableId="1200320539">
    <w:abstractNumId w:val="58"/>
  </w:num>
  <w:num w:numId="4" w16cid:durableId="69550567">
    <w:abstractNumId w:val="28"/>
  </w:num>
  <w:num w:numId="5" w16cid:durableId="791749070">
    <w:abstractNumId w:val="55"/>
  </w:num>
  <w:num w:numId="6" w16cid:durableId="1304654078">
    <w:abstractNumId w:val="21"/>
  </w:num>
  <w:num w:numId="7" w16cid:durableId="703946334">
    <w:abstractNumId w:val="18"/>
  </w:num>
  <w:num w:numId="8" w16cid:durableId="61997252">
    <w:abstractNumId w:val="9"/>
  </w:num>
  <w:num w:numId="9" w16cid:durableId="923687139">
    <w:abstractNumId w:val="17"/>
  </w:num>
  <w:num w:numId="10" w16cid:durableId="1790515311">
    <w:abstractNumId w:val="52"/>
  </w:num>
  <w:num w:numId="11" w16cid:durableId="966400116">
    <w:abstractNumId w:val="59"/>
  </w:num>
  <w:num w:numId="12" w16cid:durableId="1789080809">
    <w:abstractNumId w:val="15"/>
  </w:num>
  <w:num w:numId="13" w16cid:durableId="317392523">
    <w:abstractNumId w:val="39"/>
  </w:num>
  <w:num w:numId="14" w16cid:durableId="731544562">
    <w:abstractNumId w:val="31"/>
  </w:num>
  <w:num w:numId="15" w16cid:durableId="180555278">
    <w:abstractNumId w:val="46"/>
  </w:num>
  <w:num w:numId="16" w16cid:durableId="360596364">
    <w:abstractNumId w:val="19"/>
  </w:num>
  <w:num w:numId="17" w16cid:durableId="602149219">
    <w:abstractNumId w:val="20"/>
  </w:num>
  <w:num w:numId="18" w16cid:durableId="546793260">
    <w:abstractNumId w:val="45"/>
  </w:num>
  <w:num w:numId="19" w16cid:durableId="1156263348">
    <w:abstractNumId w:val="14"/>
  </w:num>
  <w:num w:numId="20" w16cid:durableId="1760251130">
    <w:abstractNumId w:val="50"/>
  </w:num>
  <w:num w:numId="21" w16cid:durableId="343484846">
    <w:abstractNumId w:val="23"/>
  </w:num>
  <w:num w:numId="22" w16cid:durableId="1948199976">
    <w:abstractNumId w:val="30"/>
  </w:num>
  <w:num w:numId="23" w16cid:durableId="1756126655">
    <w:abstractNumId w:val="33"/>
  </w:num>
  <w:num w:numId="24" w16cid:durableId="637953286">
    <w:abstractNumId w:val="56"/>
  </w:num>
  <w:num w:numId="25" w16cid:durableId="956376312">
    <w:abstractNumId w:val="61"/>
  </w:num>
  <w:num w:numId="26" w16cid:durableId="1736245327">
    <w:abstractNumId w:val="6"/>
  </w:num>
  <w:num w:numId="27" w16cid:durableId="22901976">
    <w:abstractNumId w:val="42"/>
  </w:num>
  <w:num w:numId="28" w16cid:durableId="1262298375">
    <w:abstractNumId w:val="24"/>
  </w:num>
  <w:num w:numId="29" w16cid:durableId="1215040639">
    <w:abstractNumId w:val="5"/>
  </w:num>
  <w:num w:numId="30" w16cid:durableId="1583563269">
    <w:abstractNumId w:val="63"/>
  </w:num>
  <w:num w:numId="31" w16cid:durableId="682440365">
    <w:abstractNumId w:val="36"/>
  </w:num>
  <w:num w:numId="32" w16cid:durableId="343677893">
    <w:abstractNumId w:val="7"/>
  </w:num>
  <w:num w:numId="33" w16cid:durableId="437142927">
    <w:abstractNumId w:val="27"/>
  </w:num>
  <w:num w:numId="34" w16cid:durableId="1486623780">
    <w:abstractNumId w:val="51"/>
  </w:num>
  <w:num w:numId="35" w16cid:durableId="1436369178">
    <w:abstractNumId w:val="44"/>
  </w:num>
  <w:num w:numId="36" w16cid:durableId="380206754">
    <w:abstractNumId w:val="57"/>
  </w:num>
  <w:num w:numId="37" w16cid:durableId="402027249">
    <w:abstractNumId w:val="49"/>
  </w:num>
  <w:num w:numId="38" w16cid:durableId="1363095275">
    <w:abstractNumId w:val="32"/>
  </w:num>
  <w:num w:numId="39" w16cid:durableId="370737938">
    <w:abstractNumId w:val="29"/>
  </w:num>
  <w:num w:numId="40" w16cid:durableId="1590893611">
    <w:abstractNumId w:val="8"/>
  </w:num>
  <w:num w:numId="41" w16cid:durableId="1408575183">
    <w:abstractNumId w:val="13"/>
  </w:num>
  <w:num w:numId="42" w16cid:durableId="1997996428">
    <w:abstractNumId w:val="2"/>
  </w:num>
  <w:num w:numId="43" w16cid:durableId="1835686055">
    <w:abstractNumId w:val="47"/>
  </w:num>
  <w:num w:numId="44" w16cid:durableId="1417750286">
    <w:abstractNumId w:val="3"/>
  </w:num>
  <w:num w:numId="45" w16cid:durableId="626474757">
    <w:abstractNumId w:val="0"/>
  </w:num>
  <w:num w:numId="46" w16cid:durableId="332607848">
    <w:abstractNumId w:val="25"/>
  </w:num>
  <w:num w:numId="47" w16cid:durableId="1030299487">
    <w:abstractNumId w:val="35"/>
  </w:num>
  <w:num w:numId="48" w16cid:durableId="1905748731">
    <w:abstractNumId w:val="22"/>
  </w:num>
  <w:num w:numId="49" w16cid:durableId="1706295528">
    <w:abstractNumId w:val="26"/>
  </w:num>
  <w:num w:numId="50" w16cid:durableId="1280722126">
    <w:abstractNumId w:val="43"/>
  </w:num>
  <w:num w:numId="51" w16cid:durableId="1817213528">
    <w:abstractNumId w:val="41"/>
  </w:num>
  <w:num w:numId="52" w16cid:durableId="813645131">
    <w:abstractNumId w:val="34"/>
  </w:num>
  <w:num w:numId="53" w16cid:durableId="1550803085">
    <w:abstractNumId w:val="37"/>
  </w:num>
  <w:num w:numId="54" w16cid:durableId="2142071598">
    <w:abstractNumId w:val="1"/>
  </w:num>
  <w:num w:numId="55" w16cid:durableId="1405449528">
    <w:abstractNumId w:val="64"/>
  </w:num>
  <w:num w:numId="56" w16cid:durableId="987900738">
    <w:abstractNumId w:val="62"/>
  </w:num>
  <w:num w:numId="57" w16cid:durableId="1205681877">
    <w:abstractNumId w:val="60"/>
  </w:num>
  <w:num w:numId="58" w16cid:durableId="817454876">
    <w:abstractNumId w:val="12"/>
  </w:num>
  <w:num w:numId="59" w16cid:durableId="1943755701">
    <w:abstractNumId w:val="4"/>
  </w:num>
  <w:num w:numId="60" w16cid:durableId="758059315">
    <w:abstractNumId w:val="54"/>
  </w:num>
  <w:num w:numId="61" w16cid:durableId="2116899726">
    <w:abstractNumId w:val="40"/>
  </w:num>
  <w:num w:numId="62" w16cid:durableId="1168708731">
    <w:abstractNumId w:val="38"/>
  </w:num>
  <w:num w:numId="63" w16cid:durableId="1962102592">
    <w:abstractNumId w:val="11"/>
  </w:num>
  <w:num w:numId="64" w16cid:durableId="446390121">
    <w:abstractNumId w:val="53"/>
  </w:num>
  <w:num w:numId="65" w16cid:durableId="72750178">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293"/>
    <w:rsid w:val="00000306"/>
    <w:rsid w:val="00000B7E"/>
    <w:rsid w:val="00000C8E"/>
    <w:rsid w:val="00001863"/>
    <w:rsid w:val="000018BD"/>
    <w:rsid w:val="000025C2"/>
    <w:rsid w:val="00002684"/>
    <w:rsid w:val="0000282F"/>
    <w:rsid w:val="00002EA8"/>
    <w:rsid w:val="00002EF2"/>
    <w:rsid w:val="00002FCE"/>
    <w:rsid w:val="00005955"/>
    <w:rsid w:val="00005A15"/>
    <w:rsid w:val="00006560"/>
    <w:rsid w:val="00006696"/>
    <w:rsid w:val="00006BF6"/>
    <w:rsid w:val="00006DC4"/>
    <w:rsid w:val="00007311"/>
    <w:rsid w:val="00007D02"/>
    <w:rsid w:val="000100D3"/>
    <w:rsid w:val="00010423"/>
    <w:rsid w:val="000105E1"/>
    <w:rsid w:val="000110EB"/>
    <w:rsid w:val="0001152F"/>
    <w:rsid w:val="00013152"/>
    <w:rsid w:val="00013429"/>
    <w:rsid w:val="00014596"/>
    <w:rsid w:val="000146F9"/>
    <w:rsid w:val="000147BB"/>
    <w:rsid w:val="0001495A"/>
    <w:rsid w:val="00015123"/>
    <w:rsid w:val="000209CB"/>
    <w:rsid w:val="00020B15"/>
    <w:rsid w:val="000210AA"/>
    <w:rsid w:val="000211B9"/>
    <w:rsid w:val="000223F9"/>
    <w:rsid w:val="00023534"/>
    <w:rsid w:val="0002361C"/>
    <w:rsid w:val="000245FE"/>
    <w:rsid w:val="0002566E"/>
    <w:rsid w:val="0002568A"/>
    <w:rsid w:val="00025C95"/>
    <w:rsid w:val="0002673C"/>
    <w:rsid w:val="00030061"/>
    <w:rsid w:val="00030745"/>
    <w:rsid w:val="000330F6"/>
    <w:rsid w:val="000340F6"/>
    <w:rsid w:val="0003494D"/>
    <w:rsid w:val="00035855"/>
    <w:rsid w:val="000375F6"/>
    <w:rsid w:val="00037B35"/>
    <w:rsid w:val="00037E8E"/>
    <w:rsid w:val="0004036D"/>
    <w:rsid w:val="0004067D"/>
    <w:rsid w:val="0004108B"/>
    <w:rsid w:val="00041501"/>
    <w:rsid w:val="0004163A"/>
    <w:rsid w:val="00041841"/>
    <w:rsid w:val="000422F3"/>
    <w:rsid w:val="000423FF"/>
    <w:rsid w:val="00042DCD"/>
    <w:rsid w:val="0004366B"/>
    <w:rsid w:val="00043E04"/>
    <w:rsid w:val="00044065"/>
    <w:rsid w:val="00044521"/>
    <w:rsid w:val="0004485F"/>
    <w:rsid w:val="000448B2"/>
    <w:rsid w:val="00044C0D"/>
    <w:rsid w:val="00045262"/>
    <w:rsid w:val="00045346"/>
    <w:rsid w:val="00045BC2"/>
    <w:rsid w:val="00047060"/>
    <w:rsid w:val="00047E58"/>
    <w:rsid w:val="0005047B"/>
    <w:rsid w:val="00051489"/>
    <w:rsid w:val="000518A1"/>
    <w:rsid w:val="00052091"/>
    <w:rsid w:val="0005209D"/>
    <w:rsid w:val="0005221C"/>
    <w:rsid w:val="000524F9"/>
    <w:rsid w:val="00052C5E"/>
    <w:rsid w:val="00052F35"/>
    <w:rsid w:val="00053850"/>
    <w:rsid w:val="0005386D"/>
    <w:rsid w:val="00053DCA"/>
    <w:rsid w:val="000547F6"/>
    <w:rsid w:val="0005555C"/>
    <w:rsid w:val="00055A4F"/>
    <w:rsid w:val="00055F80"/>
    <w:rsid w:val="0005629B"/>
    <w:rsid w:val="0005661D"/>
    <w:rsid w:val="00056CA1"/>
    <w:rsid w:val="00057043"/>
    <w:rsid w:val="00057149"/>
    <w:rsid w:val="000617BF"/>
    <w:rsid w:val="00061AE1"/>
    <w:rsid w:val="00061BDC"/>
    <w:rsid w:val="000636C1"/>
    <w:rsid w:val="00063E33"/>
    <w:rsid w:val="0006429B"/>
    <w:rsid w:val="00064D31"/>
    <w:rsid w:val="00064E16"/>
    <w:rsid w:val="0006515D"/>
    <w:rsid w:val="000653F7"/>
    <w:rsid w:val="00065D2C"/>
    <w:rsid w:val="00065DF5"/>
    <w:rsid w:val="0006719D"/>
    <w:rsid w:val="00067681"/>
    <w:rsid w:val="000679C9"/>
    <w:rsid w:val="000679E8"/>
    <w:rsid w:val="00067B21"/>
    <w:rsid w:val="00070560"/>
    <w:rsid w:val="00071253"/>
    <w:rsid w:val="00071665"/>
    <w:rsid w:val="000719F5"/>
    <w:rsid w:val="00071AD8"/>
    <w:rsid w:val="00071E10"/>
    <w:rsid w:val="00072997"/>
    <w:rsid w:val="00073AE4"/>
    <w:rsid w:val="00073BF7"/>
    <w:rsid w:val="00073D3B"/>
    <w:rsid w:val="000748D1"/>
    <w:rsid w:val="00075A1D"/>
    <w:rsid w:val="0007793D"/>
    <w:rsid w:val="00077C9A"/>
    <w:rsid w:val="00077E33"/>
    <w:rsid w:val="0008005F"/>
    <w:rsid w:val="0008041D"/>
    <w:rsid w:val="000806DE"/>
    <w:rsid w:val="0008173A"/>
    <w:rsid w:val="0008191A"/>
    <w:rsid w:val="0008211F"/>
    <w:rsid w:val="000829FC"/>
    <w:rsid w:val="0008363F"/>
    <w:rsid w:val="000839D2"/>
    <w:rsid w:val="00084A7C"/>
    <w:rsid w:val="00084F73"/>
    <w:rsid w:val="000854CB"/>
    <w:rsid w:val="00085C0E"/>
    <w:rsid w:val="00086856"/>
    <w:rsid w:val="000874C0"/>
    <w:rsid w:val="00087E3D"/>
    <w:rsid w:val="000906E7"/>
    <w:rsid w:val="000914F8"/>
    <w:rsid w:val="00091D82"/>
    <w:rsid w:val="000937A4"/>
    <w:rsid w:val="00093C51"/>
    <w:rsid w:val="00093C65"/>
    <w:rsid w:val="00093EDA"/>
    <w:rsid w:val="00094556"/>
    <w:rsid w:val="00094E00"/>
    <w:rsid w:val="00094E96"/>
    <w:rsid w:val="00095FCB"/>
    <w:rsid w:val="00097309"/>
    <w:rsid w:val="000976D0"/>
    <w:rsid w:val="0009798B"/>
    <w:rsid w:val="000A0647"/>
    <w:rsid w:val="000A089E"/>
    <w:rsid w:val="000A0928"/>
    <w:rsid w:val="000A0C35"/>
    <w:rsid w:val="000A0DEF"/>
    <w:rsid w:val="000A124F"/>
    <w:rsid w:val="000A1DBF"/>
    <w:rsid w:val="000A23B6"/>
    <w:rsid w:val="000A2F8D"/>
    <w:rsid w:val="000A33AD"/>
    <w:rsid w:val="000A3B59"/>
    <w:rsid w:val="000A3DDC"/>
    <w:rsid w:val="000A522D"/>
    <w:rsid w:val="000A5883"/>
    <w:rsid w:val="000A5AD7"/>
    <w:rsid w:val="000A5D78"/>
    <w:rsid w:val="000A65EE"/>
    <w:rsid w:val="000A745D"/>
    <w:rsid w:val="000B09BE"/>
    <w:rsid w:val="000B0BBC"/>
    <w:rsid w:val="000B119E"/>
    <w:rsid w:val="000B12EC"/>
    <w:rsid w:val="000B1695"/>
    <w:rsid w:val="000B20D7"/>
    <w:rsid w:val="000B2434"/>
    <w:rsid w:val="000B261E"/>
    <w:rsid w:val="000B2B6A"/>
    <w:rsid w:val="000B36AD"/>
    <w:rsid w:val="000B3878"/>
    <w:rsid w:val="000B40E2"/>
    <w:rsid w:val="000B458D"/>
    <w:rsid w:val="000B470B"/>
    <w:rsid w:val="000B4825"/>
    <w:rsid w:val="000B4C11"/>
    <w:rsid w:val="000B5B60"/>
    <w:rsid w:val="000B5B7A"/>
    <w:rsid w:val="000B5E25"/>
    <w:rsid w:val="000B5EF7"/>
    <w:rsid w:val="000B661A"/>
    <w:rsid w:val="000B781F"/>
    <w:rsid w:val="000B7E41"/>
    <w:rsid w:val="000BC5AF"/>
    <w:rsid w:val="000C16A0"/>
    <w:rsid w:val="000C332F"/>
    <w:rsid w:val="000C40A5"/>
    <w:rsid w:val="000C4B7F"/>
    <w:rsid w:val="000C52AA"/>
    <w:rsid w:val="000C53AE"/>
    <w:rsid w:val="000C58A0"/>
    <w:rsid w:val="000C5F1D"/>
    <w:rsid w:val="000C65EC"/>
    <w:rsid w:val="000C6B55"/>
    <w:rsid w:val="000C737B"/>
    <w:rsid w:val="000C7D90"/>
    <w:rsid w:val="000D132A"/>
    <w:rsid w:val="000D133A"/>
    <w:rsid w:val="000D2348"/>
    <w:rsid w:val="000D3F20"/>
    <w:rsid w:val="000D4909"/>
    <w:rsid w:val="000D496D"/>
    <w:rsid w:val="000D50F3"/>
    <w:rsid w:val="000D5450"/>
    <w:rsid w:val="000D55A1"/>
    <w:rsid w:val="000D5CE4"/>
    <w:rsid w:val="000D5DFE"/>
    <w:rsid w:val="000D66F2"/>
    <w:rsid w:val="000D7162"/>
    <w:rsid w:val="000E083E"/>
    <w:rsid w:val="000E0972"/>
    <w:rsid w:val="000E0EEF"/>
    <w:rsid w:val="000E162C"/>
    <w:rsid w:val="000E188E"/>
    <w:rsid w:val="000E1B3B"/>
    <w:rsid w:val="000E1E0A"/>
    <w:rsid w:val="000E2929"/>
    <w:rsid w:val="000E410B"/>
    <w:rsid w:val="000E41C3"/>
    <w:rsid w:val="000E42E6"/>
    <w:rsid w:val="000E4B73"/>
    <w:rsid w:val="000E56A4"/>
    <w:rsid w:val="000E59EE"/>
    <w:rsid w:val="000E64AF"/>
    <w:rsid w:val="000E6BE5"/>
    <w:rsid w:val="000E7A54"/>
    <w:rsid w:val="000F0046"/>
    <w:rsid w:val="000F00C9"/>
    <w:rsid w:val="000F0134"/>
    <w:rsid w:val="000F1188"/>
    <w:rsid w:val="000F13EF"/>
    <w:rsid w:val="000F17C2"/>
    <w:rsid w:val="000F1DDD"/>
    <w:rsid w:val="000F3B60"/>
    <w:rsid w:val="000F3FCA"/>
    <w:rsid w:val="000F5335"/>
    <w:rsid w:val="000F54A8"/>
    <w:rsid w:val="000F5A0E"/>
    <w:rsid w:val="000F5B73"/>
    <w:rsid w:val="000F66A8"/>
    <w:rsid w:val="000F6712"/>
    <w:rsid w:val="000F722F"/>
    <w:rsid w:val="00101C35"/>
    <w:rsid w:val="00101D61"/>
    <w:rsid w:val="0010260E"/>
    <w:rsid w:val="001026A9"/>
    <w:rsid w:val="00102895"/>
    <w:rsid w:val="00103115"/>
    <w:rsid w:val="0010336E"/>
    <w:rsid w:val="00104DE6"/>
    <w:rsid w:val="00104EB4"/>
    <w:rsid w:val="00105A08"/>
    <w:rsid w:val="001061B5"/>
    <w:rsid w:val="00106EA2"/>
    <w:rsid w:val="00106F8B"/>
    <w:rsid w:val="001075FC"/>
    <w:rsid w:val="00107746"/>
    <w:rsid w:val="0010776E"/>
    <w:rsid w:val="00107D3A"/>
    <w:rsid w:val="00110875"/>
    <w:rsid w:val="00111EC3"/>
    <w:rsid w:val="001123E8"/>
    <w:rsid w:val="0011242F"/>
    <w:rsid w:val="00112703"/>
    <w:rsid w:val="00113500"/>
    <w:rsid w:val="0011392F"/>
    <w:rsid w:val="00114EE2"/>
    <w:rsid w:val="0011684B"/>
    <w:rsid w:val="00116AB8"/>
    <w:rsid w:val="00117326"/>
    <w:rsid w:val="001173F6"/>
    <w:rsid w:val="00117A7F"/>
    <w:rsid w:val="00120506"/>
    <w:rsid w:val="00120A76"/>
    <w:rsid w:val="0012109B"/>
    <w:rsid w:val="00121515"/>
    <w:rsid w:val="00121B8C"/>
    <w:rsid w:val="00121E05"/>
    <w:rsid w:val="00121E1E"/>
    <w:rsid w:val="001227BD"/>
    <w:rsid w:val="00122B80"/>
    <w:rsid w:val="00122F52"/>
    <w:rsid w:val="001238BE"/>
    <w:rsid w:val="00123F49"/>
    <w:rsid w:val="001245AE"/>
    <w:rsid w:val="00124E1B"/>
    <w:rsid w:val="00125C4B"/>
    <w:rsid w:val="0012634F"/>
    <w:rsid w:val="00126643"/>
    <w:rsid w:val="00127A50"/>
    <w:rsid w:val="00127E21"/>
    <w:rsid w:val="0013030F"/>
    <w:rsid w:val="00131EC6"/>
    <w:rsid w:val="0013235C"/>
    <w:rsid w:val="00133B73"/>
    <w:rsid w:val="00133DF4"/>
    <w:rsid w:val="0013413F"/>
    <w:rsid w:val="00134A09"/>
    <w:rsid w:val="00134A26"/>
    <w:rsid w:val="00134C16"/>
    <w:rsid w:val="001353AF"/>
    <w:rsid w:val="001353C6"/>
    <w:rsid w:val="00135429"/>
    <w:rsid w:val="0013568F"/>
    <w:rsid w:val="00136B78"/>
    <w:rsid w:val="0014002B"/>
    <w:rsid w:val="00140405"/>
    <w:rsid w:val="00140703"/>
    <w:rsid w:val="00140C67"/>
    <w:rsid w:val="00140F7C"/>
    <w:rsid w:val="00141C36"/>
    <w:rsid w:val="00141F95"/>
    <w:rsid w:val="001425CB"/>
    <w:rsid w:val="00142B08"/>
    <w:rsid w:val="00145284"/>
    <w:rsid w:val="0014534D"/>
    <w:rsid w:val="00145A7F"/>
    <w:rsid w:val="00145F6E"/>
    <w:rsid w:val="0014615C"/>
    <w:rsid w:val="00146CF9"/>
    <w:rsid w:val="00146E49"/>
    <w:rsid w:val="00146F30"/>
    <w:rsid w:val="00150253"/>
    <w:rsid w:val="00150550"/>
    <w:rsid w:val="00151467"/>
    <w:rsid w:val="001521A9"/>
    <w:rsid w:val="0015238B"/>
    <w:rsid w:val="00152F17"/>
    <w:rsid w:val="00153101"/>
    <w:rsid w:val="0015468A"/>
    <w:rsid w:val="00155CE0"/>
    <w:rsid w:val="00155DA6"/>
    <w:rsid w:val="0015628C"/>
    <w:rsid w:val="0015691D"/>
    <w:rsid w:val="00157473"/>
    <w:rsid w:val="001575EE"/>
    <w:rsid w:val="00157909"/>
    <w:rsid w:val="00157953"/>
    <w:rsid w:val="00160397"/>
    <w:rsid w:val="001608EA"/>
    <w:rsid w:val="00160C3F"/>
    <w:rsid w:val="00160DA4"/>
    <w:rsid w:val="0016119D"/>
    <w:rsid w:val="00162353"/>
    <w:rsid w:val="00162BF6"/>
    <w:rsid w:val="00163A85"/>
    <w:rsid w:val="00164C22"/>
    <w:rsid w:val="00165122"/>
    <w:rsid w:val="00165E93"/>
    <w:rsid w:val="001660F3"/>
    <w:rsid w:val="00166178"/>
    <w:rsid w:val="00166572"/>
    <w:rsid w:val="00166730"/>
    <w:rsid w:val="001668AB"/>
    <w:rsid w:val="00166F63"/>
    <w:rsid w:val="00167912"/>
    <w:rsid w:val="001679CE"/>
    <w:rsid w:val="00170BB2"/>
    <w:rsid w:val="00170CF8"/>
    <w:rsid w:val="00171B9C"/>
    <w:rsid w:val="00171BAD"/>
    <w:rsid w:val="00171DD1"/>
    <w:rsid w:val="00172A03"/>
    <w:rsid w:val="00172B9E"/>
    <w:rsid w:val="00173827"/>
    <w:rsid w:val="001741D9"/>
    <w:rsid w:val="00174319"/>
    <w:rsid w:val="0017474D"/>
    <w:rsid w:val="00174F6C"/>
    <w:rsid w:val="001751A4"/>
    <w:rsid w:val="001758F9"/>
    <w:rsid w:val="00175BBF"/>
    <w:rsid w:val="00176254"/>
    <w:rsid w:val="001763E1"/>
    <w:rsid w:val="00177AA6"/>
    <w:rsid w:val="00180195"/>
    <w:rsid w:val="001809D2"/>
    <w:rsid w:val="00180E12"/>
    <w:rsid w:val="001812CE"/>
    <w:rsid w:val="00181556"/>
    <w:rsid w:val="0018162E"/>
    <w:rsid w:val="00181FB0"/>
    <w:rsid w:val="00182919"/>
    <w:rsid w:val="00182A22"/>
    <w:rsid w:val="00182D70"/>
    <w:rsid w:val="00183505"/>
    <w:rsid w:val="00183D66"/>
    <w:rsid w:val="00183E5A"/>
    <w:rsid w:val="0018451E"/>
    <w:rsid w:val="00184539"/>
    <w:rsid w:val="001847FA"/>
    <w:rsid w:val="00185025"/>
    <w:rsid w:val="00185140"/>
    <w:rsid w:val="00186265"/>
    <w:rsid w:val="00187F92"/>
    <w:rsid w:val="0019061F"/>
    <w:rsid w:val="001924F1"/>
    <w:rsid w:val="001925EF"/>
    <w:rsid w:val="0019457C"/>
    <w:rsid w:val="001946D4"/>
    <w:rsid w:val="00194847"/>
    <w:rsid w:val="00194FEA"/>
    <w:rsid w:val="00195D50"/>
    <w:rsid w:val="00196986"/>
    <w:rsid w:val="00196AD4"/>
    <w:rsid w:val="001970C4"/>
    <w:rsid w:val="001A0975"/>
    <w:rsid w:val="001A1E2B"/>
    <w:rsid w:val="001A2F72"/>
    <w:rsid w:val="001A31DE"/>
    <w:rsid w:val="001A337D"/>
    <w:rsid w:val="001A3AB9"/>
    <w:rsid w:val="001A5635"/>
    <w:rsid w:val="001A5784"/>
    <w:rsid w:val="001A5956"/>
    <w:rsid w:val="001A5E45"/>
    <w:rsid w:val="001A66D5"/>
    <w:rsid w:val="001A7534"/>
    <w:rsid w:val="001A779B"/>
    <w:rsid w:val="001A7EEF"/>
    <w:rsid w:val="001B0522"/>
    <w:rsid w:val="001B163C"/>
    <w:rsid w:val="001B1824"/>
    <w:rsid w:val="001B1BEA"/>
    <w:rsid w:val="001B1D2E"/>
    <w:rsid w:val="001B1E92"/>
    <w:rsid w:val="001B23F8"/>
    <w:rsid w:val="001B3408"/>
    <w:rsid w:val="001B3FDB"/>
    <w:rsid w:val="001B41FD"/>
    <w:rsid w:val="001B4219"/>
    <w:rsid w:val="001B434D"/>
    <w:rsid w:val="001B447A"/>
    <w:rsid w:val="001B4A3B"/>
    <w:rsid w:val="001B505F"/>
    <w:rsid w:val="001B5218"/>
    <w:rsid w:val="001B573A"/>
    <w:rsid w:val="001B5C06"/>
    <w:rsid w:val="001B77D3"/>
    <w:rsid w:val="001C0581"/>
    <w:rsid w:val="001C0A11"/>
    <w:rsid w:val="001C1884"/>
    <w:rsid w:val="001C1F4F"/>
    <w:rsid w:val="001C2AD7"/>
    <w:rsid w:val="001C2FBC"/>
    <w:rsid w:val="001C3B13"/>
    <w:rsid w:val="001C45C8"/>
    <w:rsid w:val="001C4CB4"/>
    <w:rsid w:val="001C4F75"/>
    <w:rsid w:val="001C5640"/>
    <w:rsid w:val="001C5A66"/>
    <w:rsid w:val="001C5DBE"/>
    <w:rsid w:val="001C66FD"/>
    <w:rsid w:val="001C7A7E"/>
    <w:rsid w:val="001C7E53"/>
    <w:rsid w:val="001D46D7"/>
    <w:rsid w:val="001D4C69"/>
    <w:rsid w:val="001D563F"/>
    <w:rsid w:val="001D68F7"/>
    <w:rsid w:val="001D76A6"/>
    <w:rsid w:val="001D7A2A"/>
    <w:rsid w:val="001D7BBA"/>
    <w:rsid w:val="001E1550"/>
    <w:rsid w:val="001E171F"/>
    <w:rsid w:val="001E2A26"/>
    <w:rsid w:val="001E30EC"/>
    <w:rsid w:val="001E63ED"/>
    <w:rsid w:val="001E6BC9"/>
    <w:rsid w:val="001E72E1"/>
    <w:rsid w:val="001E75AF"/>
    <w:rsid w:val="001E79A5"/>
    <w:rsid w:val="001F03AB"/>
    <w:rsid w:val="001F0516"/>
    <w:rsid w:val="001F2851"/>
    <w:rsid w:val="001F2A90"/>
    <w:rsid w:val="001F38DC"/>
    <w:rsid w:val="001F4640"/>
    <w:rsid w:val="001F4D9C"/>
    <w:rsid w:val="001F5D1E"/>
    <w:rsid w:val="001F619F"/>
    <w:rsid w:val="001F7BAE"/>
    <w:rsid w:val="002000A4"/>
    <w:rsid w:val="0020023C"/>
    <w:rsid w:val="00200BA3"/>
    <w:rsid w:val="00200C73"/>
    <w:rsid w:val="00200E8B"/>
    <w:rsid w:val="0020149B"/>
    <w:rsid w:val="00201BC8"/>
    <w:rsid w:val="00201E24"/>
    <w:rsid w:val="00201F34"/>
    <w:rsid w:val="00202173"/>
    <w:rsid w:val="0020228F"/>
    <w:rsid w:val="00203687"/>
    <w:rsid w:val="002038A1"/>
    <w:rsid w:val="00203A12"/>
    <w:rsid w:val="002041F8"/>
    <w:rsid w:val="00204243"/>
    <w:rsid w:val="00204794"/>
    <w:rsid w:val="0020499C"/>
    <w:rsid w:val="00206134"/>
    <w:rsid w:val="0020712E"/>
    <w:rsid w:val="00207334"/>
    <w:rsid w:val="00207953"/>
    <w:rsid w:val="00207B96"/>
    <w:rsid w:val="00210074"/>
    <w:rsid w:val="002105AA"/>
    <w:rsid w:val="00210DAC"/>
    <w:rsid w:val="00212F91"/>
    <w:rsid w:val="00213CF6"/>
    <w:rsid w:val="002140AE"/>
    <w:rsid w:val="002141BB"/>
    <w:rsid w:val="00214567"/>
    <w:rsid w:val="00215416"/>
    <w:rsid w:val="00215A26"/>
    <w:rsid w:val="00216B73"/>
    <w:rsid w:val="002178E2"/>
    <w:rsid w:val="00217CEB"/>
    <w:rsid w:val="00217E7A"/>
    <w:rsid w:val="002214B8"/>
    <w:rsid w:val="00221697"/>
    <w:rsid w:val="00221E0C"/>
    <w:rsid w:val="0022242F"/>
    <w:rsid w:val="00223996"/>
    <w:rsid w:val="0022432B"/>
    <w:rsid w:val="0022460B"/>
    <w:rsid w:val="00224BFF"/>
    <w:rsid w:val="00226237"/>
    <w:rsid w:val="00226A41"/>
    <w:rsid w:val="00227DCB"/>
    <w:rsid w:val="00227FC0"/>
    <w:rsid w:val="00230BF5"/>
    <w:rsid w:val="00231239"/>
    <w:rsid w:val="0023127A"/>
    <w:rsid w:val="00231752"/>
    <w:rsid w:val="002320AF"/>
    <w:rsid w:val="002320FD"/>
    <w:rsid w:val="002325D6"/>
    <w:rsid w:val="00232C79"/>
    <w:rsid w:val="0023326D"/>
    <w:rsid w:val="00233A0D"/>
    <w:rsid w:val="0023490F"/>
    <w:rsid w:val="002355E5"/>
    <w:rsid w:val="002357AE"/>
    <w:rsid w:val="00235A1F"/>
    <w:rsid w:val="00235FAB"/>
    <w:rsid w:val="00236B32"/>
    <w:rsid w:val="00236B86"/>
    <w:rsid w:val="002371E0"/>
    <w:rsid w:val="00240440"/>
    <w:rsid w:val="002405D2"/>
    <w:rsid w:val="0024155B"/>
    <w:rsid w:val="002418AE"/>
    <w:rsid w:val="00241E0D"/>
    <w:rsid w:val="0024251B"/>
    <w:rsid w:val="002425C3"/>
    <w:rsid w:val="002426C0"/>
    <w:rsid w:val="002428CA"/>
    <w:rsid w:val="00242B0A"/>
    <w:rsid w:val="00243061"/>
    <w:rsid w:val="00243DCE"/>
    <w:rsid w:val="00244786"/>
    <w:rsid w:val="0024542F"/>
    <w:rsid w:val="00245AC7"/>
    <w:rsid w:val="00246C6A"/>
    <w:rsid w:val="00246C80"/>
    <w:rsid w:val="00247455"/>
    <w:rsid w:val="00247641"/>
    <w:rsid w:val="00247EAA"/>
    <w:rsid w:val="0025032C"/>
    <w:rsid w:val="00251DBC"/>
    <w:rsid w:val="00252544"/>
    <w:rsid w:val="0025255C"/>
    <w:rsid w:val="00253108"/>
    <w:rsid w:val="002536EB"/>
    <w:rsid w:val="00253784"/>
    <w:rsid w:val="002537B6"/>
    <w:rsid w:val="002538BE"/>
    <w:rsid w:val="0025394C"/>
    <w:rsid w:val="00253B6E"/>
    <w:rsid w:val="00253E1E"/>
    <w:rsid w:val="00254C52"/>
    <w:rsid w:val="002550B8"/>
    <w:rsid w:val="00255190"/>
    <w:rsid w:val="002564CB"/>
    <w:rsid w:val="0025687F"/>
    <w:rsid w:val="00256C78"/>
    <w:rsid w:val="00256D47"/>
    <w:rsid w:val="002605F0"/>
    <w:rsid w:val="0026073E"/>
    <w:rsid w:val="002608F0"/>
    <w:rsid w:val="0026175F"/>
    <w:rsid w:val="00261A5C"/>
    <w:rsid w:val="002623C5"/>
    <w:rsid w:val="00262BCD"/>
    <w:rsid w:val="002656CF"/>
    <w:rsid w:val="002657DF"/>
    <w:rsid w:val="0026581B"/>
    <w:rsid w:val="00265C55"/>
    <w:rsid w:val="00265D8E"/>
    <w:rsid w:val="00266B5F"/>
    <w:rsid w:val="00266D44"/>
    <w:rsid w:val="00266F35"/>
    <w:rsid w:val="002671CE"/>
    <w:rsid w:val="00271162"/>
    <w:rsid w:val="00271547"/>
    <w:rsid w:val="002718C3"/>
    <w:rsid w:val="00271B18"/>
    <w:rsid w:val="002724C3"/>
    <w:rsid w:val="00272ABA"/>
    <w:rsid w:val="00273105"/>
    <w:rsid w:val="002731AF"/>
    <w:rsid w:val="002738F2"/>
    <w:rsid w:val="00273ED7"/>
    <w:rsid w:val="00274666"/>
    <w:rsid w:val="0027540A"/>
    <w:rsid w:val="00275C04"/>
    <w:rsid w:val="0027781F"/>
    <w:rsid w:val="0027793F"/>
    <w:rsid w:val="00277CD0"/>
    <w:rsid w:val="002806E4"/>
    <w:rsid w:val="00280B8F"/>
    <w:rsid w:val="00280D3F"/>
    <w:rsid w:val="00281241"/>
    <w:rsid w:val="00281F9D"/>
    <w:rsid w:val="00283383"/>
    <w:rsid w:val="00283A43"/>
    <w:rsid w:val="00284B1A"/>
    <w:rsid w:val="00284B6D"/>
    <w:rsid w:val="00285295"/>
    <w:rsid w:val="00285977"/>
    <w:rsid w:val="00286D37"/>
    <w:rsid w:val="00287DE0"/>
    <w:rsid w:val="00287E0F"/>
    <w:rsid w:val="00290559"/>
    <w:rsid w:val="00290918"/>
    <w:rsid w:val="00290B38"/>
    <w:rsid w:val="00293D65"/>
    <w:rsid w:val="00294460"/>
    <w:rsid w:val="0029549B"/>
    <w:rsid w:val="002958BD"/>
    <w:rsid w:val="002961E4"/>
    <w:rsid w:val="00296A38"/>
    <w:rsid w:val="002970F8"/>
    <w:rsid w:val="0029774C"/>
    <w:rsid w:val="00297B8E"/>
    <w:rsid w:val="00297CCD"/>
    <w:rsid w:val="00297E19"/>
    <w:rsid w:val="002A0507"/>
    <w:rsid w:val="002A0664"/>
    <w:rsid w:val="002A0764"/>
    <w:rsid w:val="002A09C9"/>
    <w:rsid w:val="002A1553"/>
    <w:rsid w:val="002A15A4"/>
    <w:rsid w:val="002A1D2B"/>
    <w:rsid w:val="002A20B6"/>
    <w:rsid w:val="002A2606"/>
    <w:rsid w:val="002A2731"/>
    <w:rsid w:val="002A2740"/>
    <w:rsid w:val="002A3C56"/>
    <w:rsid w:val="002A3EB4"/>
    <w:rsid w:val="002A4408"/>
    <w:rsid w:val="002A483B"/>
    <w:rsid w:val="002A569C"/>
    <w:rsid w:val="002A67F1"/>
    <w:rsid w:val="002A7900"/>
    <w:rsid w:val="002A7A9E"/>
    <w:rsid w:val="002A7C3F"/>
    <w:rsid w:val="002B152F"/>
    <w:rsid w:val="002B180C"/>
    <w:rsid w:val="002B25ED"/>
    <w:rsid w:val="002B270F"/>
    <w:rsid w:val="002B319F"/>
    <w:rsid w:val="002B446C"/>
    <w:rsid w:val="002B468B"/>
    <w:rsid w:val="002B46A4"/>
    <w:rsid w:val="002B4EA9"/>
    <w:rsid w:val="002B5623"/>
    <w:rsid w:val="002B64F9"/>
    <w:rsid w:val="002B6A85"/>
    <w:rsid w:val="002B6CB9"/>
    <w:rsid w:val="002B6F59"/>
    <w:rsid w:val="002B7BA4"/>
    <w:rsid w:val="002B7DEF"/>
    <w:rsid w:val="002C0252"/>
    <w:rsid w:val="002C0824"/>
    <w:rsid w:val="002C1AFF"/>
    <w:rsid w:val="002C22A8"/>
    <w:rsid w:val="002C23AF"/>
    <w:rsid w:val="002C2B68"/>
    <w:rsid w:val="002C379E"/>
    <w:rsid w:val="002C3E42"/>
    <w:rsid w:val="002C3F3B"/>
    <w:rsid w:val="002C4943"/>
    <w:rsid w:val="002C4EBF"/>
    <w:rsid w:val="002C535A"/>
    <w:rsid w:val="002C544F"/>
    <w:rsid w:val="002C5BD2"/>
    <w:rsid w:val="002C6921"/>
    <w:rsid w:val="002C7426"/>
    <w:rsid w:val="002C7428"/>
    <w:rsid w:val="002C7BA1"/>
    <w:rsid w:val="002D0153"/>
    <w:rsid w:val="002D0CC8"/>
    <w:rsid w:val="002D1CC8"/>
    <w:rsid w:val="002D4978"/>
    <w:rsid w:val="002D4BA8"/>
    <w:rsid w:val="002D4C34"/>
    <w:rsid w:val="002D5E46"/>
    <w:rsid w:val="002D5E85"/>
    <w:rsid w:val="002D6721"/>
    <w:rsid w:val="002D675E"/>
    <w:rsid w:val="002E0167"/>
    <w:rsid w:val="002E07F3"/>
    <w:rsid w:val="002E08C4"/>
    <w:rsid w:val="002E0AFE"/>
    <w:rsid w:val="002E18E8"/>
    <w:rsid w:val="002E291B"/>
    <w:rsid w:val="002E2DBE"/>
    <w:rsid w:val="002E3878"/>
    <w:rsid w:val="002E3BE4"/>
    <w:rsid w:val="002E3E5B"/>
    <w:rsid w:val="002E43E5"/>
    <w:rsid w:val="002E4FD4"/>
    <w:rsid w:val="002E5BC4"/>
    <w:rsid w:val="002E5CF6"/>
    <w:rsid w:val="002E606B"/>
    <w:rsid w:val="002E6798"/>
    <w:rsid w:val="002E68C7"/>
    <w:rsid w:val="002E68C8"/>
    <w:rsid w:val="002E6CDE"/>
    <w:rsid w:val="002E7615"/>
    <w:rsid w:val="002F140D"/>
    <w:rsid w:val="002F157A"/>
    <w:rsid w:val="002F24B2"/>
    <w:rsid w:val="002F3490"/>
    <w:rsid w:val="002F34B4"/>
    <w:rsid w:val="002F3A05"/>
    <w:rsid w:val="002F3CF5"/>
    <w:rsid w:val="002F3F25"/>
    <w:rsid w:val="002F45B0"/>
    <w:rsid w:val="002F5D55"/>
    <w:rsid w:val="002F7EE1"/>
    <w:rsid w:val="00301316"/>
    <w:rsid w:val="00301751"/>
    <w:rsid w:val="00301F7F"/>
    <w:rsid w:val="0030219E"/>
    <w:rsid w:val="00303489"/>
    <w:rsid w:val="00303F59"/>
    <w:rsid w:val="00304ECB"/>
    <w:rsid w:val="00305926"/>
    <w:rsid w:val="00305BFD"/>
    <w:rsid w:val="00305CD1"/>
    <w:rsid w:val="003060BF"/>
    <w:rsid w:val="0030623F"/>
    <w:rsid w:val="00306611"/>
    <w:rsid w:val="00306DFB"/>
    <w:rsid w:val="0030704B"/>
    <w:rsid w:val="00307C0A"/>
    <w:rsid w:val="00307C80"/>
    <w:rsid w:val="00307ED5"/>
    <w:rsid w:val="003101C4"/>
    <w:rsid w:val="00310CBC"/>
    <w:rsid w:val="003110DD"/>
    <w:rsid w:val="0031110E"/>
    <w:rsid w:val="0031221B"/>
    <w:rsid w:val="003122A5"/>
    <w:rsid w:val="00312B5D"/>
    <w:rsid w:val="003133B1"/>
    <w:rsid w:val="00313515"/>
    <w:rsid w:val="00313FAB"/>
    <w:rsid w:val="00314004"/>
    <w:rsid w:val="0031419B"/>
    <w:rsid w:val="003156BC"/>
    <w:rsid w:val="003167C7"/>
    <w:rsid w:val="003169FE"/>
    <w:rsid w:val="0031757E"/>
    <w:rsid w:val="003178C5"/>
    <w:rsid w:val="00317C8B"/>
    <w:rsid w:val="003201CE"/>
    <w:rsid w:val="00320D1C"/>
    <w:rsid w:val="0032114E"/>
    <w:rsid w:val="00321727"/>
    <w:rsid w:val="00321795"/>
    <w:rsid w:val="00321DD8"/>
    <w:rsid w:val="00322325"/>
    <w:rsid w:val="00323A3D"/>
    <w:rsid w:val="003245A4"/>
    <w:rsid w:val="00324B41"/>
    <w:rsid w:val="00324FC1"/>
    <w:rsid w:val="00324FCC"/>
    <w:rsid w:val="0032514D"/>
    <w:rsid w:val="003253C3"/>
    <w:rsid w:val="003272D7"/>
    <w:rsid w:val="003274CE"/>
    <w:rsid w:val="0033033F"/>
    <w:rsid w:val="003304FE"/>
    <w:rsid w:val="00330B83"/>
    <w:rsid w:val="0033147D"/>
    <w:rsid w:val="00331840"/>
    <w:rsid w:val="00332A45"/>
    <w:rsid w:val="003336D0"/>
    <w:rsid w:val="00333803"/>
    <w:rsid w:val="00333DF6"/>
    <w:rsid w:val="00333ED2"/>
    <w:rsid w:val="00333F4E"/>
    <w:rsid w:val="00334244"/>
    <w:rsid w:val="0033460E"/>
    <w:rsid w:val="00334912"/>
    <w:rsid w:val="00334A02"/>
    <w:rsid w:val="00334D4E"/>
    <w:rsid w:val="00335210"/>
    <w:rsid w:val="0033546B"/>
    <w:rsid w:val="003364CF"/>
    <w:rsid w:val="00336DF7"/>
    <w:rsid w:val="00337651"/>
    <w:rsid w:val="003376AF"/>
    <w:rsid w:val="00340FC7"/>
    <w:rsid w:val="003417F9"/>
    <w:rsid w:val="00342155"/>
    <w:rsid w:val="0034218D"/>
    <w:rsid w:val="00342DD4"/>
    <w:rsid w:val="003438D8"/>
    <w:rsid w:val="00344E76"/>
    <w:rsid w:val="003463D4"/>
    <w:rsid w:val="003465DC"/>
    <w:rsid w:val="00346B7C"/>
    <w:rsid w:val="00347AD5"/>
    <w:rsid w:val="003514A3"/>
    <w:rsid w:val="00351538"/>
    <w:rsid w:val="00351BA1"/>
    <w:rsid w:val="00351DEF"/>
    <w:rsid w:val="00351F90"/>
    <w:rsid w:val="00352A76"/>
    <w:rsid w:val="0035354D"/>
    <w:rsid w:val="00353B39"/>
    <w:rsid w:val="003546BF"/>
    <w:rsid w:val="00354A78"/>
    <w:rsid w:val="003566E6"/>
    <w:rsid w:val="003566EB"/>
    <w:rsid w:val="00356A4B"/>
    <w:rsid w:val="00357264"/>
    <w:rsid w:val="00360346"/>
    <w:rsid w:val="003604A0"/>
    <w:rsid w:val="00360887"/>
    <w:rsid w:val="00361057"/>
    <w:rsid w:val="00361BA1"/>
    <w:rsid w:val="00361D40"/>
    <w:rsid w:val="00362073"/>
    <w:rsid w:val="0036254B"/>
    <w:rsid w:val="00362E16"/>
    <w:rsid w:val="003637C7"/>
    <w:rsid w:val="00364C79"/>
    <w:rsid w:val="00365204"/>
    <w:rsid w:val="003656C2"/>
    <w:rsid w:val="00365D83"/>
    <w:rsid w:val="00365E92"/>
    <w:rsid w:val="00366378"/>
    <w:rsid w:val="0036702D"/>
    <w:rsid w:val="003702B6"/>
    <w:rsid w:val="003714DC"/>
    <w:rsid w:val="003715A6"/>
    <w:rsid w:val="00371633"/>
    <w:rsid w:val="003718E1"/>
    <w:rsid w:val="00371BAB"/>
    <w:rsid w:val="00371D7D"/>
    <w:rsid w:val="00371E39"/>
    <w:rsid w:val="00373131"/>
    <w:rsid w:val="0037326A"/>
    <w:rsid w:val="00373757"/>
    <w:rsid w:val="00374D9A"/>
    <w:rsid w:val="00375FFD"/>
    <w:rsid w:val="00376AE5"/>
    <w:rsid w:val="003778BB"/>
    <w:rsid w:val="003806D0"/>
    <w:rsid w:val="00380B4C"/>
    <w:rsid w:val="00380F66"/>
    <w:rsid w:val="003823C9"/>
    <w:rsid w:val="0038313F"/>
    <w:rsid w:val="0038338E"/>
    <w:rsid w:val="00385868"/>
    <w:rsid w:val="00386C13"/>
    <w:rsid w:val="003871A3"/>
    <w:rsid w:val="003873ED"/>
    <w:rsid w:val="003878C9"/>
    <w:rsid w:val="003878FC"/>
    <w:rsid w:val="00387F88"/>
    <w:rsid w:val="003901A0"/>
    <w:rsid w:val="003904B2"/>
    <w:rsid w:val="0039061C"/>
    <w:rsid w:val="003908A6"/>
    <w:rsid w:val="00390F65"/>
    <w:rsid w:val="00391064"/>
    <w:rsid w:val="0039111C"/>
    <w:rsid w:val="00391CC9"/>
    <w:rsid w:val="0039235C"/>
    <w:rsid w:val="00392415"/>
    <w:rsid w:val="0039276B"/>
    <w:rsid w:val="0039381A"/>
    <w:rsid w:val="00394224"/>
    <w:rsid w:val="003943E2"/>
    <w:rsid w:val="00394567"/>
    <w:rsid w:val="003949AB"/>
    <w:rsid w:val="00394C4F"/>
    <w:rsid w:val="003951A3"/>
    <w:rsid w:val="0039543B"/>
    <w:rsid w:val="00395AC6"/>
    <w:rsid w:val="00395B08"/>
    <w:rsid w:val="00396068"/>
    <w:rsid w:val="003960D2"/>
    <w:rsid w:val="003961ED"/>
    <w:rsid w:val="00396320"/>
    <w:rsid w:val="00396BD0"/>
    <w:rsid w:val="003972B7"/>
    <w:rsid w:val="00397BDB"/>
    <w:rsid w:val="00397F0C"/>
    <w:rsid w:val="003A158A"/>
    <w:rsid w:val="003A1E4D"/>
    <w:rsid w:val="003A2475"/>
    <w:rsid w:val="003A28EF"/>
    <w:rsid w:val="003A323F"/>
    <w:rsid w:val="003A391D"/>
    <w:rsid w:val="003A3E5F"/>
    <w:rsid w:val="003A4FA1"/>
    <w:rsid w:val="003A4FBA"/>
    <w:rsid w:val="003A5126"/>
    <w:rsid w:val="003A5500"/>
    <w:rsid w:val="003A55C6"/>
    <w:rsid w:val="003A58C7"/>
    <w:rsid w:val="003A59B0"/>
    <w:rsid w:val="003A64A9"/>
    <w:rsid w:val="003A67CA"/>
    <w:rsid w:val="003A6CDF"/>
    <w:rsid w:val="003A7037"/>
    <w:rsid w:val="003A737D"/>
    <w:rsid w:val="003A7951"/>
    <w:rsid w:val="003A79ED"/>
    <w:rsid w:val="003B0EB0"/>
    <w:rsid w:val="003B1B02"/>
    <w:rsid w:val="003B1DA4"/>
    <w:rsid w:val="003B220F"/>
    <w:rsid w:val="003B2497"/>
    <w:rsid w:val="003B2BDC"/>
    <w:rsid w:val="003B2F43"/>
    <w:rsid w:val="003B3A60"/>
    <w:rsid w:val="003B5391"/>
    <w:rsid w:val="003B5D0C"/>
    <w:rsid w:val="003B682A"/>
    <w:rsid w:val="003B685F"/>
    <w:rsid w:val="003B6A67"/>
    <w:rsid w:val="003B7291"/>
    <w:rsid w:val="003B7CE2"/>
    <w:rsid w:val="003B7EBF"/>
    <w:rsid w:val="003C14AF"/>
    <w:rsid w:val="003C30A9"/>
    <w:rsid w:val="003C3792"/>
    <w:rsid w:val="003C5286"/>
    <w:rsid w:val="003C6A3A"/>
    <w:rsid w:val="003C7059"/>
    <w:rsid w:val="003C74A9"/>
    <w:rsid w:val="003C777B"/>
    <w:rsid w:val="003C780B"/>
    <w:rsid w:val="003D1D96"/>
    <w:rsid w:val="003D2141"/>
    <w:rsid w:val="003D2570"/>
    <w:rsid w:val="003D25AB"/>
    <w:rsid w:val="003D2602"/>
    <w:rsid w:val="003D3711"/>
    <w:rsid w:val="003D3AE0"/>
    <w:rsid w:val="003D4A30"/>
    <w:rsid w:val="003D4E6A"/>
    <w:rsid w:val="003D5697"/>
    <w:rsid w:val="003D64B8"/>
    <w:rsid w:val="003D67E5"/>
    <w:rsid w:val="003D793F"/>
    <w:rsid w:val="003E0954"/>
    <w:rsid w:val="003E19DA"/>
    <w:rsid w:val="003E1B8F"/>
    <w:rsid w:val="003E22E5"/>
    <w:rsid w:val="003E2738"/>
    <w:rsid w:val="003E2B37"/>
    <w:rsid w:val="003E2DAE"/>
    <w:rsid w:val="003E3A61"/>
    <w:rsid w:val="003E45B1"/>
    <w:rsid w:val="003E4837"/>
    <w:rsid w:val="003E4AED"/>
    <w:rsid w:val="003E4F02"/>
    <w:rsid w:val="003E5F8B"/>
    <w:rsid w:val="003E63C0"/>
    <w:rsid w:val="003E650B"/>
    <w:rsid w:val="003E6AD2"/>
    <w:rsid w:val="003E7034"/>
    <w:rsid w:val="003E74B5"/>
    <w:rsid w:val="003F1655"/>
    <w:rsid w:val="003F2354"/>
    <w:rsid w:val="003F286C"/>
    <w:rsid w:val="003F28E2"/>
    <w:rsid w:val="003F2ACF"/>
    <w:rsid w:val="003F2F3B"/>
    <w:rsid w:val="003F3211"/>
    <w:rsid w:val="003F37F3"/>
    <w:rsid w:val="003F396E"/>
    <w:rsid w:val="003F3A1A"/>
    <w:rsid w:val="003F470A"/>
    <w:rsid w:val="003F4F1D"/>
    <w:rsid w:val="003F5334"/>
    <w:rsid w:val="003F59AE"/>
    <w:rsid w:val="003F5B79"/>
    <w:rsid w:val="003F65F8"/>
    <w:rsid w:val="003F6644"/>
    <w:rsid w:val="003F6DDB"/>
    <w:rsid w:val="003F6DE0"/>
    <w:rsid w:val="003F7145"/>
    <w:rsid w:val="00400084"/>
    <w:rsid w:val="00400B05"/>
    <w:rsid w:val="00400EB3"/>
    <w:rsid w:val="00400EE5"/>
    <w:rsid w:val="00402749"/>
    <w:rsid w:val="00402B26"/>
    <w:rsid w:val="00404660"/>
    <w:rsid w:val="0040549E"/>
    <w:rsid w:val="00405B0B"/>
    <w:rsid w:val="00406F8A"/>
    <w:rsid w:val="00410175"/>
    <w:rsid w:val="004106B8"/>
    <w:rsid w:val="00410AF0"/>
    <w:rsid w:val="00411332"/>
    <w:rsid w:val="004116E1"/>
    <w:rsid w:val="00411C63"/>
    <w:rsid w:val="00411DE7"/>
    <w:rsid w:val="00412239"/>
    <w:rsid w:val="004131DE"/>
    <w:rsid w:val="004149FD"/>
    <w:rsid w:val="0041598F"/>
    <w:rsid w:val="00415C4B"/>
    <w:rsid w:val="00416DC0"/>
    <w:rsid w:val="00416FE2"/>
    <w:rsid w:val="0042035A"/>
    <w:rsid w:val="0042063E"/>
    <w:rsid w:val="00420DE3"/>
    <w:rsid w:val="00421584"/>
    <w:rsid w:val="00422430"/>
    <w:rsid w:val="00423DBD"/>
    <w:rsid w:val="00424568"/>
    <w:rsid w:val="004245CE"/>
    <w:rsid w:val="004253FF"/>
    <w:rsid w:val="004259D7"/>
    <w:rsid w:val="00425A90"/>
    <w:rsid w:val="00425B07"/>
    <w:rsid w:val="00425D2A"/>
    <w:rsid w:val="00425FE6"/>
    <w:rsid w:val="00426F2A"/>
    <w:rsid w:val="00427474"/>
    <w:rsid w:val="00427F5F"/>
    <w:rsid w:val="0043103B"/>
    <w:rsid w:val="004316E6"/>
    <w:rsid w:val="004319C3"/>
    <w:rsid w:val="00432327"/>
    <w:rsid w:val="0043293E"/>
    <w:rsid w:val="004338D6"/>
    <w:rsid w:val="00433CF7"/>
    <w:rsid w:val="0043452F"/>
    <w:rsid w:val="004347B0"/>
    <w:rsid w:val="00434BB1"/>
    <w:rsid w:val="00434BC7"/>
    <w:rsid w:val="00434D3E"/>
    <w:rsid w:val="00434F26"/>
    <w:rsid w:val="004361F0"/>
    <w:rsid w:val="00436B2F"/>
    <w:rsid w:val="00436CC4"/>
    <w:rsid w:val="0043703D"/>
    <w:rsid w:val="00437CB0"/>
    <w:rsid w:val="00437EBA"/>
    <w:rsid w:val="0044082C"/>
    <w:rsid w:val="00441D20"/>
    <w:rsid w:val="00442585"/>
    <w:rsid w:val="0044357A"/>
    <w:rsid w:val="004437DE"/>
    <w:rsid w:val="004448C9"/>
    <w:rsid w:val="004458BA"/>
    <w:rsid w:val="0044625B"/>
    <w:rsid w:val="0044646D"/>
    <w:rsid w:val="004468D1"/>
    <w:rsid w:val="00446A28"/>
    <w:rsid w:val="0044709B"/>
    <w:rsid w:val="00447685"/>
    <w:rsid w:val="004476D4"/>
    <w:rsid w:val="004504D1"/>
    <w:rsid w:val="0045092C"/>
    <w:rsid w:val="00450F4D"/>
    <w:rsid w:val="004513A6"/>
    <w:rsid w:val="00451574"/>
    <w:rsid w:val="00451ADF"/>
    <w:rsid w:val="004522AC"/>
    <w:rsid w:val="00452B28"/>
    <w:rsid w:val="0045389F"/>
    <w:rsid w:val="00453EEA"/>
    <w:rsid w:val="00454F11"/>
    <w:rsid w:val="004550E7"/>
    <w:rsid w:val="0045580D"/>
    <w:rsid w:val="00456160"/>
    <w:rsid w:val="00456B0E"/>
    <w:rsid w:val="00457056"/>
    <w:rsid w:val="0045751E"/>
    <w:rsid w:val="00460427"/>
    <w:rsid w:val="00460AB8"/>
    <w:rsid w:val="0046175B"/>
    <w:rsid w:val="00461DFD"/>
    <w:rsid w:val="00461F4F"/>
    <w:rsid w:val="00463EB3"/>
    <w:rsid w:val="004649F4"/>
    <w:rsid w:val="00464D54"/>
    <w:rsid w:val="00465DF2"/>
    <w:rsid w:val="0046602C"/>
    <w:rsid w:val="00466218"/>
    <w:rsid w:val="004676FD"/>
    <w:rsid w:val="00467E8A"/>
    <w:rsid w:val="004701C9"/>
    <w:rsid w:val="0047061E"/>
    <w:rsid w:val="00470D51"/>
    <w:rsid w:val="0047167A"/>
    <w:rsid w:val="00471781"/>
    <w:rsid w:val="00471B33"/>
    <w:rsid w:val="00471B39"/>
    <w:rsid w:val="004730DD"/>
    <w:rsid w:val="00473188"/>
    <w:rsid w:val="00473728"/>
    <w:rsid w:val="00473914"/>
    <w:rsid w:val="00474037"/>
    <w:rsid w:val="00474305"/>
    <w:rsid w:val="00474369"/>
    <w:rsid w:val="0047447C"/>
    <w:rsid w:val="00474506"/>
    <w:rsid w:val="00474531"/>
    <w:rsid w:val="00474571"/>
    <w:rsid w:val="004753DE"/>
    <w:rsid w:val="00475919"/>
    <w:rsid w:val="00481DD9"/>
    <w:rsid w:val="00482CF7"/>
    <w:rsid w:val="00482F23"/>
    <w:rsid w:val="00484E4C"/>
    <w:rsid w:val="00485144"/>
    <w:rsid w:val="00485B50"/>
    <w:rsid w:val="00486297"/>
    <w:rsid w:val="00486B17"/>
    <w:rsid w:val="00486BE1"/>
    <w:rsid w:val="00490244"/>
    <w:rsid w:val="00490D0F"/>
    <w:rsid w:val="00491288"/>
    <w:rsid w:val="00491463"/>
    <w:rsid w:val="004918CB"/>
    <w:rsid w:val="00491E0E"/>
    <w:rsid w:val="0049245C"/>
    <w:rsid w:val="00492F1F"/>
    <w:rsid w:val="0049312F"/>
    <w:rsid w:val="00493679"/>
    <w:rsid w:val="00493DD4"/>
    <w:rsid w:val="00493F40"/>
    <w:rsid w:val="004947BB"/>
    <w:rsid w:val="00494C62"/>
    <w:rsid w:val="0049521D"/>
    <w:rsid w:val="004953A0"/>
    <w:rsid w:val="004957FD"/>
    <w:rsid w:val="0049587A"/>
    <w:rsid w:val="00495C84"/>
    <w:rsid w:val="00496886"/>
    <w:rsid w:val="004976FD"/>
    <w:rsid w:val="004A0291"/>
    <w:rsid w:val="004A237F"/>
    <w:rsid w:val="004A27F3"/>
    <w:rsid w:val="004A3761"/>
    <w:rsid w:val="004A3CE9"/>
    <w:rsid w:val="004A420A"/>
    <w:rsid w:val="004A5A84"/>
    <w:rsid w:val="004A60EE"/>
    <w:rsid w:val="004A72BF"/>
    <w:rsid w:val="004A7498"/>
    <w:rsid w:val="004A7513"/>
    <w:rsid w:val="004A7B5B"/>
    <w:rsid w:val="004A7BE6"/>
    <w:rsid w:val="004A7CED"/>
    <w:rsid w:val="004A7FAB"/>
    <w:rsid w:val="004B11D8"/>
    <w:rsid w:val="004B13FA"/>
    <w:rsid w:val="004B21E2"/>
    <w:rsid w:val="004B23E0"/>
    <w:rsid w:val="004B28D2"/>
    <w:rsid w:val="004B310D"/>
    <w:rsid w:val="004B3439"/>
    <w:rsid w:val="004B34DE"/>
    <w:rsid w:val="004B3990"/>
    <w:rsid w:val="004B5DE0"/>
    <w:rsid w:val="004B60FB"/>
    <w:rsid w:val="004B6324"/>
    <w:rsid w:val="004B6728"/>
    <w:rsid w:val="004C03CA"/>
    <w:rsid w:val="004C08A5"/>
    <w:rsid w:val="004C096C"/>
    <w:rsid w:val="004C0F46"/>
    <w:rsid w:val="004C0FA9"/>
    <w:rsid w:val="004C1832"/>
    <w:rsid w:val="004C18DA"/>
    <w:rsid w:val="004C2543"/>
    <w:rsid w:val="004C2D4E"/>
    <w:rsid w:val="004C33AB"/>
    <w:rsid w:val="004C3D7B"/>
    <w:rsid w:val="004C41A6"/>
    <w:rsid w:val="004C590D"/>
    <w:rsid w:val="004C605B"/>
    <w:rsid w:val="004C63D7"/>
    <w:rsid w:val="004C69B5"/>
    <w:rsid w:val="004C6A15"/>
    <w:rsid w:val="004C71A4"/>
    <w:rsid w:val="004C7214"/>
    <w:rsid w:val="004D02F6"/>
    <w:rsid w:val="004D067C"/>
    <w:rsid w:val="004D084E"/>
    <w:rsid w:val="004D15B4"/>
    <w:rsid w:val="004D1D59"/>
    <w:rsid w:val="004D1D62"/>
    <w:rsid w:val="004D3641"/>
    <w:rsid w:val="004D3A3C"/>
    <w:rsid w:val="004D3D58"/>
    <w:rsid w:val="004D407A"/>
    <w:rsid w:val="004D5011"/>
    <w:rsid w:val="004D5171"/>
    <w:rsid w:val="004D663B"/>
    <w:rsid w:val="004D6954"/>
    <w:rsid w:val="004D6A70"/>
    <w:rsid w:val="004D72A5"/>
    <w:rsid w:val="004E0543"/>
    <w:rsid w:val="004E07FA"/>
    <w:rsid w:val="004E1CA2"/>
    <w:rsid w:val="004E1D39"/>
    <w:rsid w:val="004E2825"/>
    <w:rsid w:val="004E2F0E"/>
    <w:rsid w:val="004E3E53"/>
    <w:rsid w:val="004E4994"/>
    <w:rsid w:val="004E52D2"/>
    <w:rsid w:val="004E536A"/>
    <w:rsid w:val="004E5D71"/>
    <w:rsid w:val="004E60DC"/>
    <w:rsid w:val="004E7D2C"/>
    <w:rsid w:val="004F0014"/>
    <w:rsid w:val="004F07A7"/>
    <w:rsid w:val="004F0CC1"/>
    <w:rsid w:val="004F192D"/>
    <w:rsid w:val="004F19C6"/>
    <w:rsid w:val="004F1F16"/>
    <w:rsid w:val="004F3768"/>
    <w:rsid w:val="004F39AB"/>
    <w:rsid w:val="004F3DDF"/>
    <w:rsid w:val="004F43AD"/>
    <w:rsid w:val="004F45BC"/>
    <w:rsid w:val="004F4C02"/>
    <w:rsid w:val="004F5FD2"/>
    <w:rsid w:val="004F6428"/>
    <w:rsid w:val="004F6AF4"/>
    <w:rsid w:val="004F74EE"/>
    <w:rsid w:val="004F7671"/>
    <w:rsid w:val="004F7CD5"/>
    <w:rsid w:val="004F7E7A"/>
    <w:rsid w:val="00500475"/>
    <w:rsid w:val="0050073A"/>
    <w:rsid w:val="0050144A"/>
    <w:rsid w:val="00501FE8"/>
    <w:rsid w:val="0050210A"/>
    <w:rsid w:val="005030AB"/>
    <w:rsid w:val="00503116"/>
    <w:rsid w:val="00505134"/>
    <w:rsid w:val="00505479"/>
    <w:rsid w:val="00505704"/>
    <w:rsid w:val="0050655A"/>
    <w:rsid w:val="00506581"/>
    <w:rsid w:val="00506C9C"/>
    <w:rsid w:val="00507A44"/>
    <w:rsid w:val="00507E81"/>
    <w:rsid w:val="00510404"/>
    <w:rsid w:val="0051057F"/>
    <w:rsid w:val="0051182E"/>
    <w:rsid w:val="00511D2F"/>
    <w:rsid w:val="00512133"/>
    <w:rsid w:val="005121D5"/>
    <w:rsid w:val="005122D4"/>
    <w:rsid w:val="0051259E"/>
    <w:rsid w:val="00512D42"/>
    <w:rsid w:val="00513712"/>
    <w:rsid w:val="00513A8B"/>
    <w:rsid w:val="00513ED1"/>
    <w:rsid w:val="00514DED"/>
    <w:rsid w:val="005202FD"/>
    <w:rsid w:val="00521BAF"/>
    <w:rsid w:val="00522070"/>
    <w:rsid w:val="00522253"/>
    <w:rsid w:val="005223D3"/>
    <w:rsid w:val="005224EC"/>
    <w:rsid w:val="00523209"/>
    <w:rsid w:val="005234CD"/>
    <w:rsid w:val="0052481B"/>
    <w:rsid w:val="0052486E"/>
    <w:rsid w:val="00524D0B"/>
    <w:rsid w:val="005254F2"/>
    <w:rsid w:val="005255F9"/>
    <w:rsid w:val="005265CA"/>
    <w:rsid w:val="00530458"/>
    <w:rsid w:val="005315FF"/>
    <w:rsid w:val="005319CD"/>
    <w:rsid w:val="00531E48"/>
    <w:rsid w:val="005326A2"/>
    <w:rsid w:val="00532FBF"/>
    <w:rsid w:val="0053348D"/>
    <w:rsid w:val="005339D8"/>
    <w:rsid w:val="00534554"/>
    <w:rsid w:val="005354CF"/>
    <w:rsid w:val="00535BC8"/>
    <w:rsid w:val="005368C5"/>
    <w:rsid w:val="0053699C"/>
    <w:rsid w:val="00536BCF"/>
    <w:rsid w:val="00537067"/>
    <w:rsid w:val="005375AF"/>
    <w:rsid w:val="005402E2"/>
    <w:rsid w:val="00540791"/>
    <w:rsid w:val="00540934"/>
    <w:rsid w:val="00542571"/>
    <w:rsid w:val="0054286E"/>
    <w:rsid w:val="00542A1A"/>
    <w:rsid w:val="00542FAD"/>
    <w:rsid w:val="00543776"/>
    <w:rsid w:val="005437BA"/>
    <w:rsid w:val="005439EE"/>
    <w:rsid w:val="005442BC"/>
    <w:rsid w:val="00544875"/>
    <w:rsid w:val="00545211"/>
    <w:rsid w:val="00545953"/>
    <w:rsid w:val="00545F97"/>
    <w:rsid w:val="005464BE"/>
    <w:rsid w:val="0054664D"/>
    <w:rsid w:val="00546763"/>
    <w:rsid w:val="00546E66"/>
    <w:rsid w:val="0054709D"/>
    <w:rsid w:val="00547CB6"/>
    <w:rsid w:val="00550365"/>
    <w:rsid w:val="00550500"/>
    <w:rsid w:val="00550624"/>
    <w:rsid w:val="00550977"/>
    <w:rsid w:val="0055145D"/>
    <w:rsid w:val="00551501"/>
    <w:rsid w:val="005528AA"/>
    <w:rsid w:val="005535EE"/>
    <w:rsid w:val="00554439"/>
    <w:rsid w:val="00554550"/>
    <w:rsid w:val="00554EAA"/>
    <w:rsid w:val="0055521A"/>
    <w:rsid w:val="00556336"/>
    <w:rsid w:val="00556383"/>
    <w:rsid w:val="00560CA3"/>
    <w:rsid w:val="00560D7C"/>
    <w:rsid w:val="005628B3"/>
    <w:rsid w:val="0056297E"/>
    <w:rsid w:val="005633BC"/>
    <w:rsid w:val="005637A0"/>
    <w:rsid w:val="005659C0"/>
    <w:rsid w:val="00565A0E"/>
    <w:rsid w:val="00567A20"/>
    <w:rsid w:val="0057016E"/>
    <w:rsid w:val="00570D50"/>
    <w:rsid w:val="00571B00"/>
    <w:rsid w:val="00572A1F"/>
    <w:rsid w:val="00573373"/>
    <w:rsid w:val="00573467"/>
    <w:rsid w:val="005744F0"/>
    <w:rsid w:val="00574AE6"/>
    <w:rsid w:val="00574F25"/>
    <w:rsid w:val="00574F5C"/>
    <w:rsid w:val="005757CE"/>
    <w:rsid w:val="0057635B"/>
    <w:rsid w:val="00576604"/>
    <w:rsid w:val="0057706B"/>
    <w:rsid w:val="00577209"/>
    <w:rsid w:val="005774FB"/>
    <w:rsid w:val="00577B91"/>
    <w:rsid w:val="0058003D"/>
    <w:rsid w:val="0058029D"/>
    <w:rsid w:val="005803A7"/>
    <w:rsid w:val="00580633"/>
    <w:rsid w:val="00581907"/>
    <w:rsid w:val="00581B00"/>
    <w:rsid w:val="00582FEA"/>
    <w:rsid w:val="005839F9"/>
    <w:rsid w:val="005843B8"/>
    <w:rsid w:val="0058476F"/>
    <w:rsid w:val="005852BC"/>
    <w:rsid w:val="00585DCE"/>
    <w:rsid w:val="00586259"/>
    <w:rsid w:val="00586D1E"/>
    <w:rsid w:val="00586DE2"/>
    <w:rsid w:val="00587AB2"/>
    <w:rsid w:val="00587CBF"/>
    <w:rsid w:val="005908DF"/>
    <w:rsid w:val="00590F7F"/>
    <w:rsid w:val="00591894"/>
    <w:rsid w:val="00591905"/>
    <w:rsid w:val="00591B56"/>
    <w:rsid w:val="00592A39"/>
    <w:rsid w:val="005931A3"/>
    <w:rsid w:val="00593789"/>
    <w:rsid w:val="00593FA7"/>
    <w:rsid w:val="00594021"/>
    <w:rsid w:val="00594FAB"/>
    <w:rsid w:val="005951F0"/>
    <w:rsid w:val="005962B6"/>
    <w:rsid w:val="00596736"/>
    <w:rsid w:val="00596B58"/>
    <w:rsid w:val="00596E12"/>
    <w:rsid w:val="00596F38"/>
    <w:rsid w:val="00597134"/>
    <w:rsid w:val="005A06A6"/>
    <w:rsid w:val="005A06CD"/>
    <w:rsid w:val="005A223B"/>
    <w:rsid w:val="005A2288"/>
    <w:rsid w:val="005A265B"/>
    <w:rsid w:val="005A26B3"/>
    <w:rsid w:val="005A2878"/>
    <w:rsid w:val="005A3578"/>
    <w:rsid w:val="005A3F69"/>
    <w:rsid w:val="005A3FFF"/>
    <w:rsid w:val="005A4109"/>
    <w:rsid w:val="005A4A4C"/>
    <w:rsid w:val="005A4A63"/>
    <w:rsid w:val="005A59B3"/>
    <w:rsid w:val="005A632B"/>
    <w:rsid w:val="005A63BF"/>
    <w:rsid w:val="005A6924"/>
    <w:rsid w:val="005A6E95"/>
    <w:rsid w:val="005A77CE"/>
    <w:rsid w:val="005B03C3"/>
    <w:rsid w:val="005B15BC"/>
    <w:rsid w:val="005B17A6"/>
    <w:rsid w:val="005B1A7E"/>
    <w:rsid w:val="005B1D36"/>
    <w:rsid w:val="005B24F4"/>
    <w:rsid w:val="005B2950"/>
    <w:rsid w:val="005B4152"/>
    <w:rsid w:val="005B5442"/>
    <w:rsid w:val="005B5BFE"/>
    <w:rsid w:val="005B5D8E"/>
    <w:rsid w:val="005B62A2"/>
    <w:rsid w:val="005B6550"/>
    <w:rsid w:val="005B6753"/>
    <w:rsid w:val="005B6D54"/>
    <w:rsid w:val="005B6F80"/>
    <w:rsid w:val="005B7B80"/>
    <w:rsid w:val="005B7BA2"/>
    <w:rsid w:val="005B7E74"/>
    <w:rsid w:val="005C0D7A"/>
    <w:rsid w:val="005C16C5"/>
    <w:rsid w:val="005C2596"/>
    <w:rsid w:val="005C26C9"/>
    <w:rsid w:val="005C2C18"/>
    <w:rsid w:val="005C30B7"/>
    <w:rsid w:val="005C355A"/>
    <w:rsid w:val="005C3C7A"/>
    <w:rsid w:val="005C3E15"/>
    <w:rsid w:val="005C41E6"/>
    <w:rsid w:val="005C5104"/>
    <w:rsid w:val="005C543C"/>
    <w:rsid w:val="005C5DF3"/>
    <w:rsid w:val="005C6B99"/>
    <w:rsid w:val="005C7603"/>
    <w:rsid w:val="005D0056"/>
    <w:rsid w:val="005D06EB"/>
    <w:rsid w:val="005D1C10"/>
    <w:rsid w:val="005D3ED3"/>
    <w:rsid w:val="005D4DC3"/>
    <w:rsid w:val="005D5A16"/>
    <w:rsid w:val="005D5B6D"/>
    <w:rsid w:val="005D5B96"/>
    <w:rsid w:val="005D61B8"/>
    <w:rsid w:val="005D61EA"/>
    <w:rsid w:val="005D62EA"/>
    <w:rsid w:val="005D6A6E"/>
    <w:rsid w:val="005D791F"/>
    <w:rsid w:val="005D79FC"/>
    <w:rsid w:val="005E0970"/>
    <w:rsid w:val="005E1232"/>
    <w:rsid w:val="005E136C"/>
    <w:rsid w:val="005E13C7"/>
    <w:rsid w:val="005E1B61"/>
    <w:rsid w:val="005E2198"/>
    <w:rsid w:val="005E2373"/>
    <w:rsid w:val="005E33A1"/>
    <w:rsid w:val="005E35DF"/>
    <w:rsid w:val="005E3DE4"/>
    <w:rsid w:val="005E45D5"/>
    <w:rsid w:val="005E47C8"/>
    <w:rsid w:val="005E54EB"/>
    <w:rsid w:val="005E6C4A"/>
    <w:rsid w:val="005E77D4"/>
    <w:rsid w:val="005E7F46"/>
    <w:rsid w:val="005F0B89"/>
    <w:rsid w:val="005F0E91"/>
    <w:rsid w:val="005F1527"/>
    <w:rsid w:val="005F1872"/>
    <w:rsid w:val="005F1ACB"/>
    <w:rsid w:val="005F2A02"/>
    <w:rsid w:val="005F2BD8"/>
    <w:rsid w:val="005F2BE9"/>
    <w:rsid w:val="005F33EC"/>
    <w:rsid w:val="005F3F06"/>
    <w:rsid w:val="005F3FD1"/>
    <w:rsid w:val="005F4DA6"/>
    <w:rsid w:val="005F4E28"/>
    <w:rsid w:val="005F5418"/>
    <w:rsid w:val="005F54DD"/>
    <w:rsid w:val="005F54E1"/>
    <w:rsid w:val="005F5945"/>
    <w:rsid w:val="005F5AC5"/>
    <w:rsid w:val="005F5D69"/>
    <w:rsid w:val="005F5F01"/>
    <w:rsid w:val="005F7374"/>
    <w:rsid w:val="005F73E8"/>
    <w:rsid w:val="005F78E3"/>
    <w:rsid w:val="005F7C91"/>
    <w:rsid w:val="0060025C"/>
    <w:rsid w:val="006003A1"/>
    <w:rsid w:val="00600515"/>
    <w:rsid w:val="006007F2"/>
    <w:rsid w:val="00600925"/>
    <w:rsid w:val="00600D73"/>
    <w:rsid w:val="00601169"/>
    <w:rsid w:val="006016B8"/>
    <w:rsid w:val="00601A8D"/>
    <w:rsid w:val="006028F6"/>
    <w:rsid w:val="00604214"/>
    <w:rsid w:val="006055E5"/>
    <w:rsid w:val="00605A92"/>
    <w:rsid w:val="0060618E"/>
    <w:rsid w:val="00606300"/>
    <w:rsid w:val="0060662E"/>
    <w:rsid w:val="00606A0D"/>
    <w:rsid w:val="006072F2"/>
    <w:rsid w:val="00607626"/>
    <w:rsid w:val="0060798E"/>
    <w:rsid w:val="0061102D"/>
    <w:rsid w:val="0061123D"/>
    <w:rsid w:val="0061198D"/>
    <w:rsid w:val="00611AC6"/>
    <w:rsid w:val="006127B4"/>
    <w:rsid w:val="00613B9E"/>
    <w:rsid w:val="00613D58"/>
    <w:rsid w:val="0061469E"/>
    <w:rsid w:val="006154CA"/>
    <w:rsid w:val="00615B1B"/>
    <w:rsid w:val="00615D56"/>
    <w:rsid w:val="006220A8"/>
    <w:rsid w:val="00622478"/>
    <w:rsid w:val="006232F4"/>
    <w:rsid w:val="006237C6"/>
    <w:rsid w:val="006242A3"/>
    <w:rsid w:val="00624622"/>
    <w:rsid w:val="006260D5"/>
    <w:rsid w:val="00626306"/>
    <w:rsid w:val="006267C7"/>
    <w:rsid w:val="00626928"/>
    <w:rsid w:val="0062706E"/>
    <w:rsid w:val="006278EA"/>
    <w:rsid w:val="00630246"/>
    <w:rsid w:val="00631505"/>
    <w:rsid w:val="00631529"/>
    <w:rsid w:val="00631AEC"/>
    <w:rsid w:val="006322C9"/>
    <w:rsid w:val="00632736"/>
    <w:rsid w:val="00632777"/>
    <w:rsid w:val="006328C0"/>
    <w:rsid w:val="0063291B"/>
    <w:rsid w:val="00632ED3"/>
    <w:rsid w:val="00634243"/>
    <w:rsid w:val="00634D79"/>
    <w:rsid w:val="00634EBC"/>
    <w:rsid w:val="006350DE"/>
    <w:rsid w:val="006361FC"/>
    <w:rsid w:val="006369E4"/>
    <w:rsid w:val="00636FC6"/>
    <w:rsid w:val="0064047A"/>
    <w:rsid w:val="00640507"/>
    <w:rsid w:val="006408DC"/>
    <w:rsid w:val="00640C90"/>
    <w:rsid w:val="00640F4B"/>
    <w:rsid w:val="0064124B"/>
    <w:rsid w:val="00641CF1"/>
    <w:rsid w:val="00642AC6"/>
    <w:rsid w:val="00642CF0"/>
    <w:rsid w:val="006438D7"/>
    <w:rsid w:val="00643C31"/>
    <w:rsid w:val="00644103"/>
    <w:rsid w:val="00644248"/>
    <w:rsid w:val="006448FD"/>
    <w:rsid w:val="00645697"/>
    <w:rsid w:val="00645725"/>
    <w:rsid w:val="006458E7"/>
    <w:rsid w:val="00645DA2"/>
    <w:rsid w:val="00645F16"/>
    <w:rsid w:val="0064646B"/>
    <w:rsid w:val="0064648C"/>
    <w:rsid w:val="006470CE"/>
    <w:rsid w:val="00647CF8"/>
    <w:rsid w:val="00647D25"/>
    <w:rsid w:val="006513EB"/>
    <w:rsid w:val="00651400"/>
    <w:rsid w:val="00651B1D"/>
    <w:rsid w:val="00651CFB"/>
    <w:rsid w:val="0065201A"/>
    <w:rsid w:val="00652256"/>
    <w:rsid w:val="006526C4"/>
    <w:rsid w:val="00652EF5"/>
    <w:rsid w:val="0065332C"/>
    <w:rsid w:val="00653F08"/>
    <w:rsid w:val="006554AE"/>
    <w:rsid w:val="00655736"/>
    <w:rsid w:val="00656A44"/>
    <w:rsid w:val="00656BF0"/>
    <w:rsid w:val="00656F9C"/>
    <w:rsid w:val="006575D5"/>
    <w:rsid w:val="006577FB"/>
    <w:rsid w:val="00657C7A"/>
    <w:rsid w:val="00660121"/>
    <w:rsid w:val="00660664"/>
    <w:rsid w:val="00660860"/>
    <w:rsid w:val="00660D8E"/>
    <w:rsid w:val="0066145E"/>
    <w:rsid w:val="006614F9"/>
    <w:rsid w:val="00661D8E"/>
    <w:rsid w:val="006622A2"/>
    <w:rsid w:val="006622AD"/>
    <w:rsid w:val="00662E0F"/>
    <w:rsid w:val="00662F01"/>
    <w:rsid w:val="00663868"/>
    <w:rsid w:val="00665341"/>
    <w:rsid w:val="006660F9"/>
    <w:rsid w:val="006672B7"/>
    <w:rsid w:val="006672CA"/>
    <w:rsid w:val="006700A4"/>
    <w:rsid w:val="0067014F"/>
    <w:rsid w:val="0067037D"/>
    <w:rsid w:val="006708B5"/>
    <w:rsid w:val="00670A1A"/>
    <w:rsid w:val="00671354"/>
    <w:rsid w:val="006714FA"/>
    <w:rsid w:val="0067159C"/>
    <w:rsid w:val="00671F64"/>
    <w:rsid w:val="006734D2"/>
    <w:rsid w:val="00673AE0"/>
    <w:rsid w:val="00674547"/>
    <w:rsid w:val="00674FB6"/>
    <w:rsid w:val="00675061"/>
    <w:rsid w:val="006752E6"/>
    <w:rsid w:val="00675379"/>
    <w:rsid w:val="006762C7"/>
    <w:rsid w:val="006769AE"/>
    <w:rsid w:val="00676B5B"/>
    <w:rsid w:val="0068111F"/>
    <w:rsid w:val="00681978"/>
    <w:rsid w:val="00681AB0"/>
    <w:rsid w:val="006825E8"/>
    <w:rsid w:val="006827F3"/>
    <w:rsid w:val="00682BDE"/>
    <w:rsid w:val="00682FBF"/>
    <w:rsid w:val="006831F0"/>
    <w:rsid w:val="006838D8"/>
    <w:rsid w:val="00683FDD"/>
    <w:rsid w:val="006840BC"/>
    <w:rsid w:val="006843C3"/>
    <w:rsid w:val="006845F8"/>
    <w:rsid w:val="00684C67"/>
    <w:rsid w:val="0068552C"/>
    <w:rsid w:val="00685541"/>
    <w:rsid w:val="00685CB3"/>
    <w:rsid w:val="0068631B"/>
    <w:rsid w:val="00686571"/>
    <w:rsid w:val="006875F0"/>
    <w:rsid w:val="00687E6C"/>
    <w:rsid w:val="00687FBF"/>
    <w:rsid w:val="00690A02"/>
    <w:rsid w:val="00690AFB"/>
    <w:rsid w:val="00690BBA"/>
    <w:rsid w:val="006912C5"/>
    <w:rsid w:val="00691321"/>
    <w:rsid w:val="0069195F"/>
    <w:rsid w:val="00692945"/>
    <w:rsid w:val="006935A2"/>
    <w:rsid w:val="00693C58"/>
    <w:rsid w:val="006943CF"/>
    <w:rsid w:val="006946F9"/>
    <w:rsid w:val="00694A68"/>
    <w:rsid w:val="00694BF0"/>
    <w:rsid w:val="00694D1B"/>
    <w:rsid w:val="00695713"/>
    <w:rsid w:val="00695F06"/>
    <w:rsid w:val="006965D6"/>
    <w:rsid w:val="00696901"/>
    <w:rsid w:val="00696CD7"/>
    <w:rsid w:val="00696FFA"/>
    <w:rsid w:val="00697430"/>
    <w:rsid w:val="006978F7"/>
    <w:rsid w:val="006A0BEB"/>
    <w:rsid w:val="006A11AE"/>
    <w:rsid w:val="006A15F5"/>
    <w:rsid w:val="006A15FE"/>
    <w:rsid w:val="006A2B67"/>
    <w:rsid w:val="006A3284"/>
    <w:rsid w:val="006A3930"/>
    <w:rsid w:val="006A4042"/>
    <w:rsid w:val="006A46FE"/>
    <w:rsid w:val="006A47A6"/>
    <w:rsid w:val="006A4E0C"/>
    <w:rsid w:val="006A4F28"/>
    <w:rsid w:val="006A52A3"/>
    <w:rsid w:val="006A56DD"/>
    <w:rsid w:val="006A5756"/>
    <w:rsid w:val="006A78C4"/>
    <w:rsid w:val="006A7C13"/>
    <w:rsid w:val="006B0DB5"/>
    <w:rsid w:val="006B10DE"/>
    <w:rsid w:val="006B1776"/>
    <w:rsid w:val="006B191A"/>
    <w:rsid w:val="006B1A4D"/>
    <w:rsid w:val="006B20DB"/>
    <w:rsid w:val="006B2E86"/>
    <w:rsid w:val="006B30E1"/>
    <w:rsid w:val="006B33D7"/>
    <w:rsid w:val="006B3748"/>
    <w:rsid w:val="006B454D"/>
    <w:rsid w:val="006B4938"/>
    <w:rsid w:val="006B4DB6"/>
    <w:rsid w:val="006B532B"/>
    <w:rsid w:val="006B59E3"/>
    <w:rsid w:val="006B68B2"/>
    <w:rsid w:val="006B6ED5"/>
    <w:rsid w:val="006B70DF"/>
    <w:rsid w:val="006B7E5B"/>
    <w:rsid w:val="006B7E9E"/>
    <w:rsid w:val="006C03C7"/>
    <w:rsid w:val="006C0A50"/>
    <w:rsid w:val="006C17E1"/>
    <w:rsid w:val="006C24B3"/>
    <w:rsid w:val="006C2E56"/>
    <w:rsid w:val="006C418B"/>
    <w:rsid w:val="006C4880"/>
    <w:rsid w:val="006C68BA"/>
    <w:rsid w:val="006D0240"/>
    <w:rsid w:val="006D0DF5"/>
    <w:rsid w:val="006D10B2"/>
    <w:rsid w:val="006D14B1"/>
    <w:rsid w:val="006D194B"/>
    <w:rsid w:val="006D2576"/>
    <w:rsid w:val="006D2A91"/>
    <w:rsid w:val="006D2C94"/>
    <w:rsid w:val="006D31C1"/>
    <w:rsid w:val="006D346D"/>
    <w:rsid w:val="006D381A"/>
    <w:rsid w:val="006D39DD"/>
    <w:rsid w:val="006D3F8F"/>
    <w:rsid w:val="006D4C65"/>
    <w:rsid w:val="006D4DA6"/>
    <w:rsid w:val="006D4EF3"/>
    <w:rsid w:val="006D56B0"/>
    <w:rsid w:val="006D696F"/>
    <w:rsid w:val="006D7226"/>
    <w:rsid w:val="006D7C91"/>
    <w:rsid w:val="006E004B"/>
    <w:rsid w:val="006E0A7E"/>
    <w:rsid w:val="006E110F"/>
    <w:rsid w:val="006E2847"/>
    <w:rsid w:val="006E31B0"/>
    <w:rsid w:val="006E6333"/>
    <w:rsid w:val="006E699A"/>
    <w:rsid w:val="006E6CD4"/>
    <w:rsid w:val="006F0027"/>
    <w:rsid w:val="006F029C"/>
    <w:rsid w:val="006F04B7"/>
    <w:rsid w:val="006F0C10"/>
    <w:rsid w:val="006F192B"/>
    <w:rsid w:val="006F1999"/>
    <w:rsid w:val="006F2303"/>
    <w:rsid w:val="006F249F"/>
    <w:rsid w:val="006F2830"/>
    <w:rsid w:val="006F2D9F"/>
    <w:rsid w:val="006F3872"/>
    <w:rsid w:val="006F5952"/>
    <w:rsid w:val="006F5CD1"/>
    <w:rsid w:val="006F68FB"/>
    <w:rsid w:val="006F6B1B"/>
    <w:rsid w:val="006F6EF0"/>
    <w:rsid w:val="006F7634"/>
    <w:rsid w:val="006F7635"/>
    <w:rsid w:val="00700B87"/>
    <w:rsid w:val="007019CC"/>
    <w:rsid w:val="007026F3"/>
    <w:rsid w:val="00702F61"/>
    <w:rsid w:val="00703908"/>
    <w:rsid w:val="00704652"/>
    <w:rsid w:val="007051B0"/>
    <w:rsid w:val="00705D33"/>
    <w:rsid w:val="007061D7"/>
    <w:rsid w:val="00707D70"/>
    <w:rsid w:val="00714187"/>
    <w:rsid w:val="0071423A"/>
    <w:rsid w:val="00714597"/>
    <w:rsid w:val="00714D89"/>
    <w:rsid w:val="007150F6"/>
    <w:rsid w:val="00715D65"/>
    <w:rsid w:val="00716AEC"/>
    <w:rsid w:val="007175E3"/>
    <w:rsid w:val="00720060"/>
    <w:rsid w:val="00720AF7"/>
    <w:rsid w:val="00721182"/>
    <w:rsid w:val="0072135C"/>
    <w:rsid w:val="00723B4E"/>
    <w:rsid w:val="007246B7"/>
    <w:rsid w:val="00724C24"/>
    <w:rsid w:val="00725918"/>
    <w:rsid w:val="00726AF6"/>
    <w:rsid w:val="0072732C"/>
    <w:rsid w:val="0072758B"/>
    <w:rsid w:val="00727FA2"/>
    <w:rsid w:val="007306EB"/>
    <w:rsid w:val="00730781"/>
    <w:rsid w:val="00730AE5"/>
    <w:rsid w:val="00731378"/>
    <w:rsid w:val="007316BA"/>
    <w:rsid w:val="007322B3"/>
    <w:rsid w:val="007333D0"/>
    <w:rsid w:val="00733EF6"/>
    <w:rsid w:val="00734FD7"/>
    <w:rsid w:val="00735B4D"/>
    <w:rsid w:val="00736223"/>
    <w:rsid w:val="00736E50"/>
    <w:rsid w:val="00737137"/>
    <w:rsid w:val="0074002C"/>
    <w:rsid w:val="007406C4"/>
    <w:rsid w:val="00740712"/>
    <w:rsid w:val="00740AC0"/>
    <w:rsid w:val="007411EB"/>
    <w:rsid w:val="00741DAF"/>
    <w:rsid w:val="00742304"/>
    <w:rsid w:val="00742F1E"/>
    <w:rsid w:val="00742FFB"/>
    <w:rsid w:val="00745271"/>
    <w:rsid w:val="00746717"/>
    <w:rsid w:val="00746FDB"/>
    <w:rsid w:val="007470F3"/>
    <w:rsid w:val="00747BBD"/>
    <w:rsid w:val="00747D24"/>
    <w:rsid w:val="0075008D"/>
    <w:rsid w:val="00750A04"/>
    <w:rsid w:val="00750B26"/>
    <w:rsid w:val="007513FF"/>
    <w:rsid w:val="00751841"/>
    <w:rsid w:val="00752297"/>
    <w:rsid w:val="00753949"/>
    <w:rsid w:val="00753F67"/>
    <w:rsid w:val="00754356"/>
    <w:rsid w:val="00755037"/>
    <w:rsid w:val="007564E7"/>
    <w:rsid w:val="0075716C"/>
    <w:rsid w:val="007571B2"/>
    <w:rsid w:val="0075771B"/>
    <w:rsid w:val="00760D9C"/>
    <w:rsid w:val="00761023"/>
    <w:rsid w:val="00761E02"/>
    <w:rsid w:val="0076214A"/>
    <w:rsid w:val="007621F1"/>
    <w:rsid w:val="007643CA"/>
    <w:rsid w:val="0076592E"/>
    <w:rsid w:val="00765A3F"/>
    <w:rsid w:val="00765D82"/>
    <w:rsid w:val="00765FA4"/>
    <w:rsid w:val="00766D00"/>
    <w:rsid w:val="00766E0B"/>
    <w:rsid w:val="00766F58"/>
    <w:rsid w:val="007673C3"/>
    <w:rsid w:val="00767795"/>
    <w:rsid w:val="00771AC2"/>
    <w:rsid w:val="00771CAF"/>
    <w:rsid w:val="00772253"/>
    <w:rsid w:val="00774760"/>
    <w:rsid w:val="007747DA"/>
    <w:rsid w:val="00774B1D"/>
    <w:rsid w:val="00776290"/>
    <w:rsid w:val="0077685A"/>
    <w:rsid w:val="007771CD"/>
    <w:rsid w:val="0077752A"/>
    <w:rsid w:val="00777D3C"/>
    <w:rsid w:val="00780B28"/>
    <w:rsid w:val="007812D5"/>
    <w:rsid w:val="00782619"/>
    <w:rsid w:val="00782711"/>
    <w:rsid w:val="00782A09"/>
    <w:rsid w:val="00783FB4"/>
    <w:rsid w:val="00784090"/>
    <w:rsid w:val="00784362"/>
    <w:rsid w:val="00785247"/>
    <w:rsid w:val="007856C4"/>
    <w:rsid w:val="00785B4B"/>
    <w:rsid w:val="00785E48"/>
    <w:rsid w:val="00787489"/>
    <w:rsid w:val="00790091"/>
    <w:rsid w:val="00790550"/>
    <w:rsid w:val="00790D14"/>
    <w:rsid w:val="007912AD"/>
    <w:rsid w:val="00791A6E"/>
    <w:rsid w:val="00791AA3"/>
    <w:rsid w:val="0079200B"/>
    <w:rsid w:val="00792589"/>
    <w:rsid w:val="007925EB"/>
    <w:rsid w:val="00794714"/>
    <w:rsid w:val="007950E0"/>
    <w:rsid w:val="0079547B"/>
    <w:rsid w:val="0079698E"/>
    <w:rsid w:val="00796A47"/>
    <w:rsid w:val="00796AE5"/>
    <w:rsid w:val="00796C85"/>
    <w:rsid w:val="00796F1F"/>
    <w:rsid w:val="007973D7"/>
    <w:rsid w:val="00797E7A"/>
    <w:rsid w:val="007A11EA"/>
    <w:rsid w:val="007A1640"/>
    <w:rsid w:val="007A164B"/>
    <w:rsid w:val="007A1747"/>
    <w:rsid w:val="007A1757"/>
    <w:rsid w:val="007A223E"/>
    <w:rsid w:val="007A254E"/>
    <w:rsid w:val="007A2A1B"/>
    <w:rsid w:val="007A2AEB"/>
    <w:rsid w:val="007A2B0A"/>
    <w:rsid w:val="007A2E44"/>
    <w:rsid w:val="007A38FA"/>
    <w:rsid w:val="007A3A30"/>
    <w:rsid w:val="007A4BE4"/>
    <w:rsid w:val="007A5BCD"/>
    <w:rsid w:val="007A7493"/>
    <w:rsid w:val="007A776B"/>
    <w:rsid w:val="007A782F"/>
    <w:rsid w:val="007B05A5"/>
    <w:rsid w:val="007B0944"/>
    <w:rsid w:val="007B0BA8"/>
    <w:rsid w:val="007B18CE"/>
    <w:rsid w:val="007B1BB6"/>
    <w:rsid w:val="007B1FD9"/>
    <w:rsid w:val="007B294A"/>
    <w:rsid w:val="007B2CEB"/>
    <w:rsid w:val="007B2E4D"/>
    <w:rsid w:val="007B30BB"/>
    <w:rsid w:val="007B34A5"/>
    <w:rsid w:val="007B355E"/>
    <w:rsid w:val="007B3903"/>
    <w:rsid w:val="007B3D68"/>
    <w:rsid w:val="007B4218"/>
    <w:rsid w:val="007B4AD2"/>
    <w:rsid w:val="007B5128"/>
    <w:rsid w:val="007B5273"/>
    <w:rsid w:val="007B547B"/>
    <w:rsid w:val="007B55CB"/>
    <w:rsid w:val="007B5D8D"/>
    <w:rsid w:val="007B5E46"/>
    <w:rsid w:val="007B6786"/>
    <w:rsid w:val="007B6936"/>
    <w:rsid w:val="007B6ABE"/>
    <w:rsid w:val="007B71F4"/>
    <w:rsid w:val="007B76B3"/>
    <w:rsid w:val="007B7762"/>
    <w:rsid w:val="007C0BDB"/>
    <w:rsid w:val="007C0D51"/>
    <w:rsid w:val="007C14A5"/>
    <w:rsid w:val="007C15E2"/>
    <w:rsid w:val="007C1D58"/>
    <w:rsid w:val="007C2DF4"/>
    <w:rsid w:val="007C2E5D"/>
    <w:rsid w:val="007C30EC"/>
    <w:rsid w:val="007C3E27"/>
    <w:rsid w:val="007C409C"/>
    <w:rsid w:val="007C4328"/>
    <w:rsid w:val="007C4331"/>
    <w:rsid w:val="007C47A7"/>
    <w:rsid w:val="007C5AC4"/>
    <w:rsid w:val="007C7192"/>
    <w:rsid w:val="007C7B35"/>
    <w:rsid w:val="007D02BD"/>
    <w:rsid w:val="007D064F"/>
    <w:rsid w:val="007D0DDE"/>
    <w:rsid w:val="007D22DD"/>
    <w:rsid w:val="007D25BF"/>
    <w:rsid w:val="007D4F28"/>
    <w:rsid w:val="007D582A"/>
    <w:rsid w:val="007D5D87"/>
    <w:rsid w:val="007D6FA2"/>
    <w:rsid w:val="007D71A7"/>
    <w:rsid w:val="007D71B2"/>
    <w:rsid w:val="007D78F9"/>
    <w:rsid w:val="007D7E2E"/>
    <w:rsid w:val="007E02E6"/>
    <w:rsid w:val="007E0452"/>
    <w:rsid w:val="007E0551"/>
    <w:rsid w:val="007E0AE7"/>
    <w:rsid w:val="007E0EBE"/>
    <w:rsid w:val="007E0FBB"/>
    <w:rsid w:val="007E2076"/>
    <w:rsid w:val="007E2C97"/>
    <w:rsid w:val="007E3216"/>
    <w:rsid w:val="007E3519"/>
    <w:rsid w:val="007E36B3"/>
    <w:rsid w:val="007E3B02"/>
    <w:rsid w:val="007E430B"/>
    <w:rsid w:val="007E4B1B"/>
    <w:rsid w:val="007E4B49"/>
    <w:rsid w:val="007E4DCC"/>
    <w:rsid w:val="007E51B0"/>
    <w:rsid w:val="007E5339"/>
    <w:rsid w:val="007E57AE"/>
    <w:rsid w:val="007E5F42"/>
    <w:rsid w:val="007E6E54"/>
    <w:rsid w:val="007E6F03"/>
    <w:rsid w:val="007F127E"/>
    <w:rsid w:val="007F1D31"/>
    <w:rsid w:val="007F2425"/>
    <w:rsid w:val="007F3403"/>
    <w:rsid w:val="007F3A8F"/>
    <w:rsid w:val="007F3AD9"/>
    <w:rsid w:val="007F4014"/>
    <w:rsid w:val="007F40F1"/>
    <w:rsid w:val="007F425F"/>
    <w:rsid w:val="007F47CF"/>
    <w:rsid w:val="007F48FB"/>
    <w:rsid w:val="007F4BEF"/>
    <w:rsid w:val="007F4FCB"/>
    <w:rsid w:val="007F5694"/>
    <w:rsid w:val="007F5CC8"/>
    <w:rsid w:val="007F603B"/>
    <w:rsid w:val="007F6DE6"/>
    <w:rsid w:val="007F6E4B"/>
    <w:rsid w:val="007F71A3"/>
    <w:rsid w:val="0080071D"/>
    <w:rsid w:val="008011A6"/>
    <w:rsid w:val="008024F3"/>
    <w:rsid w:val="008028F1"/>
    <w:rsid w:val="00802E18"/>
    <w:rsid w:val="008040DA"/>
    <w:rsid w:val="0080491E"/>
    <w:rsid w:val="00805C3A"/>
    <w:rsid w:val="0080769C"/>
    <w:rsid w:val="00807973"/>
    <w:rsid w:val="00810322"/>
    <w:rsid w:val="00812B87"/>
    <w:rsid w:val="00812E3E"/>
    <w:rsid w:val="00813461"/>
    <w:rsid w:val="00813AFB"/>
    <w:rsid w:val="00813CB9"/>
    <w:rsid w:val="00813F41"/>
    <w:rsid w:val="008149A1"/>
    <w:rsid w:val="0081543E"/>
    <w:rsid w:val="00815C53"/>
    <w:rsid w:val="00815CD9"/>
    <w:rsid w:val="008165D5"/>
    <w:rsid w:val="00817347"/>
    <w:rsid w:val="00821024"/>
    <w:rsid w:val="00821BA0"/>
    <w:rsid w:val="00822B87"/>
    <w:rsid w:val="00822DC1"/>
    <w:rsid w:val="0082399F"/>
    <w:rsid w:val="00824448"/>
    <w:rsid w:val="008255B1"/>
    <w:rsid w:val="00825BBF"/>
    <w:rsid w:val="008266D1"/>
    <w:rsid w:val="00826752"/>
    <w:rsid w:val="0082732A"/>
    <w:rsid w:val="00827E41"/>
    <w:rsid w:val="00830024"/>
    <w:rsid w:val="008300B2"/>
    <w:rsid w:val="008303F5"/>
    <w:rsid w:val="008305CD"/>
    <w:rsid w:val="00831CFB"/>
    <w:rsid w:val="00831D12"/>
    <w:rsid w:val="00831EA2"/>
    <w:rsid w:val="00832632"/>
    <w:rsid w:val="00833DA9"/>
    <w:rsid w:val="00833EBF"/>
    <w:rsid w:val="00835703"/>
    <w:rsid w:val="008365A2"/>
    <w:rsid w:val="00836836"/>
    <w:rsid w:val="00836BA2"/>
    <w:rsid w:val="00837464"/>
    <w:rsid w:val="00840905"/>
    <w:rsid w:val="00840BD8"/>
    <w:rsid w:val="008416DF"/>
    <w:rsid w:val="008416E8"/>
    <w:rsid w:val="008422AC"/>
    <w:rsid w:val="00842ADD"/>
    <w:rsid w:val="00842BCB"/>
    <w:rsid w:val="00843309"/>
    <w:rsid w:val="0084401B"/>
    <w:rsid w:val="008449DE"/>
    <w:rsid w:val="00845287"/>
    <w:rsid w:val="00846747"/>
    <w:rsid w:val="00846D2A"/>
    <w:rsid w:val="008476D3"/>
    <w:rsid w:val="00847CE0"/>
    <w:rsid w:val="00850053"/>
    <w:rsid w:val="00850A25"/>
    <w:rsid w:val="00850D4D"/>
    <w:rsid w:val="00851AC9"/>
    <w:rsid w:val="00851DB6"/>
    <w:rsid w:val="0085271C"/>
    <w:rsid w:val="008529D4"/>
    <w:rsid w:val="0085333D"/>
    <w:rsid w:val="008535E5"/>
    <w:rsid w:val="00853FA3"/>
    <w:rsid w:val="008559D3"/>
    <w:rsid w:val="00855CA1"/>
    <w:rsid w:val="00855D7E"/>
    <w:rsid w:val="00856486"/>
    <w:rsid w:val="00856793"/>
    <w:rsid w:val="008568EA"/>
    <w:rsid w:val="00856B9E"/>
    <w:rsid w:val="00856F09"/>
    <w:rsid w:val="008601A6"/>
    <w:rsid w:val="00860244"/>
    <w:rsid w:val="00860C0F"/>
    <w:rsid w:val="00860CA4"/>
    <w:rsid w:val="00861E5C"/>
    <w:rsid w:val="00862D57"/>
    <w:rsid w:val="00862E66"/>
    <w:rsid w:val="00863333"/>
    <w:rsid w:val="008639A9"/>
    <w:rsid w:val="00864186"/>
    <w:rsid w:val="00864F75"/>
    <w:rsid w:val="00866975"/>
    <w:rsid w:val="00866D9D"/>
    <w:rsid w:val="00867197"/>
    <w:rsid w:val="00867BFF"/>
    <w:rsid w:val="00867D39"/>
    <w:rsid w:val="008700F5"/>
    <w:rsid w:val="00870341"/>
    <w:rsid w:val="00870484"/>
    <w:rsid w:val="00870C17"/>
    <w:rsid w:val="00871680"/>
    <w:rsid w:val="00872D3C"/>
    <w:rsid w:val="00873AE8"/>
    <w:rsid w:val="00874277"/>
    <w:rsid w:val="0087481E"/>
    <w:rsid w:val="008764BC"/>
    <w:rsid w:val="00876F87"/>
    <w:rsid w:val="008770B6"/>
    <w:rsid w:val="0087711B"/>
    <w:rsid w:val="00877344"/>
    <w:rsid w:val="0087767E"/>
    <w:rsid w:val="00877D0E"/>
    <w:rsid w:val="00880D25"/>
    <w:rsid w:val="00880FD7"/>
    <w:rsid w:val="008818B2"/>
    <w:rsid w:val="00881AB5"/>
    <w:rsid w:val="008824F3"/>
    <w:rsid w:val="00883159"/>
    <w:rsid w:val="0088605F"/>
    <w:rsid w:val="00886967"/>
    <w:rsid w:val="00887394"/>
    <w:rsid w:val="00887E06"/>
    <w:rsid w:val="0089090A"/>
    <w:rsid w:val="0089136F"/>
    <w:rsid w:val="00892468"/>
    <w:rsid w:val="00892583"/>
    <w:rsid w:val="00892685"/>
    <w:rsid w:val="00892A67"/>
    <w:rsid w:val="00892A7E"/>
    <w:rsid w:val="00894755"/>
    <w:rsid w:val="00894A1C"/>
    <w:rsid w:val="00894BC1"/>
    <w:rsid w:val="00894D8B"/>
    <w:rsid w:val="0089599E"/>
    <w:rsid w:val="0089705B"/>
    <w:rsid w:val="008979D5"/>
    <w:rsid w:val="00897A1A"/>
    <w:rsid w:val="00897A9F"/>
    <w:rsid w:val="00897BEB"/>
    <w:rsid w:val="00897F5E"/>
    <w:rsid w:val="008A0F0A"/>
    <w:rsid w:val="008A2F06"/>
    <w:rsid w:val="008A2FD6"/>
    <w:rsid w:val="008A3D5E"/>
    <w:rsid w:val="008A3EBE"/>
    <w:rsid w:val="008A504F"/>
    <w:rsid w:val="008A590C"/>
    <w:rsid w:val="008A593D"/>
    <w:rsid w:val="008A5F83"/>
    <w:rsid w:val="008B068E"/>
    <w:rsid w:val="008B0A1B"/>
    <w:rsid w:val="008B2787"/>
    <w:rsid w:val="008B296F"/>
    <w:rsid w:val="008B2B8C"/>
    <w:rsid w:val="008B2DC8"/>
    <w:rsid w:val="008B4088"/>
    <w:rsid w:val="008B507C"/>
    <w:rsid w:val="008B5591"/>
    <w:rsid w:val="008B6292"/>
    <w:rsid w:val="008B6616"/>
    <w:rsid w:val="008B6C21"/>
    <w:rsid w:val="008B6E35"/>
    <w:rsid w:val="008B7036"/>
    <w:rsid w:val="008B76C6"/>
    <w:rsid w:val="008C03F0"/>
    <w:rsid w:val="008C0460"/>
    <w:rsid w:val="008C1773"/>
    <w:rsid w:val="008C1A4E"/>
    <w:rsid w:val="008C288E"/>
    <w:rsid w:val="008C2E4F"/>
    <w:rsid w:val="008C3056"/>
    <w:rsid w:val="008C3FB1"/>
    <w:rsid w:val="008C4634"/>
    <w:rsid w:val="008C491A"/>
    <w:rsid w:val="008C494D"/>
    <w:rsid w:val="008C4B1A"/>
    <w:rsid w:val="008C5A5C"/>
    <w:rsid w:val="008C61BC"/>
    <w:rsid w:val="008C6672"/>
    <w:rsid w:val="008C6880"/>
    <w:rsid w:val="008C783E"/>
    <w:rsid w:val="008C7C5A"/>
    <w:rsid w:val="008D05A5"/>
    <w:rsid w:val="008D05B6"/>
    <w:rsid w:val="008D068E"/>
    <w:rsid w:val="008D08BE"/>
    <w:rsid w:val="008D0963"/>
    <w:rsid w:val="008D0B4D"/>
    <w:rsid w:val="008D12C7"/>
    <w:rsid w:val="008D2274"/>
    <w:rsid w:val="008D232A"/>
    <w:rsid w:val="008D27B4"/>
    <w:rsid w:val="008D2D7D"/>
    <w:rsid w:val="008D30CC"/>
    <w:rsid w:val="008D3206"/>
    <w:rsid w:val="008D3590"/>
    <w:rsid w:val="008D37C6"/>
    <w:rsid w:val="008D38DD"/>
    <w:rsid w:val="008D40D3"/>
    <w:rsid w:val="008D5F1D"/>
    <w:rsid w:val="008D6AFC"/>
    <w:rsid w:val="008D75C1"/>
    <w:rsid w:val="008D7BD5"/>
    <w:rsid w:val="008D7E68"/>
    <w:rsid w:val="008E00B3"/>
    <w:rsid w:val="008E02BD"/>
    <w:rsid w:val="008E04AD"/>
    <w:rsid w:val="008E08A4"/>
    <w:rsid w:val="008E17ED"/>
    <w:rsid w:val="008E247C"/>
    <w:rsid w:val="008E280D"/>
    <w:rsid w:val="008E52F0"/>
    <w:rsid w:val="008E6608"/>
    <w:rsid w:val="008E79F4"/>
    <w:rsid w:val="008F1170"/>
    <w:rsid w:val="008F13FD"/>
    <w:rsid w:val="008F15C3"/>
    <w:rsid w:val="008F21BD"/>
    <w:rsid w:val="008F26D7"/>
    <w:rsid w:val="008F2B2A"/>
    <w:rsid w:val="008F2DDE"/>
    <w:rsid w:val="008F3571"/>
    <w:rsid w:val="008F3D61"/>
    <w:rsid w:val="008F48E9"/>
    <w:rsid w:val="008F4A95"/>
    <w:rsid w:val="008F4E58"/>
    <w:rsid w:val="008F508F"/>
    <w:rsid w:val="008F51A8"/>
    <w:rsid w:val="008F5F07"/>
    <w:rsid w:val="008F62F9"/>
    <w:rsid w:val="008F63EF"/>
    <w:rsid w:val="008F67CD"/>
    <w:rsid w:val="008F690A"/>
    <w:rsid w:val="009030AF"/>
    <w:rsid w:val="0090370B"/>
    <w:rsid w:val="00903AB0"/>
    <w:rsid w:val="0090402B"/>
    <w:rsid w:val="00904135"/>
    <w:rsid w:val="009049F8"/>
    <w:rsid w:val="00905196"/>
    <w:rsid w:val="00906C74"/>
    <w:rsid w:val="00906EAF"/>
    <w:rsid w:val="00907287"/>
    <w:rsid w:val="009072B4"/>
    <w:rsid w:val="00907564"/>
    <w:rsid w:val="0090794E"/>
    <w:rsid w:val="0091097F"/>
    <w:rsid w:val="00910E08"/>
    <w:rsid w:val="00911036"/>
    <w:rsid w:val="0091168F"/>
    <w:rsid w:val="00911EDF"/>
    <w:rsid w:val="00912576"/>
    <w:rsid w:val="0091358B"/>
    <w:rsid w:val="00913AB2"/>
    <w:rsid w:val="00913E06"/>
    <w:rsid w:val="00914BF6"/>
    <w:rsid w:val="0091531E"/>
    <w:rsid w:val="009154B8"/>
    <w:rsid w:val="00916260"/>
    <w:rsid w:val="0091638F"/>
    <w:rsid w:val="00916E83"/>
    <w:rsid w:val="00917269"/>
    <w:rsid w:val="00917C3A"/>
    <w:rsid w:val="00917C8E"/>
    <w:rsid w:val="009208EF"/>
    <w:rsid w:val="00921861"/>
    <w:rsid w:val="00921DA0"/>
    <w:rsid w:val="0092249C"/>
    <w:rsid w:val="0092298A"/>
    <w:rsid w:val="00922C53"/>
    <w:rsid w:val="0092317A"/>
    <w:rsid w:val="00923498"/>
    <w:rsid w:val="00923AA8"/>
    <w:rsid w:val="00923C05"/>
    <w:rsid w:val="00923EA5"/>
    <w:rsid w:val="00925C03"/>
    <w:rsid w:val="009261BB"/>
    <w:rsid w:val="0092621C"/>
    <w:rsid w:val="00926CA4"/>
    <w:rsid w:val="00926FE5"/>
    <w:rsid w:val="00927657"/>
    <w:rsid w:val="00927759"/>
    <w:rsid w:val="0092798D"/>
    <w:rsid w:val="00927C8C"/>
    <w:rsid w:val="00930A72"/>
    <w:rsid w:val="00930E49"/>
    <w:rsid w:val="00932BB1"/>
    <w:rsid w:val="0093454F"/>
    <w:rsid w:val="009352BC"/>
    <w:rsid w:val="009357FD"/>
    <w:rsid w:val="00935915"/>
    <w:rsid w:val="00936080"/>
    <w:rsid w:val="00936310"/>
    <w:rsid w:val="00936599"/>
    <w:rsid w:val="009376C8"/>
    <w:rsid w:val="00937FED"/>
    <w:rsid w:val="009404E7"/>
    <w:rsid w:val="00940914"/>
    <w:rsid w:val="00940C74"/>
    <w:rsid w:val="00941CD9"/>
    <w:rsid w:val="00942175"/>
    <w:rsid w:val="00942D0B"/>
    <w:rsid w:val="00944821"/>
    <w:rsid w:val="0094488B"/>
    <w:rsid w:val="00944923"/>
    <w:rsid w:val="0094535C"/>
    <w:rsid w:val="0094620A"/>
    <w:rsid w:val="0094638F"/>
    <w:rsid w:val="009464FA"/>
    <w:rsid w:val="0094678C"/>
    <w:rsid w:val="009471B9"/>
    <w:rsid w:val="009503E1"/>
    <w:rsid w:val="00951435"/>
    <w:rsid w:val="00951A3F"/>
    <w:rsid w:val="00952AF8"/>
    <w:rsid w:val="00953074"/>
    <w:rsid w:val="00954755"/>
    <w:rsid w:val="00954D6D"/>
    <w:rsid w:val="00954E69"/>
    <w:rsid w:val="009556DE"/>
    <w:rsid w:val="00955957"/>
    <w:rsid w:val="00956103"/>
    <w:rsid w:val="00956E25"/>
    <w:rsid w:val="00957BA9"/>
    <w:rsid w:val="0096057C"/>
    <w:rsid w:val="00961510"/>
    <w:rsid w:val="00961E01"/>
    <w:rsid w:val="00962761"/>
    <w:rsid w:val="00962EF4"/>
    <w:rsid w:val="0096317A"/>
    <w:rsid w:val="00963334"/>
    <w:rsid w:val="00963394"/>
    <w:rsid w:val="009638D5"/>
    <w:rsid w:val="00963BFA"/>
    <w:rsid w:val="00964A43"/>
    <w:rsid w:val="00965012"/>
    <w:rsid w:val="009656EC"/>
    <w:rsid w:val="0096649C"/>
    <w:rsid w:val="00966550"/>
    <w:rsid w:val="00966933"/>
    <w:rsid w:val="00970AEF"/>
    <w:rsid w:val="00970EA4"/>
    <w:rsid w:val="00971120"/>
    <w:rsid w:val="00971252"/>
    <w:rsid w:val="009715F3"/>
    <w:rsid w:val="00971814"/>
    <w:rsid w:val="009718F0"/>
    <w:rsid w:val="00971EA8"/>
    <w:rsid w:val="00972201"/>
    <w:rsid w:val="00972E37"/>
    <w:rsid w:val="00972EB8"/>
    <w:rsid w:val="00973E93"/>
    <w:rsid w:val="0097477F"/>
    <w:rsid w:val="00974E7F"/>
    <w:rsid w:val="00975B06"/>
    <w:rsid w:val="00976085"/>
    <w:rsid w:val="00977560"/>
    <w:rsid w:val="00977F11"/>
    <w:rsid w:val="009800F1"/>
    <w:rsid w:val="00980B2A"/>
    <w:rsid w:val="00981775"/>
    <w:rsid w:val="00982007"/>
    <w:rsid w:val="0098203B"/>
    <w:rsid w:val="00982F43"/>
    <w:rsid w:val="00983205"/>
    <w:rsid w:val="00983517"/>
    <w:rsid w:val="00984122"/>
    <w:rsid w:val="009847B1"/>
    <w:rsid w:val="00984A20"/>
    <w:rsid w:val="00985A26"/>
    <w:rsid w:val="00986F5A"/>
    <w:rsid w:val="00987E56"/>
    <w:rsid w:val="0099031E"/>
    <w:rsid w:val="00990535"/>
    <w:rsid w:val="00990C72"/>
    <w:rsid w:val="00993AC4"/>
    <w:rsid w:val="00993CA6"/>
    <w:rsid w:val="00993FC7"/>
    <w:rsid w:val="00994E83"/>
    <w:rsid w:val="0099506E"/>
    <w:rsid w:val="009955F1"/>
    <w:rsid w:val="00995DA6"/>
    <w:rsid w:val="009964FB"/>
    <w:rsid w:val="00996CB3"/>
    <w:rsid w:val="009972BA"/>
    <w:rsid w:val="009A001C"/>
    <w:rsid w:val="009A0259"/>
    <w:rsid w:val="009A147A"/>
    <w:rsid w:val="009A2DB1"/>
    <w:rsid w:val="009A2E16"/>
    <w:rsid w:val="009A43AF"/>
    <w:rsid w:val="009A48E2"/>
    <w:rsid w:val="009A4931"/>
    <w:rsid w:val="009A4CEC"/>
    <w:rsid w:val="009A5041"/>
    <w:rsid w:val="009A58C4"/>
    <w:rsid w:val="009A6899"/>
    <w:rsid w:val="009A6D46"/>
    <w:rsid w:val="009B1031"/>
    <w:rsid w:val="009B2414"/>
    <w:rsid w:val="009B25D2"/>
    <w:rsid w:val="009B25FB"/>
    <w:rsid w:val="009B3650"/>
    <w:rsid w:val="009B4533"/>
    <w:rsid w:val="009B46F5"/>
    <w:rsid w:val="009B4837"/>
    <w:rsid w:val="009B491B"/>
    <w:rsid w:val="009B4DD6"/>
    <w:rsid w:val="009B56F8"/>
    <w:rsid w:val="009B654D"/>
    <w:rsid w:val="009B6D7C"/>
    <w:rsid w:val="009B70A5"/>
    <w:rsid w:val="009B728C"/>
    <w:rsid w:val="009C0F0A"/>
    <w:rsid w:val="009C12FE"/>
    <w:rsid w:val="009C2A06"/>
    <w:rsid w:val="009C2BF6"/>
    <w:rsid w:val="009C3D18"/>
    <w:rsid w:val="009C4E8C"/>
    <w:rsid w:val="009C5030"/>
    <w:rsid w:val="009C54FE"/>
    <w:rsid w:val="009C57E3"/>
    <w:rsid w:val="009C5B6E"/>
    <w:rsid w:val="009C6335"/>
    <w:rsid w:val="009C6491"/>
    <w:rsid w:val="009C6CD5"/>
    <w:rsid w:val="009C7228"/>
    <w:rsid w:val="009C734C"/>
    <w:rsid w:val="009C7938"/>
    <w:rsid w:val="009D0BF0"/>
    <w:rsid w:val="009D11E2"/>
    <w:rsid w:val="009D1417"/>
    <w:rsid w:val="009D1ABB"/>
    <w:rsid w:val="009D1E94"/>
    <w:rsid w:val="009D21C6"/>
    <w:rsid w:val="009D2E8C"/>
    <w:rsid w:val="009D3B03"/>
    <w:rsid w:val="009D46AB"/>
    <w:rsid w:val="009D4925"/>
    <w:rsid w:val="009D4F14"/>
    <w:rsid w:val="009D4FFB"/>
    <w:rsid w:val="009D6512"/>
    <w:rsid w:val="009D6CC1"/>
    <w:rsid w:val="009D6F3D"/>
    <w:rsid w:val="009D7319"/>
    <w:rsid w:val="009D75C4"/>
    <w:rsid w:val="009D7FB1"/>
    <w:rsid w:val="009E03DD"/>
    <w:rsid w:val="009E16E9"/>
    <w:rsid w:val="009E170C"/>
    <w:rsid w:val="009E230D"/>
    <w:rsid w:val="009E2C11"/>
    <w:rsid w:val="009E2D3A"/>
    <w:rsid w:val="009E366F"/>
    <w:rsid w:val="009E4C61"/>
    <w:rsid w:val="009E5979"/>
    <w:rsid w:val="009F0ABB"/>
    <w:rsid w:val="009F0B72"/>
    <w:rsid w:val="009F0C64"/>
    <w:rsid w:val="009F13AC"/>
    <w:rsid w:val="009F1474"/>
    <w:rsid w:val="009F161D"/>
    <w:rsid w:val="009F198C"/>
    <w:rsid w:val="009F1D4D"/>
    <w:rsid w:val="009F2ED3"/>
    <w:rsid w:val="009F3625"/>
    <w:rsid w:val="009F38F6"/>
    <w:rsid w:val="009F4138"/>
    <w:rsid w:val="009F425B"/>
    <w:rsid w:val="009F4ECF"/>
    <w:rsid w:val="009F5584"/>
    <w:rsid w:val="009F558F"/>
    <w:rsid w:val="009F580D"/>
    <w:rsid w:val="009F65F3"/>
    <w:rsid w:val="009F6A01"/>
    <w:rsid w:val="009F6C32"/>
    <w:rsid w:val="009F7275"/>
    <w:rsid w:val="009F7C01"/>
    <w:rsid w:val="009F7C48"/>
    <w:rsid w:val="009F7E5E"/>
    <w:rsid w:val="00A0052A"/>
    <w:rsid w:val="00A00653"/>
    <w:rsid w:val="00A00D63"/>
    <w:rsid w:val="00A01173"/>
    <w:rsid w:val="00A011B0"/>
    <w:rsid w:val="00A011DE"/>
    <w:rsid w:val="00A015B4"/>
    <w:rsid w:val="00A019A5"/>
    <w:rsid w:val="00A039B9"/>
    <w:rsid w:val="00A03EE6"/>
    <w:rsid w:val="00A04851"/>
    <w:rsid w:val="00A04A6B"/>
    <w:rsid w:val="00A0586F"/>
    <w:rsid w:val="00A0744B"/>
    <w:rsid w:val="00A10085"/>
    <w:rsid w:val="00A10BD4"/>
    <w:rsid w:val="00A10F92"/>
    <w:rsid w:val="00A11B67"/>
    <w:rsid w:val="00A11CB3"/>
    <w:rsid w:val="00A11CEC"/>
    <w:rsid w:val="00A122FA"/>
    <w:rsid w:val="00A12C9F"/>
    <w:rsid w:val="00A131C6"/>
    <w:rsid w:val="00A13646"/>
    <w:rsid w:val="00A136CC"/>
    <w:rsid w:val="00A14AA0"/>
    <w:rsid w:val="00A14ECD"/>
    <w:rsid w:val="00A15245"/>
    <w:rsid w:val="00A15B12"/>
    <w:rsid w:val="00A15E1B"/>
    <w:rsid w:val="00A16596"/>
    <w:rsid w:val="00A16742"/>
    <w:rsid w:val="00A167D3"/>
    <w:rsid w:val="00A178F9"/>
    <w:rsid w:val="00A17B6A"/>
    <w:rsid w:val="00A203FB"/>
    <w:rsid w:val="00A211E9"/>
    <w:rsid w:val="00A21297"/>
    <w:rsid w:val="00A21473"/>
    <w:rsid w:val="00A21D6B"/>
    <w:rsid w:val="00A227C9"/>
    <w:rsid w:val="00A22A63"/>
    <w:rsid w:val="00A22AA9"/>
    <w:rsid w:val="00A22B0D"/>
    <w:rsid w:val="00A24271"/>
    <w:rsid w:val="00A24C38"/>
    <w:rsid w:val="00A24D7C"/>
    <w:rsid w:val="00A255D2"/>
    <w:rsid w:val="00A256E6"/>
    <w:rsid w:val="00A2619B"/>
    <w:rsid w:val="00A2737E"/>
    <w:rsid w:val="00A27E57"/>
    <w:rsid w:val="00A303A3"/>
    <w:rsid w:val="00A30979"/>
    <w:rsid w:val="00A30AD8"/>
    <w:rsid w:val="00A310BF"/>
    <w:rsid w:val="00A317EF"/>
    <w:rsid w:val="00A31D78"/>
    <w:rsid w:val="00A32C00"/>
    <w:rsid w:val="00A348F0"/>
    <w:rsid w:val="00A357C8"/>
    <w:rsid w:val="00A359DC"/>
    <w:rsid w:val="00A36460"/>
    <w:rsid w:val="00A3773D"/>
    <w:rsid w:val="00A37D04"/>
    <w:rsid w:val="00A37DB9"/>
    <w:rsid w:val="00A37FE7"/>
    <w:rsid w:val="00A408AB"/>
    <w:rsid w:val="00A40B2F"/>
    <w:rsid w:val="00A40FE5"/>
    <w:rsid w:val="00A42D84"/>
    <w:rsid w:val="00A43250"/>
    <w:rsid w:val="00A433B7"/>
    <w:rsid w:val="00A43500"/>
    <w:rsid w:val="00A4367F"/>
    <w:rsid w:val="00A43F4E"/>
    <w:rsid w:val="00A44600"/>
    <w:rsid w:val="00A44845"/>
    <w:rsid w:val="00A4497B"/>
    <w:rsid w:val="00A44D89"/>
    <w:rsid w:val="00A466F5"/>
    <w:rsid w:val="00A478ED"/>
    <w:rsid w:val="00A47930"/>
    <w:rsid w:val="00A47E05"/>
    <w:rsid w:val="00A47FBE"/>
    <w:rsid w:val="00A508DC"/>
    <w:rsid w:val="00A51149"/>
    <w:rsid w:val="00A512C4"/>
    <w:rsid w:val="00A514FB"/>
    <w:rsid w:val="00A51846"/>
    <w:rsid w:val="00A51FF1"/>
    <w:rsid w:val="00A54020"/>
    <w:rsid w:val="00A5493F"/>
    <w:rsid w:val="00A5577C"/>
    <w:rsid w:val="00A55DFD"/>
    <w:rsid w:val="00A56802"/>
    <w:rsid w:val="00A57619"/>
    <w:rsid w:val="00A57999"/>
    <w:rsid w:val="00A61002"/>
    <w:rsid w:val="00A61D3F"/>
    <w:rsid w:val="00A62920"/>
    <w:rsid w:val="00A630FC"/>
    <w:rsid w:val="00A63D86"/>
    <w:rsid w:val="00A65225"/>
    <w:rsid w:val="00A65384"/>
    <w:rsid w:val="00A66C51"/>
    <w:rsid w:val="00A66CA5"/>
    <w:rsid w:val="00A67065"/>
    <w:rsid w:val="00A672F5"/>
    <w:rsid w:val="00A67870"/>
    <w:rsid w:val="00A679B6"/>
    <w:rsid w:val="00A70945"/>
    <w:rsid w:val="00A71385"/>
    <w:rsid w:val="00A714FF"/>
    <w:rsid w:val="00A71C20"/>
    <w:rsid w:val="00A72143"/>
    <w:rsid w:val="00A72D26"/>
    <w:rsid w:val="00A72FAC"/>
    <w:rsid w:val="00A735AD"/>
    <w:rsid w:val="00A7390E"/>
    <w:rsid w:val="00A741E1"/>
    <w:rsid w:val="00A74286"/>
    <w:rsid w:val="00A74390"/>
    <w:rsid w:val="00A752A9"/>
    <w:rsid w:val="00A8022E"/>
    <w:rsid w:val="00A8049B"/>
    <w:rsid w:val="00A80885"/>
    <w:rsid w:val="00A80C4C"/>
    <w:rsid w:val="00A80EBD"/>
    <w:rsid w:val="00A81417"/>
    <w:rsid w:val="00A815EC"/>
    <w:rsid w:val="00A824BC"/>
    <w:rsid w:val="00A826F3"/>
    <w:rsid w:val="00A827B7"/>
    <w:rsid w:val="00A8322B"/>
    <w:rsid w:val="00A8325A"/>
    <w:rsid w:val="00A83493"/>
    <w:rsid w:val="00A8429C"/>
    <w:rsid w:val="00A84C59"/>
    <w:rsid w:val="00A851D6"/>
    <w:rsid w:val="00A856DB"/>
    <w:rsid w:val="00A85EA1"/>
    <w:rsid w:val="00A86A35"/>
    <w:rsid w:val="00A86F6F"/>
    <w:rsid w:val="00A87018"/>
    <w:rsid w:val="00A87736"/>
    <w:rsid w:val="00A87E3F"/>
    <w:rsid w:val="00A90912"/>
    <w:rsid w:val="00A9101D"/>
    <w:rsid w:val="00A91268"/>
    <w:rsid w:val="00A9161C"/>
    <w:rsid w:val="00A91980"/>
    <w:rsid w:val="00A91DC7"/>
    <w:rsid w:val="00A91EC9"/>
    <w:rsid w:val="00A9221F"/>
    <w:rsid w:val="00A924CE"/>
    <w:rsid w:val="00A924DA"/>
    <w:rsid w:val="00A92A6E"/>
    <w:rsid w:val="00A92D69"/>
    <w:rsid w:val="00A932C1"/>
    <w:rsid w:val="00A93CC4"/>
    <w:rsid w:val="00A9423D"/>
    <w:rsid w:val="00A94748"/>
    <w:rsid w:val="00A94F1B"/>
    <w:rsid w:val="00A954C8"/>
    <w:rsid w:val="00A95D7F"/>
    <w:rsid w:val="00A96B57"/>
    <w:rsid w:val="00A97B88"/>
    <w:rsid w:val="00A97BC6"/>
    <w:rsid w:val="00A97C32"/>
    <w:rsid w:val="00AA24AF"/>
    <w:rsid w:val="00AA256E"/>
    <w:rsid w:val="00AA3329"/>
    <w:rsid w:val="00AA3726"/>
    <w:rsid w:val="00AA3963"/>
    <w:rsid w:val="00AA43E3"/>
    <w:rsid w:val="00AA4574"/>
    <w:rsid w:val="00AA60E3"/>
    <w:rsid w:val="00AA6B2F"/>
    <w:rsid w:val="00AA6E55"/>
    <w:rsid w:val="00AA6FE9"/>
    <w:rsid w:val="00AB097D"/>
    <w:rsid w:val="00AB0E9C"/>
    <w:rsid w:val="00AB0FD2"/>
    <w:rsid w:val="00AB21FB"/>
    <w:rsid w:val="00AB3C24"/>
    <w:rsid w:val="00AB3CC5"/>
    <w:rsid w:val="00AB416C"/>
    <w:rsid w:val="00AB4875"/>
    <w:rsid w:val="00AB4ACB"/>
    <w:rsid w:val="00AB507D"/>
    <w:rsid w:val="00AB52D6"/>
    <w:rsid w:val="00AB581A"/>
    <w:rsid w:val="00AB5D3F"/>
    <w:rsid w:val="00AB646D"/>
    <w:rsid w:val="00AB698B"/>
    <w:rsid w:val="00AB6ED5"/>
    <w:rsid w:val="00AB786E"/>
    <w:rsid w:val="00AC110B"/>
    <w:rsid w:val="00AC11CF"/>
    <w:rsid w:val="00AC217D"/>
    <w:rsid w:val="00AC2533"/>
    <w:rsid w:val="00AC28E9"/>
    <w:rsid w:val="00AC2CB5"/>
    <w:rsid w:val="00AC3017"/>
    <w:rsid w:val="00AC34CF"/>
    <w:rsid w:val="00AC3782"/>
    <w:rsid w:val="00AC413D"/>
    <w:rsid w:val="00AC4ACC"/>
    <w:rsid w:val="00AC59F7"/>
    <w:rsid w:val="00AC60EC"/>
    <w:rsid w:val="00AC643C"/>
    <w:rsid w:val="00AC6F18"/>
    <w:rsid w:val="00AC78BD"/>
    <w:rsid w:val="00AC7D5B"/>
    <w:rsid w:val="00AC7F24"/>
    <w:rsid w:val="00AD0321"/>
    <w:rsid w:val="00AD0A02"/>
    <w:rsid w:val="00AD164F"/>
    <w:rsid w:val="00AD1883"/>
    <w:rsid w:val="00AD4285"/>
    <w:rsid w:val="00AD431F"/>
    <w:rsid w:val="00AD45A0"/>
    <w:rsid w:val="00AD6753"/>
    <w:rsid w:val="00AE0351"/>
    <w:rsid w:val="00AE0A3B"/>
    <w:rsid w:val="00AE0ACF"/>
    <w:rsid w:val="00AE0BBA"/>
    <w:rsid w:val="00AE0EB6"/>
    <w:rsid w:val="00AE145C"/>
    <w:rsid w:val="00AE199D"/>
    <w:rsid w:val="00AE1CAC"/>
    <w:rsid w:val="00AE1FAB"/>
    <w:rsid w:val="00AE22BE"/>
    <w:rsid w:val="00AE363A"/>
    <w:rsid w:val="00AE48F3"/>
    <w:rsid w:val="00AE52CB"/>
    <w:rsid w:val="00AE56B6"/>
    <w:rsid w:val="00AE6211"/>
    <w:rsid w:val="00AE69FD"/>
    <w:rsid w:val="00AE6E7C"/>
    <w:rsid w:val="00AE6F28"/>
    <w:rsid w:val="00AE6FD5"/>
    <w:rsid w:val="00AE70D0"/>
    <w:rsid w:val="00AE76EE"/>
    <w:rsid w:val="00AE77B8"/>
    <w:rsid w:val="00AE7C5E"/>
    <w:rsid w:val="00AE7D6B"/>
    <w:rsid w:val="00AE7EE0"/>
    <w:rsid w:val="00AF04C5"/>
    <w:rsid w:val="00AF0B22"/>
    <w:rsid w:val="00AF1256"/>
    <w:rsid w:val="00AF1688"/>
    <w:rsid w:val="00AF16D9"/>
    <w:rsid w:val="00AF2F01"/>
    <w:rsid w:val="00AF37FF"/>
    <w:rsid w:val="00AF3D76"/>
    <w:rsid w:val="00AF3F8F"/>
    <w:rsid w:val="00AF404E"/>
    <w:rsid w:val="00AF46DC"/>
    <w:rsid w:val="00AF4BF8"/>
    <w:rsid w:val="00AF4C3E"/>
    <w:rsid w:val="00AF5CA8"/>
    <w:rsid w:val="00AF5FD6"/>
    <w:rsid w:val="00AF6332"/>
    <w:rsid w:val="00AF63C0"/>
    <w:rsid w:val="00B00181"/>
    <w:rsid w:val="00B006AB"/>
    <w:rsid w:val="00B00A95"/>
    <w:rsid w:val="00B014B3"/>
    <w:rsid w:val="00B01A04"/>
    <w:rsid w:val="00B01BE8"/>
    <w:rsid w:val="00B0237B"/>
    <w:rsid w:val="00B023AF"/>
    <w:rsid w:val="00B030C1"/>
    <w:rsid w:val="00B030C7"/>
    <w:rsid w:val="00B05032"/>
    <w:rsid w:val="00B05260"/>
    <w:rsid w:val="00B05845"/>
    <w:rsid w:val="00B05FE6"/>
    <w:rsid w:val="00B066B2"/>
    <w:rsid w:val="00B066FD"/>
    <w:rsid w:val="00B0755F"/>
    <w:rsid w:val="00B07964"/>
    <w:rsid w:val="00B07CA9"/>
    <w:rsid w:val="00B1034B"/>
    <w:rsid w:val="00B11177"/>
    <w:rsid w:val="00B11544"/>
    <w:rsid w:val="00B11992"/>
    <w:rsid w:val="00B12602"/>
    <w:rsid w:val="00B133A7"/>
    <w:rsid w:val="00B13937"/>
    <w:rsid w:val="00B13C1E"/>
    <w:rsid w:val="00B13DED"/>
    <w:rsid w:val="00B13DF0"/>
    <w:rsid w:val="00B13F71"/>
    <w:rsid w:val="00B141D5"/>
    <w:rsid w:val="00B16AE3"/>
    <w:rsid w:val="00B17D5C"/>
    <w:rsid w:val="00B2292B"/>
    <w:rsid w:val="00B22BDF"/>
    <w:rsid w:val="00B2462B"/>
    <w:rsid w:val="00B2470D"/>
    <w:rsid w:val="00B24A41"/>
    <w:rsid w:val="00B25A7D"/>
    <w:rsid w:val="00B25C53"/>
    <w:rsid w:val="00B26200"/>
    <w:rsid w:val="00B26A77"/>
    <w:rsid w:val="00B2732F"/>
    <w:rsid w:val="00B2794A"/>
    <w:rsid w:val="00B27B1E"/>
    <w:rsid w:val="00B3023A"/>
    <w:rsid w:val="00B30C2F"/>
    <w:rsid w:val="00B31E9D"/>
    <w:rsid w:val="00B325F2"/>
    <w:rsid w:val="00B33E2C"/>
    <w:rsid w:val="00B33F91"/>
    <w:rsid w:val="00B345D2"/>
    <w:rsid w:val="00B346E3"/>
    <w:rsid w:val="00B3474A"/>
    <w:rsid w:val="00B34C3C"/>
    <w:rsid w:val="00B34EF5"/>
    <w:rsid w:val="00B3506C"/>
    <w:rsid w:val="00B35385"/>
    <w:rsid w:val="00B354E2"/>
    <w:rsid w:val="00B35569"/>
    <w:rsid w:val="00B35A19"/>
    <w:rsid w:val="00B35A59"/>
    <w:rsid w:val="00B35A68"/>
    <w:rsid w:val="00B35EAE"/>
    <w:rsid w:val="00B36575"/>
    <w:rsid w:val="00B3699A"/>
    <w:rsid w:val="00B37DCF"/>
    <w:rsid w:val="00B40B87"/>
    <w:rsid w:val="00B40DEA"/>
    <w:rsid w:val="00B413CA"/>
    <w:rsid w:val="00B41B09"/>
    <w:rsid w:val="00B42751"/>
    <w:rsid w:val="00B42F59"/>
    <w:rsid w:val="00B42FE1"/>
    <w:rsid w:val="00B4308D"/>
    <w:rsid w:val="00B438E5"/>
    <w:rsid w:val="00B44023"/>
    <w:rsid w:val="00B450C8"/>
    <w:rsid w:val="00B45800"/>
    <w:rsid w:val="00B47223"/>
    <w:rsid w:val="00B477B8"/>
    <w:rsid w:val="00B47B9B"/>
    <w:rsid w:val="00B47BCF"/>
    <w:rsid w:val="00B502CD"/>
    <w:rsid w:val="00B5057E"/>
    <w:rsid w:val="00B50608"/>
    <w:rsid w:val="00B516DD"/>
    <w:rsid w:val="00B51D06"/>
    <w:rsid w:val="00B51F15"/>
    <w:rsid w:val="00B537A1"/>
    <w:rsid w:val="00B53918"/>
    <w:rsid w:val="00B54A2E"/>
    <w:rsid w:val="00B54F55"/>
    <w:rsid w:val="00B5523F"/>
    <w:rsid w:val="00B55493"/>
    <w:rsid w:val="00B55559"/>
    <w:rsid w:val="00B56488"/>
    <w:rsid w:val="00B56657"/>
    <w:rsid w:val="00B57557"/>
    <w:rsid w:val="00B60B03"/>
    <w:rsid w:val="00B62256"/>
    <w:rsid w:val="00B62CDB"/>
    <w:rsid w:val="00B640F4"/>
    <w:rsid w:val="00B650AE"/>
    <w:rsid w:val="00B65726"/>
    <w:rsid w:val="00B6650F"/>
    <w:rsid w:val="00B667FD"/>
    <w:rsid w:val="00B6713D"/>
    <w:rsid w:val="00B67A49"/>
    <w:rsid w:val="00B70A5A"/>
    <w:rsid w:val="00B70CD4"/>
    <w:rsid w:val="00B70E70"/>
    <w:rsid w:val="00B71305"/>
    <w:rsid w:val="00B7248A"/>
    <w:rsid w:val="00B72C58"/>
    <w:rsid w:val="00B72CF3"/>
    <w:rsid w:val="00B72F05"/>
    <w:rsid w:val="00B7358B"/>
    <w:rsid w:val="00B73847"/>
    <w:rsid w:val="00B73C8C"/>
    <w:rsid w:val="00B746EC"/>
    <w:rsid w:val="00B754D9"/>
    <w:rsid w:val="00B75F79"/>
    <w:rsid w:val="00B76117"/>
    <w:rsid w:val="00B767A8"/>
    <w:rsid w:val="00B77139"/>
    <w:rsid w:val="00B8028D"/>
    <w:rsid w:val="00B8052A"/>
    <w:rsid w:val="00B809AB"/>
    <w:rsid w:val="00B80AFE"/>
    <w:rsid w:val="00B816A3"/>
    <w:rsid w:val="00B81CB3"/>
    <w:rsid w:val="00B81D27"/>
    <w:rsid w:val="00B824A4"/>
    <w:rsid w:val="00B82F63"/>
    <w:rsid w:val="00B83355"/>
    <w:rsid w:val="00B835BA"/>
    <w:rsid w:val="00B83890"/>
    <w:rsid w:val="00B861EC"/>
    <w:rsid w:val="00B8638F"/>
    <w:rsid w:val="00B8679F"/>
    <w:rsid w:val="00B868B2"/>
    <w:rsid w:val="00B8746F"/>
    <w:rsid w:val="00B90F83"/>
    <w:rsid w:val="00B9149E"/>
    <w:rsid w:val="00B91537"/>
    <w:rsid w:val="00B915EC"/>
    <w:rsid w:val="00B919D6"/>
    <w:rsid w:val="00B92080"/>
    <w:rsid w:val="00B92BC2"/>
    <w:rsid w:val="00B93400"/>
    <w:rsid w:val="00B937E9"/>
    <w:rsid w:val="00B967D3"/>
    <w:rsid w:val="00B97FFD"/>
    <w:rsid w:val="00BA1A89"/>
    <w:rsid w:val="00BA1E36"/>
    <w:rsid w:val="00BA23C0"/>
    <w:rsid w:val="00BA248A"/>
    <w:rsid w:val="00BA2F01"/>
    <w:rsid w:val="00BA3172"/>
    <w:rsid w:val="00BA3218"/>
    <w:rsid w:val="00BA37E4"/>
    <w:rsid w:val="00BA4395"/>
    <w:rsid w:val="00BA4AC8"/>
    <w:rsid w:val="00BA4CFD"/>
    <w:rsid w:val="00BA53A6"/>
    <w:rsid w:val="00BA6545"/>
    <w:rsid w:val="00BA7565"/>
    <w:rsid w:val="00BA7995"/>
    <w:rsid w:val="00BB0BA5"/>
    <w:rsid w:val="00BB0E0C"/>
    <w:rsid w:val="00BB1255"/>
    <w:rsid w:val="00BB1314"/>
    <w:rsid w:val="00BB1C3B"/>
    <w:rsid w:val="00BB1EA5"/>
    <w:rsid w:val="00BB20BF"/>
    <w:rsid w:val="00BB3436"/>
    <w:rsid w:val="00BB4889"/>
    <w:rsid w:val="00BB4BCA"/>
    <w:rsid w:val="00BB4EB0"/>
    <w:rsid w:val="00BB5A55"/>
    <w:rsid w:val="00BB5BF1"/>
    <w:rsid w:val="00BB5C13"/>
    <w:rsid w:val="00BB60B8"/>
    <w:rsid w:val="00BB75FA"/>
    <w:rsid w:val="00BC1649"/>
    <w:rsid w:val="00BC16D7"/>
    <w:rsid w:val="00BC177B"/>
    <w:rsid w:val="00BC18C1"/>
    <w:rsid w:val="00BC2B0A"/>
    <w:rsid w:val="00BC328D"/>
    <w:rsid w:val="00BC37E1"/>
    <w:rsid w:val="00BC3AB5"/>
    <w:rsid w:val="00BC46D1"/>
    <w:rsid w:val="00BC486E"/>
    <w:rsid w:val="00BC4C0E"/>
    <w:rsid w:val="00BC4E7D"/>
    <w:rsid w:val="00BC50BC"/>
    <w:rsid w:val="00BC5530"/>
    <w:rsid w:val="00BC5A26"/>
    <w:rsid w:val="00BC5B63"/>
    <w:rsid w:val="00BC606F"/>
    <w:rsid w:val="00BC6A42"/>
    <w:rsid w:val="00BD0461"/>
    <w:rsid w:val="00BD0569"/>
    <w:rsid w:val="00BD0CB5"/>
    <w:rsid w:val="00BD12A5"/>
    <w:rsid w:val="00BD156E"/>
    <w:rsid w:val="00BD2AE2"/>
    <w:rsid w:val="00BD3E48"/>
    <w:rsid w:val="00BD3F96"/>
    <w:rsid w:val="00BD4059"/>
    <w:rsid w:val="00BD4E8D"/>
    <w:rsid w:val="00BD5293"/>
    <w:rsid w:val="00BD61EB"/>
    <w:rsid w:val="00BD6CEF"/>
    <w:rsid w:val="00BD7261"/>
    <w:rsid w:val="00BD79D7"/>
    <w:rsid w:val="00BE1259"/>
    <w:rsid w:val="00BE183D"/>
    <w:rsid w:val="00BE1BA5"/>
    <w:rsid w:val="00BE1DB2"/>
    <w:rsid w:val="00BE235A"/>
    <w:rsid w:val="00BE2831"/>
    <w:rsid w:val="00BE2E5B"/>
    <w:rsid w:val="00BE3FD1"/>
    <w:rsid w:val="00BE43FE"/>
    <w:rsid w:val="00BE4401"/>
    <w:rsid w:val="00BE4D3E"/>
    <w:rsid w:val="00BE4EA3"/>
    <w:rsid w:val="00BE54E4"/>
    <w:rsid w:val="00BE5B36"/>
    <w:rsid w:val="00BE6E02"/>
    <w:rsid w:val="00BF16CF"/>
    <w:rsid w:val="00BF16DB"/>
    <w:rsid w:val="00BF2F2C"/>
    <w:rsid w:val="00BF36AD"/>
    <w:rsid w:val="00BF3F02"/>
    <w:rsid w:val="00BF528F"/>
    <w:rsid w:val="00BF5931"/>
    <w:rsid w:val="00BF5DFC"/>
    <w:rsid w:val="00BF6A2D"/>
    <w:rsid w:val="00BF71FC"/>
    <w:rsid w:val="00C013D0"/>
    <w:rsid w:val="00C018F7"/>
    <w:rsid w:val="00C01929"/>
    <w:rsid w:val="00C02BA8"/>
    <w:rsid w:val="00C03C93"/>
    <w:rsid w:val="00C04B53"/>
    <w:rsid w:val="00C06145"/>
    <w:rsid w:val="00C06543"/>
    <w:rsid w:val="00C073B3"/>
    <w:rsid w:val="00C07940"/>
    <w:rsid w:val="00C10561"/>
    <w:rsid w:val="00C1072D"/>
    <w:rsid w:val="00C1089B"/>
    <w:rsid w:val="00C10EA4"/>
    <w:rsid w:val="00C1102D"/>
    <w:rsid w:val="00C1120C"/>
    <w:rsid w:val="00C11980"/>
    <w:rsid w:val="00C119BB"/>
    <w:rsid w:val="00C11D4F"/>
    <w:rsid w:val="00C12276"/>
    <w:rsid w:val="00C1261D"/>
    <w:rsid w:val="00C12D53"/>
    <w:rsid w:val="00C13506"/>
    <w:rsid w:val="00C14557"/>
    <w:rsid w:val="00C14D25"/>
    <w:rsid w:val="00C178AF"/>
    <w:rsid w:val="00C17C54"/>
    <w:rsid w:val="00C210BC"/>
    <w:rsid w:val="00C219EA"/>
    <w:rsid w:val="00C22AD0"/>
    <w:rsid w:val="00C22EF0"/>
    <w:rsid w:val="00C23283"/>
    <w:rsid w:val="00C23331"/>
    <w:rsid w:val="00C23DA5"/>
    <w:rsid w:val="00C23DFA"/>
    <w:rsid w:val="00C24644"/>
    <w:rsid w:val="00C248D6"/>
    <w:rsid w:val="00C24986"/>
    <w:rsid w:val="00C249A5"/>
    <w:rsid w:val="00C24D77"/>
    <w:rsid w:val="00C25123"/>
    <w:rsid w:val="00C25CBF"/>
    <w:rsid w:val="00C268D5"/>
    <w:rsid w:val="00C26D21"/>
    <w:rsid w:val="00C27029"/>
    <w:rsid w:val="00C2787C"/>
    <w:rsid w:val="00C27DA1"/>
    <w:rsid w:val="00C27ED4"/>
    <w:rsid w:val="00C3075C"/>
    <w:rsid w:val="00C30B4B"/>
    <w:rsid w:val="00C3176D"/>
    <w:rsid w:val="00C31C88"/>
    <w:rsid w:val="00C31E90"/>
    <w:rsid w:val="00C32589"/>
    <w:rsid w:val="00C32EF8"/>
    <w:rsid w:val="00C336EC"/>
    <w:rsid w:val="00C33FD7"/>
    <w:rsid w:val="00C346CF"/>
    <w:rsid w:val="00C359EA"/>
    <w:rsid w:val="00C35A24"/>
    <w:rsid w:val="00C3659F"/>
    <w:rsid w:val="00C368A6"/>
    <w:rsid w:val="00C37AF3"/>
    <w:rsid w:val="00C37B3C"/>
    <w:rsid w:val="00C37E52"/>
    <w:rsid w:val="00C40635"/>
    <w:rsid w:val="00C4131C"/>
    <w:rsid w:val="00C424C1"/>
    <w:rsid w:val="00C431E6"/>
    <w:rsid w:val="00C4344D"/>
    <w:rsid w:val="00C43788"/>
    <w:rsid w:val="00C459CF"/>
    <w:rsid w:val="00C462DA"/>
    <w:rsid w:val="00C465D0"/>
    <w:rsid w:val="00C46866"/>
    <w:rsid w:val="00C46F98"/>
    <w:rsid w:val="00C478C8"/>
    <w:rsid w:val="00C47931"/>
    <w:rsid w:val="00C47B7F"/>
    <w:rsid w:val="00C5012C"/>
    <w:rsid w:val="00C505F0"/>
    <w:rsid w:val="00C51614"/>
    <w:rsid w:val="00C51640"/>
    <w:rsid w:val="00C52380"/>
    <w:rsid w:val="00C52423"/>
    <w:rsid w:val="00C52EAC"/>
    <w:rsid w:val="00C537CA"/>
    <w:rsid w:val="00C5456B"/>
    <w:rsid w:val="00C551DA"/>
    <w:rsid w:val="00C55A63"/>
    <w:rsid w:val="00C5631D"/>
    <w:rsid w:val="00C57172"/>
    <w:rsid w:val="00C57C66"/>
    <w:rsid w:val="00C60EE7"/>
    <w:rsid w:val="00C61BA0"/>
    <w:rsid w:val="00C628AE"/>
    <w:rsid w:val="00C62C0A"/>
    <w:rsid w:val="00C62E7E"/>
    <w:rsid w:val="00C6321C"/>
    <w:rsid w:val="00C633F4"/>
    <w:rsid w:val="00C65C4A"/>
    <w:rsid w:val="00C65F1C"/>
    <w:rsid w:val="00C6609F"/>
    <w:rsid w:val="00C6663B"/>
    <w:rsid w:val="00C6691D"/>
    <w:rsid w:val="00C66EB2"/>
    <w:rsid w:val="00C676BF"/>
    <w:rsid w:val="00C67743"/>
    <w:rsid w:val="00C67761"/>
    <w:rsid w:val="00C67D6C"/>
    <w:rsid w:val="00C67F1B"/>
    <w:rsid w:val="00C70071"/>
    <w:rsid w:val="00C7067F"/>
    <w:rsid w:val="00C7075B"/>
    <w:rsid w:val="00C70BD0"/>
    <w:rsid w:val="00C70D51"/>
    <w:rsid w:val="00C7118B"/>
    <w:rsid w:val="00C712DB"/>
    <w:rsid w:val="00C71EC5"/>
    <w:rsid w:val="00C72533"/>
    <w:rsid w:val="00C72D68"/>
    <w:rsid w:val="00C72EE6"/>
    <w:rsid w:val="00C739A7"/>
    <w:rsid w:val="00C73EEE"/>
    <w:rsid w:val="00C73F74"/>
    <w:rsid w:val="00C74159"/>
    <w:rsid w:val="00C743A7"/>
    <w:rsid w:val="00C7496A"/>
    <w:rsid w:val="00C74A2A"/>
    <w:rsid w:val="00C75365"/>
    <w:rsid w:val="00C77521"/>
    <w:rsid w:val="00C80F0C"/>
    <w:rsid w:val="00C8192B"/>
    <w:rsid w:val="00C81DDE"/>
    <w:rsid w:val="00C832ED"/>
    <w:rsid w:val="00C835A0"/>
    <w:rsid w:val="00C839FA"/>
    <w:rsid w:val="00C8529F"/>
    <w:rsid w:val="00C85D8D"/>
    <w:rsid w:val="00C8644C"/>
    <w:rsid w:val="00C86BDC"/>
    <w:rsid w:val="00C8791D"/>
    <w:rsid w:val="00C87C33"/>
    <w:rsid w:val="00C87C92"/>
    <w:rsid w:val="00C9029C"/>
    <w:rsid w:val="00C90E20"/>
    <w:rsid w:val="00C90F82"/>
    <w:rsid w:val="00C91153"/>
    <w:rsid w:val="00C91D55"/>
    <w:rsid w:val="00C93BD6"/>
    <w:rsid w:val="00C93E11"/>
    <w:rsid w:val="00C9404A"/>
    <w:rsid w:val="00C944A6"/>
    <w:rsid w:val="00C95234"/>
    <w:rsid w:val="00C952CA"/>
    <w:rsid w:val="00C95AEA"/>
    <w:rsid w:val="00C965A1"/>
    <w:rsid w:val="00C96956"/>
    <w:rsid w:val="00C96ABE"/>
    <w:rsid w:val="00C96BF5"/>
    <w:rsid w:val="00C97BB9"/>
    <w:rsid w:val="00CA170A"/>
    <w:rsid w:val="00CA1A87"/>
    <w:rsid w:val="00CA20D1"/>
    <w:rsid w:val="00CA282A"/>
    <w:rsid w:val="00CA2FDD"/>
    <w:rsid w:val="00CA42B1"/>
    <w:rsid w:val="00CA4D2E"/>
    <w:rsid w:val="00CA4E0E"/>
    <w:rsid w:val="00CA51CB"/>
    <w:rsid w:val="00CA58AD"/>
    <w:rsid w:val="00CA655E"/>
    <w:rsid w:val="00CA7076"/>
    <w:rsid w:val="00CA7BA1"/>
    <w:rsid w:val="00CA7E10"/>
    <w:rsid w:val="00CB0923"/>
    <w:rsid w:val="00CB1459"/>
    <w:rsid w:val="00CB2274"/>
    <w:rsid w:val="00CB40B6"/>
    <w:rsid w:val="00CB40B9"/>
    <w:rsid w:val="00CB40EA"/>
    <w:rsid w:val="00CC0EF1"/>
    <w:rsid w:val="00CC1D1C"/>
    <w:rsid w:val="00CC1E17"/>
    <w:rsid w:val="00CC1FEE"/>
    <w:rsid w:val="00CC22EB"/>
    <w:rsid w:val="00CC28A4"/>
    <w:rsid w:val="00CC320B"/>
    <w:rsid w:val="00CC325D"/>
    <w:rsid w:val="00CC35B0"/>
    <w:rsid w:val="00CC36A8"/>
    <w:rsid w:val="00CC3839"/>
    <w:rsid w:val="00CC3B40"/>
    <w:rsid w:val="00CC4CAE"/>
    <w:rsid w:val="00CC4F36"/>
    <w:rsid w:val="00CC6756"/>
    <w:rsid w:val="00CC6760"/>
    <w:rsid w:val="00CC7782"/>
    <w:rsid w:val="00CC7B1D"/>
    <w:rsid w:val="00CD0065"/>
    <w:rsid w:val="00CD1301"/>
    <w:rsid w:val="00CD328D"/>
    <w:rsid w:val="00CD48D2"/>
    <w:rsid w:val="00CD4AD9"/>
    <w:rsid w:val="00CD55B1"/>
    <w:rsid w:val="00CD5DFD"/>
    <w:rsid w:val="00CD5E6A"/>
    <w:rsid w:val="00CD6737"/>
    <w:rsid w:val="00CD6CCE"/>
    <w:rsid w:val="00CD7022"/>
    <w:rsid w:val="00CD753E"/>
    <w:rsid w:val="00CE00D2"/>
    <w:rsid w:val="00CE08AE"/>
    <w:rsid w:val="00CE0D4F"/>
    <w:rsid w:val="00CE119F"/>
    <w:rsid w:val="00CE12B4"/>
    <w:rsid w:val="00CE1697"/>
    <w:rsid w:val="00CE1854"/>
    <w:rsid w:val="00CE1A1B"/>
    <w:rsid w:val="00CE1F1E"/>
    <w:rsid w:val="00CE21EE"/>
    <w:rsid w:val="00CE2ED4"/>
    <w:rsid w:val="00CE3211"/>
    <w:rsid w:val="00CE321C"/>
    <w:rsid w:val="00CE3D8D"/>
    <w:rsid w:val="00CE3DFB"/>
    <w:rsid w:val="00CE4FA0"/>
    <w:rsid w:val="00CE5710"/>
    <w:rsid w:val="00CE5AB2"/>
    <w:rsid w:val="00CE5C86"/>
    <w:rsid w:val="00CE647C"/>
    <w:rsid w:val="00CE68B1"/>
    <w:rsid w:val="00CE6B20"/>
    <w:rsid w:val="00CE6DDA"/>
    <w:rsid w:val="00CE71D0"/>
    <w:rsid w:val="00CE7A58"/>
    <w:rsid w:val="00CE7A77"/>
    <w:rsid w:val="00CF083B"/>
    <w:rsid w:val="00CF0C4A"/>
    <w:rsid w:val="00CF12CA"/>
    <w:rsid w:val="00CF1E6A"/>
    <w:rsid w:val="00CF2385"/>
    <w:rsid w:val="00CF49FA"/>
    <w:rsid w:val="00CF5237"/>
    <w:rsid w:val="00CF5CBF"/>
    <w:rsid w:val="00CF632A"/>
    <w:rsid w:val="00CF65A6"/>
    <w:rsid w:val="00CF7028"/>
    <w:rsid w:val="00CF70EC"/>
    <w:rsid w:val="00CF74C9"/>
    <w:rsid w:val="00CF77A6"/>
    <w:rsid w:val="00CF7AF6"/>
    <w:rsid w:val="00D0022F"/>
    <w:rsid w:val="00D00BED"/>
    <w:rsid w:val="00D018C6"/>
    <w:rsid w:val="00D026BF"/>
    <w:rsid w:val="00D0280C"/>
    <w:rsid w:val="00D036EE"/>
    <w:rsid w:val="00D0458E"/>
    <w:rsid w:val="00D05848"/>
    <w:rsid w:val="00D061B9"/>
    <w:rsid w:val="00D06C62"/>
    <w:rsid w:val="00D1000D"/>
    <w:rsid w:val="00D10158"/>
    <w:rsid w:val="00D10933"/>
    <w:rsid w:val="00D11415"/>
    <w:rsid w:val="00D115C3"/>
    <w:rsid w:val="00D11EFC"/>
    <w:rsid w:val="00D126AD"/>
    <w:rsid w:val="00D12E15"/>
    <w:rsid w:val="00D13358"/>
    <w:rsid w:val="00D13D4F"/>
    <w:rsid w:val="00D154C1"/>
    <w:rsid w:val="00D172AB"/>
    <w:rsid w:val="00D17DDE"/>
    <w:rsid w:val="00D206D1"/>
    <w:rsid w:val="00D20BCB"/>
    <w:rsid w:val="00D210FE"/>
    <w:rsid w:val="00D21CAB"/>
    <w:rsid w:val="00D22C82"/>
    <w:rsid w:val="00D2397D"/>
    <w:rsid w:val="00D23D9E"/>
    <w:rsid w:val="00D241EA"/>
    <w:rsid w:val="00D24279"/>
    <w:rsid w:val="00D252E0"/>
    <w:rsid w:val="00D25DE6"/>
    <w:rsid w:val="00D26131"/>
    <w:rsid w:val="00D264E9"/>
    <w:rsid w:val="00D27313"/>
    <w:rsid w:val="00D2790F"/>
    <w:rsid w:val="00D303B8"/>
    <w:rsid w:val="00D309A5"/>
    <w:rsid w:val="00D3115D"/>
    <w:rsid w:val="00D31769"/>
    <w:rsid w:val="00D31CCF"/>
    <w:rsid w:val="00D324A8"/>
    <w:rsid w:val="00D32549"/>
    <w:rsid w:val="00D331ED"/>
    <w:rsid w:val="00D35D05"/>
    <w:rsid w:val="00D35FD1"/>
    <w:rsid w:val="00D36480"/>
    <w:rsid w:val="00D365F7"/>
    <w:rsid w:val="00D36923"/>
    <w:rsid w:val="00D371EA"/>
    <w:rsid w:val="00D377EA"/>
    <w:rsid w:val="00D4056E"/>
    <w:rsid w:val="00D405D3"/>
    <w:rsid w:val="00D407D9"/>
    <w:rsid w:val="00D427C5"/>
    <w:rsid w:val="00D428B7"/>
    <w:rsid w:val="00D429C8"/>
    <w:rsid w:val="00D42B42"/>
    <w:rsid w:val="00D4314D"/>
    <w:rsid w:val="00D45664"/>
    <w:rsid w:val="00D456B1"/>
    <w:rsid w:val="00D4582B"/>
    <w:rsid w:val="00D45A23"/>
    <w:rsid w:val="00D4744E"/>
    <w:rsid w:val="00D5033B"/>
    <w:rsid w:val="00D511B8"/>
    <w:rsid w:val="00D52277"/>
    <w:rsid w:val="00D5296A"/>
    <w:rsid w:val="00D5367D"/>
    <w:rsid w:val="00D539D2"/>
    <w:rsid w:val="00D53CF7"/>
    <w:rsid w:val="00D55256"/>
    <w:rsid w:val="00D554FA"/>
    <w:rsid w:val="00D55CFC"/>
    <w:rsid w:val="00D56192"/>
    <w:rsid w:val="00D563A6"/>
    <w:rsid w:val="00D56DAC"/>
    <w:rsid w:val="00D57AD5"/>
    <w:rsid w:val="00D60A66"/>
    <w:rsid w:val="00D61EEB"/>
    <w:rsid w:val="00D6256B"/>
    <w:rsid w:val="00D636D8"/>
    <w:rsid w:val="00D63C4B"/>
    <w:rsid w:val="00D63C69"/>
    <w:rsid w:val="00D65592"/>
    <w:rsid w:val="00D66B3E"/>
    <w:rsid w:val="00D66CC7"/>
    <w:rsid w:val="00D66F2E"/>
    <w:rsid w:val="00D6751D"/>
    <w:rsid w:val="00D6770B"/>
    <w:rsid w:val="00D6794A"/>
    <w:rsid w:val="00D70258"/>
    <w:rsid w:val="00D703DB"/>
    <w:rsid w:val="00D718CB"/>
    <w:rsid w:val="00D71E5F"/>
    <w:rsid w:val="00D72054"/>
    <w:rsid w:val="00D725BC"/>
    <w:rsid w:val="00D72BF9"/>
    <w:rsid w:val="00D72ED9"/>
    <w:rsid w:val="00D73361"/>
    <w:rsid w:val="00D73CC9"/>
    <w:rsid w:val="00D73DB3"/>
    <w:rsid w:val="00D74481"/>
    <w:rsid w:val="00D74DD8"/>
    <w:rsid w:val="00D75843"/>
    <w:rsid w:val="00D75B37"/>
    <w:rsid w:val="00D75D70"/>
    <w:rsid w:val="00D75DE5"/>
    <w:rsid w:val="00D75DF2"/>
    <w:rsid w:val="00D77241"/>
    <w:rsid w:val="00D774AC"/>
    <w:rsid w:val="00D77A0F"/>
    <w:rsid w:val="00D81159"/>
    <w:rsid w:val="00D82D25"/>
    <w:rsid w:val="00D82DF2"/>
    <w:rsid w:val="00D83628"/>
    <w:rsid w:val="00D83DF0"/>
    <w:rsid w:val="00D83EB9"/>
    <w:rsid w:val="00D8439A"/>
    <w:rsid w:val="00D8492B"/>
    <w:rsid w:val="00D85BC2"/>
    <w:rsid w:val="00D86396"/>
    <w:rsid w:val="00D86C20"/>
    <w:rsid w:val="00D87B76"/>
    <w:rsid w:val="00D90315"/>
    <w:rsid w:val="00D90427"/>
    <w:rsid w:val="00D90697"/>
    <w:rsid w:val="00D91550"/>
    <w:rsid w:val="00D9216A"/>
    <w:rsid w:val="00D92D31"/>
    <w:rsid w:val="00D930AC"/>
    <w:rsid w:val="00D94293"/>
    <w:rsid w:val="00D94670"/>
    <w:rsid w:val="00D95285"/>
    <w:rsid w:val="00D952F9"/>
    <w:rsid w:val="00D9530E"/>
    <w:rsid w:val="00D957AE"/>
    <w:rsid w:val="00D95CC0"/>
    <w:rsid w:val="00D95CC1"/>
    <w:rsid w:val="00D95F5D"/>
    <w:rsid w:val="00D96A23"/>
    <w:rsid w:val="00D9786A"/>
    <w:rsid w:val="00D97FB9"/>
    <w:rsid w:val="00DA080A"/>
    <w:rsid w:val="00DA0B42"/>
    <w:rsid w:val="00DA112B"/>
    <w:rsid w:val="00DA14AE"/>
    <w:rsid w:val="00DA27BC"/>
    <w:rsid w:val="00DA2AA7"/>
    <w:rsid w:val="00DA2BD0"/>
    <w:rsid w:val="00DA3694"/>
    <w:rsid w:val="00DA65F9"/>
    <w:rsid w:val="00DA7A2E"/>
    <w:rsid w:val="00DA7D2C"/>
    <w:rsid w:val="00DB0A3D"/>
    <w:rsid w:val="00DB234B"/>
    <w:rsid w:val="00DB2468"/>
    <w:rsid w:val="00DB35A9"/>
    <w:rsid w:val="00DB4B43"/>
    <w:rsid w:val="00DB4CB6"/>
    <w:rsid w:val="00DB598B"/>
    <w:rsid w:val="00DB642A"/>
    <w:rsid w:val="00DB6568"/>
    <w:rsid w:val="00DB6FE5"/>
    <w:rsid w:val="00DB7007"/>
    <w:rsid w:val="00DB70E6"/>
    <w:rsid w:val="00DB7250"/>
    <w:rsid w:val="00DB7B8D"/>
    <w:rsid w:val="00DB7BE3"/>
    <w:rsid w:val="00DC1045"/>
    <w:rsid w:val="00DC11F2"/>
    <w:rsid w:val="00DC1A1E"/>
    <w:rsid w:val="00DC20BD"/>
    <w:rsid w:val="00DC211D"/>
    <w:rsid w:val="00DC257D"/>
    <w:rsid w:val="00DC26B9"/>
    <w:rsid w:val="00DC3554"/>
    <w:rsid w:val="00DC38B7"/>
    <w:rsid w:val="00DC3A6C"/>
    <w:rsid w:val="00DC44B1"/>
    <w:rsid w:val="00DC46D4"/>
    <w:rsid w:val="00DC475A"/>
    <w:rsid w:val="00DC53AD"/>
    <w:rsid w:val="00DC57DB"/>
    <w:rsid w:val="00DC6846"/>
    <w:rsid w:val="00DC6EBA"/>
    <w:rsid w:val="00DC7CAB"/>
    <w:rsid w:val="00DD0E95"/>
    <w:rsid w:val="00DD0FD9"/>
    <w:rsid w:val="00DD1BC3"/>
    <w:rsid w:val="00DD2110"/>
    <w:rsid w:val="00DD3840"/>
    <w:rsid w:val="00DD3A39"/>
    <w:rsid w:val="00DD3AE8"/>
    <w:rsid w:val="00DD41C8"/>
    <w:rsid w:val="00DD4B67"/>
    <w:rsid w:val="00DD5C17"/>
    <w:rsid w:val="00DD69DC"/>
    <w:rsid w:val="00DD6C8B"/>
    <w:rsid w:val="00DD76F2"/>
    <w:rsid w:val="00DD79DC"/>
    <w:rsid w:val="00DD7D44"/>
    <w:rsid w:val="00DD7D80"/>
    <w:rsid w:val="00DD7FA9"/>
    <w:rsid w:val="00DE06F0"/>
    <w:rsid w:val="00DE0778"/>
    <w:rsid w:val="00DE09D5"/>
    <w:rsid w:val="00DE11F3"/>
    <w:rsid w:val="00DE1224"/>
    <w:rsid w:val="00DE135D"/>
    <w:rsid w:val="00DE1E7E"/>
    <w:rsid w:val="00DE278B"/>
    <w:rsid w:val="00DE2DEE"/>
    <w:rsid w:val="00DE3850"/>
    <w:rsid w:val="00DE41AD"/>
    <w:rsid w:val="00DE44FE"/>
    <w:rsid w:val="00DE455E"/>
    <w:rsid w:val="00DE4C9A"/>
    <w:rsid w:val="00DE4D43"/>
    <w:rsid w:val="00DE4E9D"/>
    <w:rsid w:val="00DE4FEE"/>
    <w:rsid w:val="00DE5507"/>
    <w:rsid w:val="00DE692F"/>
    <w:rsid w:val="00DE71F2"/>
    <w:rsid w:val="00DE7F41"/>
    <w:rsid w:val="00DF01C5"/>
    <w:rsid w:val="00DF05A8"/>
    <w:rsid w:val="00DF06F9"/>
    <w:rsid w:val="00DF0F48"/>
    <w:rsid w:val="00DF1672"/>
    <w:rsid w:val="00DF1EF9"/>
    <w:rsid w:val="00DF2EB2"/>
    <w:rsid w:val="00DF3A1A"/>
    <w:rsid w:val="00DF4443"/>
    <w:rsid w:val="00DF46AE"/>
    <w:rsid w:val="00DF61C4"/>
    <w:rsid w:val="00DF65A8"/>
    <w:rsid w:val="00DF67BC"/>
    <w:rsid w:val="00DF72F4"/>
    <w:rsid w:val="00DF7417"/>
    <w:rsid w:val="00E000A4"/>
    <w:rsid w:val="00E00740"/>
    <w:rsid w:val="00E008A8"/>
    <w:rsid w:val="00E015FE"/>
    <w:rsid w:val="00E01E45"/>
    <w:rsid w:val="00E020CA"/>
    <w:rsid w:val="00E03964"/>
    <w:rsid w:val="00E03AF4"/>
    <w:rsid w:val="00E04571"/>
    <w:rsid w:val="00E04598"/>
    <w:rsid w:val="00E0460B"/>
    <w:rsid w:val="00E0572F"/>
    <w:rsid w:val="00E05D88"/>
    <w:rsid w:val="00E06AA0"/>
    <w:rsid w:val="00E06CFC"/>
    <w:rsid w:val="00E0760F"/>
    <w:rsid w:val="00E0790C"/>
    <w:rsid w:val="00E10975"/>
    <w:rsid w:val="00E1191F"/>
    <w:rsid w:val="00E11FCE"/>
    <w:rsid w:val="00E12555"/>
    <w:rsid w:val="00E12871"/>
    <w:rsid w:val="00E1414C"/>
    <w:rsid w:val="00E143B4"/>
    <w:rsid w:val="00E147C5"/>
    <w:rsid w:val="00E15028"/>
    <w:rsid w:val="00E15310"/>
    <w:rsid w:val="00E157D0"/>
    <w:rsid w:val="00E15F05"/>
    <w:rsid w:val="00E16202"/>
    <w:rsid w:val="00E1714D"/>
    <w:rsid w:val="00E171DE"/>
    <w:rsid w:val="00E17296"/>
    <w:rsid w:val="00E1752C"/>
    <w:rsid w:val="00E17A21"/>
    <w:rsid w:val="00E20573"/>
    <w:rsid w:val="00E228E7"/>
    <w:rsid w:val="00E22F65"/>
    <w:rsid w:val="00E232DD"/>
    <w:rsid w:val="00E237A7"/>
    <w:rsid w:val="00E24BE0"/>
    <w:rsid w:val="00E24D7A"/>
    <w:rsid w:val="00E24E1B"/>
    <w:rsid w:val="00E2644B"/>
    <w:rsid w:val="00E26694"/>
    <w:rsid w:val="00E27128"/>
    <w:rsid w:val="00E275D2"/>
    <w:rsid w:val="00E27BA5"/>
    <w:rsid w:val="00E27CA2"/>
    <w:rsid w:val="00E305AC"/>
    <w:rsid w:val="00E305D3"/>
    <w:rsid w:val="00E31399"/>
    <w:rsid w:val="00E3156E"/>
    <w:rsid w:val="00E320E4"/>
    <w:rsid w:val="00E32BF3"/>
    <w:rsid w:val="00E32C32"/>
    <w:rsid w:val="00E333A0"/>
    <w:rsid w:val="00E33C23"/>
    <w:rsid w:val="00E34DEB"/>
    <w:rsid w:val="00E34FC8"/>
    <w:rsid w:val="00E358DB"/>
    <w:rsid w:val="00E359AD"/>
    <w:rsid w:val="00E35F17"/>
    <w:rsid w:val="00E361CB"/>
    <w:rsid w:val="00E3637C"/>
    <w:rsid w:val="00E3667E"/>
    <w:rsid w:val="00E36D20"/>
    <w:rsid w:val="00E37221"/>
    <w:rsid w:val="00E37D55"/>
    <w:rsid w:val="00E40847"/>
    <w:rsid w:val="00E40D01"/>
    <w:rsid w:val="00E413FB"/>
    <w:rsid w:val="00E41767"/>
    <w:rsid w:val="00E459C1"/>
    <w:rsid w:val="00E46E60"/>
    <w:rsid w:val="00E46FA9"/>
    <w:rsid w:val="00E47259"/>
    <w:rsid w:val="00E473FD"/>
    <w:rsid w:val="00E47DBA"/>
    <w:rsid w:val="00E50847"/>
    <w:rsid w:val="00E50A91"/>
    <w:rsid w:val="00E50B69"/>
    <w:rsid w:val="00E51884"/>
    <w:rsid w:val="00E51B7A"/>
    <w:rsid w:val="00E523CE"/>
    <w:rsid w:val="00E52678"/>
    <w:rsid w:val="00E52CE8"/>
    <w:rsid w:val="00E53A08"/>
    <w:rsid w:val="00E541A1"/>
    <w:rsid w:val="00E544CA"/>
    <w:rsid w:val="00E54722"/>
    <w:rsid w:val="00E55770"/>
    <w:rsid w:val="00E5589A"/>
    <w:rsid w:val="00E55FE4"/>
    <w:rsid w:val="00E56DD9"/>
    <w:rsid w:val="00E57093"/>
    <w:rsid w:val="00E57152"/>
    <w:rsid w:val="00E5732C"/>
    <w:rsid w:val="00E57720"/>
    <w:rsid w:val="00E57C23"/>
    <w:rsid w:val="00E61156"/>
    <w:rsid w:val="00E61709"/>
    <w:rsid w:val="00E62AC2"/>
    <w:rsid w:val="00E62C3B"/>
    <w:rsid w:val="00E63FEC"/>
    <w:rsid w:val="00E65AAD"/>
    <w:rsid w:val="00E65E46"/>
    <w:rsid w:val="00E65E65"/>
    <w:rsid w:val="00E66273"/>
    <w:rsid w:val="00E66D85"/>
    <w:rsid w:val="00E66E78"/>
    <w:rsid w:val="00E67D2F"/>
    <w:rsid w:val="00E70FE2"/>
    <w:rsid w:val="00E7178C"/>
    <w:rsid w:val="00E7187F"/>
    <w:rsid w:val="00E71EDF"/>
    <w:rsid w:val="00E71F28"/>
    <w:rsid w:val="00E721EC"/>
    <w:rsid w:val="00E72664"/>
    <w:rsid w:val="00E72B8C"/>
    <w:rsid w:val="00E73258"/>
    <w:rsid w:val="00E732CB"/>
    <w:rsid w:val="00E73A02"/>
    <w:rsid w:val="00E73C12"/>
    <w:rsid w:val="00E7411E"/>
    <w:rsid w:val="00E74763"/>
    <w:rsid w:val="00E75F57"/>
    <w:rsid w:val="00E7641A"/>
    <w:rsid w:val="00E767E4"/>
    <w:rsid w:val="00E768C5"/>
    <w:rsid w:val="00E76E39"/>
    <w:rsid w:val="00E770CE"/>
    <w:rsid w:val="00E777B6"/>
    <w:rsid w:val="00E77E6A"/>
    <w:rsid w:val="00E800D1"/>
    <w:rsid w:val="00E8027D"/>
    <w:rsid w:val="00E80FF6"/>
    <w:rsid w:val="00E81170"/>
    <w:rsid w:val="00E81665"/>
    <w:rsid w:val="00E81F6E"/>
    <w:rsid w:val="00E82706"/>
    <w:rsid w:val="00E82E76"/>
    <w:rsid w:val="00E84290"/>
    <w:rsid w:val="00E84584"/>
    <w:rsid w:val="00E866C6"/>
    <w:rsid w:val="00E90C96"/>
    <w:rsid w:val="00E90DE0"/>
    <w:rsid w:val="00E91521"/>
    <w:rsid w:val="00E915E2"/>
    <w:rsid w:val="00E9171C"/>
    <w:rsid w:val="00E91C40"/>
    <w:rsid w:val="00E91F4A"/>
    <w:rsid w:val="00E91FD5"/>
    <w:rsid w:val="00E9203B"/>
    <w:rsid w:val="00E92BE5"/>
    <w:rsid w:val="00E92BEA"/>
    <w:rsid w:val="00E9354F"/>
    <w:rsid w:val="00E9435D"/>
    <w:rsid w:val="00E94D35"/>
    <w:rsid w:val="00E9533C"/>
    <w:rsid w:val="00E954ED"/>
    <w:rsid w:val="00E95FB9"/>
    <w:rsid w:val="00E97039"/>
    <w:rsid w:val="00EA0652"/>
    <w:rsid w:val="00EA18B8"/>
    <w:rsid w:val="00EA24EE"/>
    <w:rsid w:val="00EA2DC4"/>
    <w:rsid w:val="00EA3444"/>
    <w:rsid w:val="00EA3553"/>
    <w:rsid w:val="00EA3A01"/>
    <w:rsid w:val="00EA490D"/>
    <w:rsid w:val="00EA51BA"/>
    <w:rsid w:val="00EA523E"/>
    <w:rsid w:val="00EA53D6"/>
    <w:rsid w:val="00EA6AED"/>
    <w:rsid w:val="00EA73AE"/>
    <w:rsid w:val="00EA7595"/>
    <w:rsid w:val="00EB0328"/>
    <w:rsid w:val="00EB072F"/>
    <w:rsid w:val="00EB082C"/>
    <w:rsid w:val="00EB0B82"/>
    <w:rsid w:val="00EB0DBE"/>
    <w:rsid w:val="00EB0F2E"/>
    <w:rsid w:val="00EB1257"/>
    <w:rsid w:val="00EB18FC"/>
    <w:rsid w:val="00EB2414"/>
    <w:rsid w:val="00EB25F5"/>
    <w:rsid w:val="00EB2DFB"/>
    <w:rsid w:val="00EB43EE"/>
    <w:rsid w:val="00EB4B54"/>
    <w:rsid w:val="00EB63B5"/>
    <w:rsid w:val="00EB65DE"/>
    <w:rsid w:val="00EB77A9"/>
    <w:rsid w:val="00EC0EC6"/>
    <w:rsid w:val="00EC13F2"/>
    <w:rsid w:val="00EC1A82"/>
    <w:rsid w:val="00EC1BC4"/>
    <w:rsid w:val="00EC23CC"/>
    <w:rsid w:val="00EC2D1F"/>
    <w:rsid w:val="00EC338B"/>
    <w:rsid w:val="00EC33C4"/>
    <w:rsid w:val="00EC3C2C"/>
    <w:rsid w:val="00EC4120"/>
    <w:rsid w:val="00EC4D50"/>
    <w:rsid w:val="00EC5540"/>
    <w:rsid w:val="00EC5703"/>
    <w:rsid w:val="00EC635C"/>
    <w:rsid w:val="00EC6520"/>
    <w:rsid w:val="00EC7CCB"/>
    <w:rsid w:val="00ED033C"/>
    <w:rsid w:val="00ED0B6A"/>
    <w:rsid w:val="00ED130F"/>
    <w:rsid w:val="00ED182B"/>
    <w:rsid w:val="00ED29BD"/>
    <w:rsid w:val="00ED3722"/>
    <w:rsid w:val="00ED3892"/>
    <w:rsid w:val="00ED3FBA"/>
    <w:rsid w:val="00ED42D4"/>
    <w:rsid w:val="00ED45A3"/>
    <w:rsid w:val="00ED4758"/>
    <w:rsid w:val="00ED642F"/>
    <w:rsid w:val="00ED7B4B"/>
    <w:rsid w:val="00EE0636"/>
    <w:rsid w:val="00EE0C6F"/>
    <w:rsid w:val="00EE0F60"/>
    <w:rsid w:val="00EE0FC7"/>
    <w:rsid w:val="00EE1B54"/>
    <w:rsid w:val="00EE1F80"/>
    <w:rsid w:val="00EE2160"/>
    <w:rsid w:val="00EE27A2"/>
    <w:rsid w:val="00EE2F92"/>
    <w:rsid w:val="00EE30A0"/>
    <w:rsid w:val="00EE31D7"/>
    <w:rsid w:val="00EE31DA"/>
    <w:rsid w:val="00EE392C"/>
    <w:rsid w:val="00EE5F3E"/>
    <w:rsid w:val="00EE5F79"/>
    <w:rsid w:val="00EE6D5E"/>
    <w:rsid w:val="00EF0405"/>
    <w:rsid w:val="00EF066D"/>
    <w:rsid w:val="00EF11E2"/>
    <w:rsid w:val="00EF191E"/>
    <w:rsid w:val="00EF19D2"/>
    <w:rsid w:val="00EF2E32"/>
    <w:rsid w:val="00EF31D0"/>
    <w:rsid w:val="00EF3678"/>
    <w:rsid w:val="00EF3A21"/>
    <w:rsid w:val="00EF48C5"/>
    <w:rsid w:val="00EF4B16"/>
    <w:rsid w:val="00EF5213"/>
    <w:rsid w:val="00EF5C5D"/>
    <w:rsid w:val="00EF65F3"/>
    <w:rsid w:val="00F001D4"/>
    <w:rsid w:val="00F00A86"/>
    <w:rsid w:val="00F00EAB"/>
    <w:rsid w:val="00F0104A"/>
    <w:rsid w:val="00F015B5"/>
    <w:rsid w:val="00F01EBF"/>
    <w:rsid w:val="00F05571"/>
    <w:rsid w:val="00F057E7"/>
    <w:rsid w:val="00F06235"/>
    <w:rsid w:val="00F07EB0"/>
    <w:rsid w:val="00F07EE2"/>
    <w:rsid w:val="00F1124C"/>
    <w:rsid w:val="00F117E3"/>
    <w:rsid w:val="00F12532"/>
    <w:rsid w:val="00F13856"/>
    <w:rsid w:val="00F13DE7"/>
    <w:rsid w:val="00F141A9"/>
    <w:rsid w:val="00F14F66"/>
    <w:rsid w:val="00F15103"/>
    <w:rsid w:val="00F156EC"/>
    <w:rsid w:val="00F16550"/>
    <w:rsid w:val="00F16CFD"/>
    <w:rsid w:val="00F16E74"/>
    <w:rsid w:val="00F17BB9"/>
    <w:rsid w:val="00F17C97"/>
    <w:rsid w:val="00F20D5F"/>
    <w:rsid w:val="00F20E99"/>
    <w:rsid w:val="00F2132B"/>
    <w:rsid w:val="00F2183B"/>
    <w:rsid w:val="00F21D3A"/>
    <w:rsid w:val="00F22252"/>
    <w:rsid w:val="00F22BFF"/>
    <w:rsid w:val="00F242BE"/>
    <w:rsid w:val="00F244FA"/>
    <w:rsid w:val="00F24891"/>
    <w:rsid w:val="00F24B01"/>
    <w:rsid w:val="00F24D92"/>
    <w:rsid w:val="00F25C4E"/>
    <w:rsid w:val="00F2742B"/>
    <w:rsid w:val="00F27F99"/>
    <w:rsid w:val="00F301AA"/>
    <w:rsid w:val="00F303AB"/>
    <w:rsid w:val="00F30438"/>
    <w:rsid w:val="00F304AA"/>
    <w:rsid w:val="00F30E74"/>
    <w:rsid w:val="00F31672"/>
    <w:rsid w:val="00F31BEF"/>
    <w:rsid w:val="00F35B00"/>
    <w:rsid w:val="00F3645F"/>
    <w:rsid w:val="00F36E24"/>
    <w:rsid w:val="00F37572"/>
    <w:rsid w:val="00F37883"/>
    <w:rsid w:val="00F37B6F"/>
    <w:rsid w:val="00F405D5"/>
    <w:rsid w:val="00F41A5E"/>
    <w:rsid w:val="00F41C36"/>
    <w:rsid w:val="00F41E69"/>
    <w:rsid w:val="00F4257A"/>
    <w:rsid w:val="00F4277D"/>
    <w:rsid w:val="00F4284E"/>
    <w:rsid w:val="00F4359C"/>
    <w:rsid w:val="00F437E8"/>
    <w:rsid w:val="00F43963"/>
    <w:rsid w:val="00F44B46"/>
    <w:rsid w:val="00F45F25"/>
    <w:rsid w:val="00F46344"/>
    <w:rsid w:val="00F469E5"/>
    <w:rsid w:val="00F50829"/>
    <w:rsid w:val="00F50B6D"/>
    <w:rsid w:val="00F51161"/>
    <w:rsid w:val="00F52340"/>
    <w:rsid w:val="00F524AB"/>
    <w:rsid w:val="00F5303D"/>
    <w:rsid w:val="00F538EB"/>
    <w:rsid w:val="00F53E0E"/>
    <w:rsid w:val="00F541D3"/>
    <w:rsid w:val="00F5460F"/>
    <w:rsid w:val="00F54FCC"/>
    <w:rsid w:val="00F55718"/>
    <w:rsid w:val="00F557AE"/>
    <w:rsid w:val="00F56C1A"/>
    <w:rsid w:val="00F56D92"/>
    <w:rsid w:val="00F57147"/>
    <w:rsid w:val="00F579EE"/>
    <w:rsid w:val="00F604E6"/>
    <w:rsid w:val="00F606F2"/>
    <w:rsid w:val="00F60967"/>
    <w:rsid w:val="00F6172A"/>
    <w:rsid w:val="00F61CA2"/>
    <w:rsid w:val="00F62353"/>
    <w:rsid w:val="00F6273E"/>
    <w:rsid w:val="00F6514F"/>
    <w:rsid w:val="00F655F9"/>
    <w:rsid w:val="00F659B0"/>
    <w:rsid w:val="00F65A7C"/>
    <w:rsid w:val="00F65F36"/>
    <w:rsid w:val="00F66702"/>
    <w:rsid w:val="00F67D3A"/>
    <w:rsid w:val="00F67DCB"/>
    <w:rsid w:val="00F71964"/>
    <w:rsid w:val="00F723FA"/>
    <w:rsid w:val="00F73FA9"/>
    <w:rsid w:val="00F74229"/>
    <w:rsid w:val="00F75189"/>
    <w:rsid w:val="00F751DC"/>
    <w:rsid w:val="00F75CF6"/>
    <w:rsid w:val="00F7661A"/>
    <w:rsid w:val="00F7757E"/>
    <w:rsid w:val="00F8009D"/>
    <w:rsid w:val="00F80304"/>
    <w:rsid w:val="00F80353"/>
    <w:rsid w:val="00F80493"/>
    <w:rsid w:val="00F8055F"/>
    <w:rsid w:val="00F813E2"/>
    <w:rsid w:val="00F81453"/>
    <w:rsid w:val="00F81DEA"/>
    <w:rsid w:val="00F81E2B"/>
    <w:rsid w:val="00F82053"/>
    <w:rsid w:val="00F82AAF"/>
    <w:rsid w:val="00F82C19"/>
    <w:rsid w:val="00F82F18"/>
    <w:rsid w:val="00F82F1F"/>
    <w:rsid w:val="00F83B01"/>
    <w:rsid w:val="00F84DD6"/>
    <w:rsid w:val="00F86F87"/>
    <w:rsid w:val="00F874DB"/>
    <w:rsid w:val="00F879FE"/>
    <w:rsid w:val="00F87C45"/>
    <w:rsid w:val="00F90B6B"/>
    <w:rsid w:val="00F90E5E"/>
    <w:rsid w:val="00F9121C"/>
    <w:rsid w:val="00F92A36"/>
    <w:rsid w:val="00F92FF8"/>
    <w:rsid w:val="00F932C2"/>
    <w:rsid w:val="00F94792"/>
    <w:rsid w:val="00F94BF0"/>
    <w:rsid w:val="00F95124"/>
    <w:rsid w:val="00F953C1"/>
    <w:rsid w:val="00F9577D"/>
    <w:rsid w:val="00F95BFE"/>
    <w:rsid w:val="00F95C61"/>
    <w:rsid w:val="00F961C4"/>
    <w:rsid w:val="00F964AA"/>
    <w:rsid w:val="00F97736"/>
    <w:rsid w:val="00F97870"/>
    <w:rsid w:val="00F9787F"/>
    <w:rsid w:val="00FA0B41"/>
    <w:rsid w:val="00FA1659"/>
    <w:rsid w:val="00FA2313"/>
    <w:rsid w:val="00FA2583"/>
    <w:rsid w:val="00FA2700"/>
    <w:rsid w:val="00FA272E"/>
    <w:rsid w:val="00FA283E"/>
    <w:rsid w:val="00FA28DF"/>
    <w:rsid w:val="00FA2D10"/>
    <w:rsid w:val="00FA2F0A"/>
    <w:rsid w:val="00FA3049"/>
    <w:rsid w:val="00FA4CD7"/>
    <w:rsid w:val="00FA548E"/>
    <w:rsid w:val="00FA55F4"/>
    <w:rsid w:val="00FA5622"/>
    <w:rsid w:val="00FA5A2B"/>
    <w:rsid w:val="00FA66F0"/>
    <w:rsid w:val="00FA69D9"/>
    <w:rsid w:val="00FB063C"/>
    <w:rsid w:val="00FB09D1"/>
    <w:rsid w:val="00FB0E86"/>
    <w:rsid w:val="00FB200C"/>
    <w:rsid w:val="00FB2E97"/>
    <w:rsid w:val="00FB5073"/>
    <w:rsid w:val="00FB59B2"/>
    <w:rsid w:val="00FB5C11"/>
    <w:rsid w:val="00FB6320"/>
    <w:rsid w:val="00FB672D"/>
    <w:rsid w:val="00FB6861"/>
    <w:rsid w:val="00FB68E8"/>
    <w:rsid w:val="00FB725E"/>
    <w:rsid w:val="00FB73C4"/>
    <w:rsid w:val="00FB75E2"/>
    <w:rsid w:val="00FB7802"/>
    <w:rsid w:val="00FB78DF"/>
    <w:rsid w:val="00FC0732"/>
    <w:rsid w:val="00FC0B1C"/>
    <w:rsid w:val="00FC0C2D"/>
    <w:rsid w:val="00FC0D33"/>
    <w:rsid w:val="00FC2157"/>
    <w:rsid w:val="00FC242A"/>
    <w:rsid w:val="00FC2F25"/>
    <w:rsid w:val="00FC30AE"/>
    <w:rsid w:val="00FC315F"/>
    <w:rsid w:val="00FC3FF2"/>
    <w:rsid w:val="00FC41A0"/>
    <w:rsid w:val="00FC4AF3"/>
    <w:rsid w:val="00FC4CE0"/>
    <w:rsid w:val="00FC4FB8"/>
    <w:rsid w:val="00FC5118"/>
    <w:rsid w:val="00FC5694"/>
    <w:rsid w:val="00FC660A"/>
    <w:rsid w:val="00FC6DF3"/>
    <w:rsid w:val="00FC77DF"/>
    <w:rsid w:val="00FC782E"/>
    <w:rsid w:val="00FC7BD0"/>
    <w:rsid w:val="00FC7F9E"/>
    <w:rsid w:val="00FD084A"/>
    <w:rsid w:val="00FD0A47"/>
    <w:rsid w:val="00FD0CE4"/>
    <w:rsid w:val="00FD179B"/>
    <w:rsid w:val="00FD1EEB"/>
    <w:rsid w:val="00FD2A9D"/>
    <w:rsid w:val="00FD2C66"/>
    <w:rsid w:val="00FD303F"/>
    <w:rsid w:val="00FD4ECE"/>
    <w:rsid w:val="00FD551C"/>
    <w:rsid w:val="00FD59EF"/>
    <w:rsid w:val="00FD5E07"/>
    <w:rsid w:val="00FD62FE"/>
    <w:rsid w:val="00FD724C"/>
    <w:rsid w:val="00FD7478"/>
    <w:rsid w:val="00FD7520"/>
    <w:rsid w:val="00FD7957"/>
    <w:rsid w:val="00FE063A"/>
    <w:rsid w:val="00FE153C"/>
    <w:rsid w:val="00FE1C2A"/>
    <w:rsid w:val="00FE3B0B"/>
    <w:rsid w:val="00FE53AC"/>
    <w:rsid w:val="00FE5467"/>
    <w:rsid w:val="00FE57B6"/>
    <w:rsid w:val="00FE671E"/>
    <w:rsid w:val="00FE69A7"/>
    <w:rsid w:val="00FE7842"/>
    <w:rsid w:val="00FF0026"/>
    <w:rsid w:val="00FF0666"/>
    <w:rsid w:val="00FF0876"/>
    <w:rsid w:val="00FF2C5B"/>
    <w:rsid w:val="00FF3496"/>
    <w:rsid w:val="00FF354B"/>
    <w:rsid w:val="00FF3F55"/>
    <w:rsid w:val="00FF4212"/>
    <w:rsid w:val="00FF4FAD"/>
    <w:rsid w:val="00FF5F40"/>
    <w:rsid w:val="00FF642F"/>
    <w:rsid w:val="00FF6AAE"/>
    <w:rsid w:val="00FF6CBE"/>
    <w:rsid w:val="00FF796C"/>
    <w:rsid w:val="00FF7C76"/>
    <w:rsid w:val="01099935"/>
    <w:rsid w:val="012B655A"/>
    <w:rsid w:val="01316770"/>
    <w:rsid w:val="018A186C"/>
    <w:rsid w:val="018FC42B"/>
    <w:rsid w:val="01C41FA3"/>
    <w:rsid w:val="01C79640"/>
    <w:rsid w:val="01D46FFE"/>
    <w:rsid w:val="02A22C90"/>
    <w:rsid w:val="03606FC0"/>
    <w:rsid w:val="04023863"/>
    <w:rsid w:val="04C869F8"/>
    <w:rsid w:val="0557ECD9"/>
    <w:rsid w:val="05CB63A7"/>
    <w:rsid w:val="0608E192"/>
    <w:rsid w:val="06840549"/>
    <w:rsid w:val="076ADCE5"/>
    <w:rsid w:val="0831A5E9"/>
    <w:rsid w:val="09B3AADB"/>
    <w:rsid w:val="0A80C00F"/>
    <w:rsid w:val="0AB84736"/>
    <w:rsid w:val="0AC1FE84"/>
    <w:rsid w:val="0AEB8A02"/>
    <w:rsid w:val="0B07DA87"/>
    <w:rsid w:val="0B9FDAF4"/>
    <w:rsid w:val="0BFF005D"/>
    <w:rsid w:val="0C310F57"/>
    <w:rsid w:val="0DDDFF45"/>
    <w:rsid w:val="0DE663E6"/>
    <w:rsid w:val="0E4E1554"/>
    <w:rsid w:val="1018B0FF"/>
    <w:rsid w:val="10214A0D"/>
    <w:rsid w:val="10960791"/>
    <w:rsid w:val="11335292"/>
    <w:rsid w:val="117E2181"/>
    <w:rsid w:val="131F90C9"/>
    <w:rsid w:val="135963DF"/>
    <w:rsid w:val="136D8344"/>
    <w:rsid w:val="13E641C9"/>
    <w:rsid w:val="1429CBD7"/>
    <w:rsid w:val="15284842"/>
    <w:rsid w:val="1580CBB9"/>
    <w:rsid w:val="15A7AEAE"/>
    <w:rsid w:val="15F71CA9"/>
    <w:rsid w:val="161657A6"/>
    <w:rsid w:val="16DBCCD8"/>
    <w:rsid w:val="17301DA3"/>
    <w:rsid w:val="17951497"/>
    <w:rsid w:val="17B5AC68"/>
    <w:rsid w:val="18554E37"/>
    <w:rsid w:val="1855D93C"/>
    <w:rsid w:val="188936B2"/>
    <w:rsid w:val="18D40310"/>
    <w:rsid w:val="19881A32"/>
    <w:rsid w:val="199AA111"/>
    <w:rsid w:val="1A040A01"/>
    <w:rsid w:val="1B7C0742"/>
    <w:rsid w:val="1BB2C0BD"/>
    <w:rsid w:val="1D6E90B4"/>
    <w:rsid w:val="1E0DB9A9"/>
    <w:rsid w:val="1E1C1968"/>
    <w:rsid w:val="1E934D7C"/>
    <w:rsid w:val="1EE44657"/>
    <w:rsid w:val="1F99F992"/>
    <w:rsid w:val="21251F06"/>
    <w:rsid w:val="214ACF2F"/>
    <w:rsid w:val="21E2D448"/>
    <w:rsid w:val="2324052E"/>
    <w:rsid w:val="24260E6C"/>
    <w:rsid w:val="248F4F9E"/>
    <w:rsid w:val="2587AEA9"/>
    <w:rsid w:val="262A1DD4"/>
    <w:rsid w:val="271B49A6"/>
    <w:rsid w:val="273EF48D"/>
    <w:rsid w:val="27B2CB8C"/>
    <w:rsid w:val="27C1F3D5"/>
    <w:rsid w:val="28AAE310"/>
    <w:rsid w:val="28BA3024"/>
    <w:rsid w:val="292A3659"/>
    <w:rsid w:val="2A7980D9"/>
    <w:rsid w:val="2B6D5D89"/>
    <w:rsid w:val="2B86FADE"/>
    <w:rsid w:val="2CED7A46"/>
    <w:rsid w:val="2D2679E8"/>
    <w:rsid w:val="2D67F26B"/>
    <w:rsid w:val="2E66E5A2"/>
    <w:rsid w:val="2E737DBE"/>
    <w:rsid w:val="2EB05166"/>
    <w:rsid w:val="2F45A7FA"/>
    <w:rsid w:val="2F4E1221"/>
    <w:rsid w:val="2F7139B8"/>
    <w:rsid w:val="2F866FD3"/>
    <w:rsid w:val="2FCB8524"/>
    <w:rsid w:val="300C05C4"/>
    <w:rsid w:val="305BE6FC"/>
    <w:rsid w:val="30602BEA"/>
    <w:rsid w:val="308D4C37"/>
    <w:rsid w:val="30AB1909"/>
    <w:rsid w:val="30FB2BBB"/>
    <w:rsid w:val="31B3059C"/>
    <w:rsid w:val="31C53F8C"/>
    <w:rsid w:val="33104B58"/>
    <w:rsid w:val="339FACD0"/>
    <w:rsid w:val="341DDCEA"/>
    <w:rsid w:val="3450FE4F"/>
    <w:rsid w:val="351283E8"/>
    <w:rsid w:val="353955E3"/>
    <w:rsid w:val="3639BC76"/>
    <w:rsid w:val="36D15E7B"/>
    <w:rsid w:val="37ED5C5D"/>
    <w:rsid w:val="3888EA32"/>
    <w:rsid w:val="389B7450"/>
    <w:rsid w:val="38C6D339"/>
    <w:rsid w:val="391223AE"/>
    <w:rsid w:val="399C1C7F"/>
    <w:rsid w:val="3A685E39"/>
    <w:rsid w:val="3ABF6066"/>
    <w:rsid w:val="3B0014BE"/>
    <w:rsid w:val="3B193E3A"/>
    <w:rsid w:val="3BA09098"/>
    <w:rsid w:val="3D9FC2BC"/>
    <w:rsid w:val="3ED7E316"/>
    <w:rsid w:val="3F10E15B"/>
    <w:rsid w:val="3FD6883C"/>
    <w:rsid w:val="4164374F"/>
    <w:rsid w:val="4224AC8D"/>
    <w:rsid w:val="42485426"/>
    <w:rsid w:val="431923F9"/>
    <w:rsid w:val="44E90766"/>
    <w:rsid w:val="44EA3389"/>
    <w:rsid w:val="458EEB1F"/>
    <w:rsid w:val="4610A09C"/>
    <w:rsid w:val="479E9DA2"/>
    <w:rsid w:val="484F03E4"/>
    <w:rsid w:val="490E70D3"/>
    <w:rsid w:val="4BD7958D"/>
    <w:rsid w:val="4CD38AE2"/>
    <w:rsid w:val="4E97AEF0"/>
    <w:rsid w:val="5038D260"/>
    <w:rsid w:val="503C60D0"/>
    <w:rsid w:val="51ACAF66"/>
    <w:rsid w:val="52B54291"/>
    <w:rsid w:val="52E2B405"/>
    <w:rsid w:val="53DFA0B7"/>
    <w:rsid w:val="53EB6C2B"/>
    <w:rsid w:val="54EB067F"/>
    <w:rsid w:val="55CC422B"/>
    <w:rsid w:val="55E9460A"/>
    <w:rsid w:val="565945BF"/>
    <w:rsid w:val="5694BD64"/>
    <w:rsid w:val="56E40E8F"/>
    <w:rsid w:val="57B4A868"/>
    <w:rsid w:val="59CD0E2D"/>
    <w:rsid w:val="5A4228FC"/>
    <w:rsid w:val="5B19B2AC"/>
    <w:rsid w:val="5C37BAEF"/>
    <w:rsid w:val="5D59C8AE"/>
    <w:rsid w:val="5D8E03E8"/>
    <w:rsid w:val="5E065159"/>
    <w:rsid w:val="5E57D913"/>
    <w:rsid w:val="5EDFC8A4"/>
    <w:rsid w:val="5F1C3F6B"/>
    <w:rsid w:val="5F75D5E0"/>
    <w:rsid w:val="5FF6DFFF"/>
    <w:rsid w:val="60D986A4"/>
    <w:rsid w:val="6247341E"/>
    <w:rsid w:val="634AE959"/>
    <w:rsid w:val="63A1C08A"/>
    <w:rsid w:val="64247CF5"/>
    <w:rsid w:val="64F12FF3"/>
    <w:rsid w:val="65F94D00"/>
    <w:rsid w:val="66EB9A46"/>
    <w:rsid w:val="6705E598"/>
    <w:rsid w:val="675F1C50"/>
    <w:rsid w:val="683A2F91"/>
    <w:rsid w:val="6AA978A6"/>
    <w:rsid w:val="6B7867EF"/>
    <w:rsid w:val="6BF6CE9C"/>
    <w:rsid w:val="6CC3B377"/>
    <w:rsid w:val="6D342D88"/>
    <w:rsid w:val="6DD354AC"/>
    <w:rsid w:val="6F2A5ACC"/>
    <w:rsid w:val="6F3126A0"/>
    <w:rsid w:val="6FE9EB73"/>
    <w:rsid w:val="71246A25"/>
    <w:rsid w:val="71D24EC7"/>
    <w:rsid w:val="72031814"/>
    <w:rsid w:val="725FBBDD"/>
    <w:rsid w:val="751C03BB"/>
    <w:rsid w:val="75852578"/>
    <w:rsid w:val="76A515F6"/>
    <w:rsid w:val="76D555BD"/>
    <w:rsid w:val="77059227"/>
    <w:rsid w:val="7712B555"/>
    <w:rsid w:val="77BF5BF1"/>
    <w:rsid w:val="78919431"/>
    <w:rsid w:val="78BC9CBF"/>
    <w:rsid w:val="79CD1B76"/>
    <w:rsid w:val="7B24F7EC"/>
    <w:rsid w:val="7BCA5391"/>
    <w:rsid w:val="7C4314BC"/>
    <w:rsid w:val="7C86E7E0"/>
    <w:rsid w:val="7D08BFE1"/>
    <w:rsid w:val="7D73E84E"/>
    <w:rsid w:val="7E38246D"/>
    <w:rsid w:val="7E8CE3BC"/>
    <w:rsid w:val="7ED68C8D"/>
    <w:rsid w:val="7FF193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3E8EBB"/>
  <w15:chartTrackingRefBased/>
  <w15:docId w15:val="{864CCF10-4AEA-4512-825E-A82429E29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9AD"/>
  </w:style>
  <w:style w:type="paragraph" w:styleId="Heading1">
    <w:name w:val="heading 1"/>
    <w:basedOn w:val="Normal"/>
    <w:next w:val="Normal"/>
    <w:link w:val="Heading1Char"/>
    <w:qFormat/>
    <w:rsid w:val="00BC486E"/>
    <w:pPr>
      <w:keepNext/>
      <w:spacing w:after="0" w:line="240" w:lineRule="auto"/>
      <w:ind w:firstLine="720"/>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semiHidden/>
    <w:unhideWhenUsed/>
    <w:qFormat/>
    <w:rsid w:val="001A1E2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1A1E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E055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4293"/>
    <w:pPr>
      <w:tabs>
        <w:tab w:val="center" w:pos="4819"/>
        <w:tab w:val="right" w:pos="9638"/>
      </w:tabs>
      <w:spacing w:after="0" w:line="240" w:lineRule="auto"/>
    </w:pPr>
  </w:style>
  <w:style w:type="character" w:customStyle="1" w:styleId="HeaderChar">
    <w:name w:val="Header Char"/>
    <w:basedOn w:val="DefaultParagraphFont"/>
    <w:link w:val="Header"/>
    <w:uiPriority w:val="99"/>
    <w:rsid w:val="00D94293"/>
  </w:style>
  <w:style w:type="paragraph" w:styleId="Footer">
    <w:name w:val="footer"/>
    <w:basedOn w:val="Normal"/>
    <w:link w:val="FooterChar"/>
    <w:uiPriority w:val="99"/>
    <w:unhideWhenUsed/>
    <w:rsid w:val="00D94293"/>
    <w:pPr>
      <w:tabs>
        <w:tab w:val="center" w:pos="4819"/>
        <w:tab w:val="right" w:pos="9638"/>
      </w:tabs>
      <w:spacing w:after="0" w:line="240" w:lineRule="auto"/>
    </w:pPr>
  </w:style>
  <w:style w:type="character" w:customStyle="1" w:styleId="FooterChar">
    <w:name w:val="Footer Char"/>
    <w:basedOn w:val="DefaultParagraphFont"/>
    <w:link w:val="Footer"/>
    <w:uiPriority w:val="99"/>
    <w:rsid w:val="00D94293"/>
  </w:style>
  <w:style w:type="paragraph" w:styleId="ListParagraph">
    <w:name w:val="List Paragraph"/>
    <w:aliases w:val="List not in Table,Buletai,Bullet EY,List Paragraph21,List Paragraph1,List Paragraph2,lp1,Bullet 1,Use Case List Paragraph,ERP-List Paragraph,List Paragraph11,List Paragraph111,Paragraph,List Paragraph Red"/>
    <w:basedOn w:val="Normal"/>
    <w:link w:val="ListParagraphChar"/>
    <w:uiPriority w:val="34"/>
    <w:qFormat/>
    <w:rsid w:val="00BC486E"/>
    <w:pPr>
      <w:spacing w:after="0" w:line="240" w:lineRule="auto"/>
      <w:ind w:left="720"/>
      <w:contextualSpacing/>
    </w:pPr>
    <w:rPr>
      <w:rFonts w:ascii="Times New Roman" w:eastAsia="Times New Roman" w:hAnsi="Times New Roman" w:cs="Times New Roman"/>
      <w:sz w:val="20"/>
      <w:szCs w:val="20"/>
    </w:rPr>
  </w:style>
  <w:style w:type="character" w:customStyle="1" w:styleId="ListParagraphChar">
    <w:name w:val="List Paragraph Char"/>
    <w:aliases w:val="List not in Table Char,Buletai Char,Bullet EY Char,List Paragraph21 Char,List Paragraph1 Char,List Paragraph2 Char,lp1 Char,Bullet 1 Char,Use Case List Paragraph Char,ERP-List Paragraph Char,List Paragraph11 Char,Paragraph Char"/>
    <w:basedOn w:val="DefaultParagraphFont"/>
    <w:link w:val="ListParagraph"/>
    <w:uiPriority w:val="34"/>
    <w:locked/>
    <w:rsid w:val="00BC486E"/>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BC486E"/>
    <w:rPr>
      <w:rFonts w:ascii="Times New Roman" w:eastAsia="Times New Roman" w:hAnsi="Times New Roman" w:cs="Times New Roman"/>
      <w:sz w:val="24"/>
      <w:szCs w:val="20"/>
    </w:rPr>
  </w:style>
  <w:style w:type="table" w:styleId="TableGrid">
    <w:name w:val="Table Grid"/>
    <w:basedOn w:val="TableNormal"/>
    <w:uiPriority w:val="39"/>
    <w:rsid w:val="00BC4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210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024"/>
    <w:rPr>
      <w:rFonts w:ascii="Segoe UI" w:hAnsi="Segoe UI" w:cs="Segoe UI"/>
      <w:sz w:val="18"/>
      <w:szCs w:val="18"/>
    </w:rPr>
  </w:style>
  <w:style w:type="character" w:styleId="Hyperlink">
    <w:name w:val="Hyperlink"/>
    <w:basedOn w:val="DefaultParagraphFont"/>
    <w:uiPriority w:val="99"/>
    <w:unhideWhenUsed/>
    <w:rsid w:val="00493679"/>
    <w:rPr>
      <w:color w:val="0563C1" w:themeColor="hyperlink"/>
      <w:u w:val="single"/>
    </w:rPr>
  </w:style>
  <w:style w:type="character" w:styleId="UnresolvedMention">
    <w:name w:val="Unresolved Mention"/>
    <w:basedOn w:val="DefaultParagraphFont"/>
    <w:uiPriority w:val="99"/>
    <w:semiHidden/>
    <w:unhideWhenUsed/>
    <w:rsid w:val="00493679"/>
    <w:rPr>
      <w:color w:val="605E5C"/>
      <w:shd w:val="clear" w:color="auto" w:fill="E1DFDD"/>
    </w:rPr>
  </w:style>
  <w:style w:type="character" w:styleId="CommentReference">
    <w:name w:val="annotation reference"/>
    <w:basedOn w:val="DefaultParagraphFont"/>
    <w:uiPriority w:val="99"/>
    <w:unhideWhenUsed/>
    <w:rsid w:val="00974E7F"/>
    <w:rPr>
      <w:sz w:val="16"/>
      <w:szCs w:val="16"/>
    </w:rPr>
  </w:style>
  <w:style w:type="paragraph" w:styleId="CommentText">
    <w:name w:val="annotation text"/>
    <w:basedOn w:val="Normal"/>
    <w:link w:val="CommentTextChar"/>
    <w:uiPriority w:val="99"/>
    <w:unhideWhenUsed/>
    <w:rsid w:val="00974E7F"/>
    <w:pPr>
      <w:spacing w:line="240" w:lineRule="auto"/>
    </w:pPr>
    <w:rPr>
      <w:sz w:val="20"/>
      <w:szCs w:val="20"/>
    </w:rPr>
  </w:style>
  <w:style w:type="character" w:customStyle="1" w:styleId="CommentTextChar">
    <w:name w:val="Comment Text Char"/>
    <w:basedOn w:val="DefaultParagraphFont"/>
    <w:link w:val="CommentText"/>
    <w:uiPriority w:val="99"/>
    <w:rsid w:val="00974E7F"/>
    <w:rPr>
      <w:sz w:val="20"/>
      <w:szCs w:val="20"/>
    </w:rPr>
  </w:style>
  <w:style w:type="paragraph" w:styleId="EndnoteText">
    <w:name w:val="endnote text"/>
    <w:basedOn w:val="Normal"/>
    <w:link w:val="EndnoteTextChar"/>
    <w:rsid w:val="005437BA"/>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5437BA"/>
    <w:rPr>
      <w:rFonts w:ascii="Times New Roman" w:eastAsia="Times New Roman" w:hAnsi="Times New Roman" w:cs="Times New Roman"/>
      <w:sz w:val="20"/>
      <w:szCs w:val="20"/>
    </w:rPr>
  </w:style>
  <w:style w:type="character" w:customStyle="1" w:styleId="Heading4Char">
    <w:name w:val="Heading 4 Char"/>
    <w:basedOn w:val="DefaultParagraphFont"/>
    <w:link w:val="Heading4"/>
    <w:uiPriority w:val="9"/>
    <w:semiHidden/>
    <w:rsid w:val="007E0551"/>
    <w:rPr>
      <w:rFonts w:asciiTheme="majorHAnsi" w:eastAsiaTheme="majorEastAsia" w:hAnsiTheme="majorHAnsi" w:cstheme="majorBidi"/>
      <w:i/>
      <w:iCs/>
      <w:color w:val="2F5496" w:themeColor="accent1" w:themeShade="BF"/>
    </w:rPr>
  </w:style>
  <w:style w:type="paragraph" w:styleId="Title">
    <w:name w:val="Title"/>
    <w:basedOn w:val="Normal"/>
    <w:next w:val="Normal"/>
    <w:link w:val="TitleChar"/>
    <w:qFormat/>
    <w:rsid w:val="006825E8"/>
    <w:pPr>
      <w:autoSpaceDE w:val="0"/>
      <w:autoSpaceDN w:val="0"/>
      <w:spacing w:before="40" w:after="40" w:line="240" w:lineRule="auto"/>
      <w:jc w:val="center"/>
    </w:pPr>
    <w:rPr>
      <w:rFonts w:ascii="Segoe UI" w:eastAsia="Times New Roman" w:hAnsi="Segoe UI" w:cs="Segoe UI"/>
      <w:b/>
      <w:bCs/>
      <w:color w:val="1F497D"/>
      <w:sz w:val="72"/>
      <w:szCs w:val="72"/>
      <w:lang w:eastAsia="lt-LT"/>
    </w:rPr>
  </w:style>
  <w:style w:type="character" w:customStyle="1" w:styleId="TitleChar">
    <w:name w:val="Title Char"/>
    <w:basedOn w:val="DefaultParagraphFont"/>
    <w:link w:val="Title"/>
    <w:rsid w:val="006825E8"/>
    <w:rPr>
      <w:rFonts w:ascii="Segoe UI" w:eastAsia="Times New Roman" w:hAnsi="Segoe UI" w:cs="Segoe UI"/>
      <w:b/>
      <w:bCs/>
      <w:color w:val="1F497D"/>
      <w:sz w:val="72"/>
      <w:szCs w:val="72"/>
      <w:lang w:eastAsia="lt-LT"/>
    </w:rPr>
  </w:style>
  <w:style w:type="character" w:customStyle="1" w:styleId="Heading2Char">
    <w:name w:val="Heading 2 Char"/>
    <w:basedOn w:val="DefaultParagraphFont"/>
    <w:link w:val="Heading2"/>
    <w:uiPriority w:val="9"/>
    <w:semiHidden/>
    <w:rsid w:val="001A1E2B"/>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1A1E2B"/>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1"/>
    <w:unhideWhenUsed/>
    <w:qFormat/>
    <w:rsid w:val="001A1E2B"/>
    <w:pPr>
      <w:spacing w:before="120" w:after="60" w:line="240" w:lineRule="auto"/>
      <w:jc w:val="both"/>
    </w:pPr>
    <w:rPr>
      <w:rFonts w:ascii="Segoe UI" w:eastAsia="Times New Roman" w:hAnsi="Segoe UI" w:cs="Times New Roman"/>
      <w:b/>
      <w:bCs/>
      <w:sz w:val="18"/>
      <w:szCs w:val="18"/>
      <w:lang w:eastAsia="sv-SE"/>
    </w:rPr>
  </w:style>
  <w:style w:type="paragraph" w:customStyle="1" w:styleId="TableText">
    <w:name w:val="TableText"/>
    <w:basedOn w:val="Normal"/>
    <w:qFormat/>
    <w:rsid w:val="001A1E2B"/>
    <w:pPr>
      <w:spacing w:before="60" w:after="60" w:line="240" w:lineRule="auto"/>
      <w:jc w:val="both"/>
    </w:pPr>
    <w:rPr>
      <w:rFonts w:ascii="Segoe UI" w:eastAsia="Times New Roman" w:hAnsi="Segoe UI" w:cs="Arial"/>
      <w:sz w:val="18"/>
      <w:szCs w:val="20"/>
      <w:lang w:eastAsia="sv-SE"/>
    </w:rPr>
  </w:style>
  <w:style w:type="paragraph" w:customStyle="1" w:styleId="TableTextMazas">
    <w:name w:val="TableTextMazas"/>
    <w:basedOn w:val="TableText"/>
    <w:qFormat/>
    <w:rsid w:val="001A1E2B"/>
    <w:rPr>
      <w:sz w:val="16"/>
    </w:rPr>
  </w:style>
  <w:style w:type="table" w:customStyle="1" w:styleId="TICmaza">
    <w:name w:val="TIC maza"/>
    <w:basedOn w:val="TableNormal"/>
    <w:uiPriority w:val="99"/>
    <w:rsid w:val="001A1E2B"/>
    <w:pPr>
      <w:spacing w:before="60" w:after="0" w:line="240" w:lineRule="auto"/>
      <w:jc w:val="both"/>
    </w:pPr>
    <w:rPr>
      <w:rFonts w:ascii="Segoe UI" w:hAnsi="Segoe UI"/>
      <w:sz w:val="18"/>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GulimChe" w:hAnsi="GulimChe"/>
        <w:b/>
        <w:sz w:val="18"/>
      </w:rPr>
      <w:tblPr/>
      <w:tcPr>
        <w:shd w:val="clear" w:color="auto" w:fill="00B050"/>
      </w:tcPr>
    </w:tblStylePr>
    <w:tblStylePr w:type="lastRow">
      <w:rPr>
        <w:rFonts w:ascii="GulimChe" w:hAnsi="GulimChe"/>
        <w:b/>
        <w:sz w:val="18"/>
      </w:rPr>
      <w:tblPr/>
      <w:tcPr>
        <w:shd w:val="clear" w:color="auto" w:fill="00B050"/>
      </w:tcPr>
    </w:tblStylePr>
    <w:tblStylePr w:type="firstCol">
      <w:rPr>
        <w:rFonts w:ascii="GulimChe" w:hAnsi="GulimChe"/>
        <w:b/>
        <w:sz w:val="18"/>
      </w:rPr>
      <w:tblPr/>
      <w:tcPr>
        <w:shd w:val="clear" w:color="auto" w:fill="00B050"/>
      </w:tcPr>
    </w:tblStylePr>
    <w:tblStylePr w:type="band2Vert">
      <w:tblPr/>
      <w:tcPr>
        <w:shd w:val="clear" w:color="auto" w:fill="C9FFE1"/>
      </w:tcPr>
    </w:tblStylePr>
    <w:tblStylePr w:type="band1Horz">
      <w:rPr>
        <w:rFonts w:ascii="GulimChe" w:hAnsi="GulimChe"/>
        <w:sz w:val="18"/>
      </w:rPr>
    </w:tblStylePr>
    <w:tblStylePr w:type="band2Horz">
      <w:rPr>
        <w:rFonts w:ascii="GulimChe" w:hAnsi="GulimChe"/>
        <w:sz w:val="18"/>
      </w:rPr>
      <w:tblPr/>
      <w:tcPr>
        <w:shd w:val="clear" w:color="auto" w:fill="C9FFE1"/>
      </w:tcPr>
    </w:tblStylePr>
  </w:style>
  <w:style w:type="character" w:customStyle="1" w:styleId="st">
    <w:name w:val="st"/>
    <w:basedOn w:val="DefaultParagraphFont"/>
    <w:rsid w:val="001A1E2B"/>
  </w:style>
  <w:style w:type="paragraph" w:customStyle="1" w:styleId="Code">
    <w:name w:val="Code"/>
    <w:basedOn w:val="Normal"/>
    <w:link w:val="CodeChar"/>
    <w:qFormat/>
    <w:rsid w:val="001A1E2B"/>
    <w:pPr>
      <w:pBdr>
        <w:top w:val="single" w:sz="4" w:space="1" w:color="auto"/>
        <w:left w:val="single" w:sz="4" w:space="4" w:color="auto"/>
        <w:bottom w:val="single" w:sz="4" w:space="1" w:color="auto"/>
        <w:right w:val="single" w:sz="4" w:space="4" w:color="auto"/>
      </w:pBdr>
      <w:shd w:val="clear" w:color="auto" w:fill="E7E6E6" w:themeFill="background2"/>
      <w:spacing w:before="60" w:after="60" w:line="240" w:lineRule="auto"/>
      <w:jc w:val="both"/>
    </w:pPr>
    <w:rPr>
      <w:rFonts w:ascii="Consolas" w:eastAsia="Times New Roman" w:hAnsi="Consolas" w:cs="Times New Roman"/>
      <w:sz w:val="20"/>
      <w:szCs w:val="20"/>
      <w:lang w:eastAsia="sv-SE"/>
    </w:rPr>
  </w:style>
  <w:style w:type="character" w:customStyle="1" w:styleId="CodeChar">
    <w:name w:val="Code Char"/>
    <w:basedOn w:val="DefaultParagraphFont"/>
    <w:link w:val="Code"/>
    <w:rsid w:val="001A1E2B"/>
    <w:rPr>
      <w:rFonts w:ascii="Consolas" w:eastAsia="Times New Roman" w:hAnsi="Consolas" w:cs="Times New Roman"/>
      <w:sz w:val="20"/>
      <w:szCs w:val="20"/>
      <w:shd w:val="clear" w:color="auto" w:fill="E7E6E6" w:themeFill="background2"/>
      <w:lang w:eastAsia="sv-SE"/>
    </w:rPr>
  </w:style>
  <w:style w:type="paragraph" w:styleId="CommentSubject">
    <w:name w:val="annotation subject"/>
    <w:basedOn w:val="CommentText"/>
    <w:next w:val="CommentText"/>
    <w:link w:val="CommentSubjectChar"/>
    <w:uiPriority w:val="99"/>
    <w:semiHidden/>
    <w:unhideWhenUsed/>
    <w:rsid w:val="003B5D0C"/>
    <w:rPr>
      <w:b/>
      <w:bCs/>
    </w:rPr>
  </w:style>
  <w:style w:type="character" w:customStyle="1" w:styleId="CommentSubjectChar">
    <w:name w:val="Comment Subject Char"/>
    <w:basedOn w:val="CommentTextChar"/>
    <w:link w:val="CommentSubject"/>
    <w:uiPriority w:val="99"/>
    <w:semiHidden/>
    <w:rsid w:val="003B5D0C"/>
    <w:rPr>
      <w:b/>
      <w:bCs/>
      <w:sz w:val="20"/>
      <w:szCs w:val="20"/>
    </w:rPr>
  </w:style>
  <w:style w:type="paragraph" w:customStyle="1" w:styleId="Tekstas">
    <w:name w:val="Tekstas"/>
    <w:uiPriority w:val="99"/>
    <w:rsid w:val="00F3645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Revision">
    <w:name w:val="Revision"/>
    <w:hidden/>
    <w:uiPriority w:val="99"/>
    <w:semiHidden/>
    <w:rsid w:val="008F26D7"/>
    <w:pPr>
      <w:spacing w:after="0" w:line="240" w:lineRule="auto"/>
    </w:pPr>
  </w:style>
  <w:style w:type="paragraph" w:styleId="NormalWeb">
    <w:name w:val="Normal (Web)"/>
    <w:basedOn w:val="Normal"/>
    <w:uiPriority w:val="99"/>
    <w:unhideWhenUsed/>
    <w:rsid w:val="008E17E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FootnoteText">
    <w:name w:val="footnote text"/>
    <w:basedOn w:val="Normal"/>
    <w:link w:val="FootnoteTextChar"/>
    <w:uiPriority w:val="99"/>
    <w:semiHidden/>
    <w:unhideWhenUsed/>
    <w:rsid w:val="009664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6649C"/>
    <w:rPr>
      <w:sz w:val="20"/>
      <w:szCs w:val="20"/>
    </w:rPr>
  </w:style>
  <w:style w:type="character" w:styleId="FootnoteReference">
    <w:name w:val="footnote reference"/>
    <w:basedOn w:val="DefaultParagraphFont"/>
    <w:uiPriority w:val="99"/>
    <w:semiHidden/>
    <w:unhideWhenUsed/>
    <w:rsid w:val="0096649C"/>
    <w:rPr>
      <w:vertAlign w:val="superscript"/>
    </w:rPr>
  </w:style>
  <w:style w:type="character" w:customStyle="1" w:styleId="ui-provider">
    <w:name w:val="ui-provider"/>
    <w:basedOn w:val="DefaultParagraphFont"/>
    <w:rsid w:val="005122D4"/>
  </w:style>
  <w:style w:type="character" w:styleId="Strong">
    <w:name w:val="Strong"/>
    <w:basedOn w:val="DefaultParagraphFont"/>
    <w:uiPriority w:val="22"/>
    <w:qFormat/>
    <w:rsid w:val="00400084"/>
    <w:rPr>
      <w:b/>
      <w:bCs/>
    </w:rPr>
  </w:style>
  <w:style w:type="character" w:styleId="FollowedHyperlink">
    <w:name w:val="FollowedHyperlink"/>
    <w:basedOn w:val="DefaultParagraphFont"/>
    <w:uiPriority w:val="99"/>
    <w:semiHidden/>
    <w:unhideWhenUsed/>
    <w:rsid w:val="00707D70"/>
    <w:rPr>
      <w:color w:val="954F72"/>
      <w:u w:val="single"/>
    </w:rPr>
  </w:style>
  <w:style w:type="paragraph" w:customStyle="1" w:styleId="msonormal0">
    <w:name w:val="msonormal"/>
    <w:basedOn w:val="Normal"/>
    <w:rsid w:val="00707D7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3">
    <w:name w:val="xl63"/>
    <w:basedOn w:val="Normal"/>
    <w:rsid w:val="00707D7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4">
    <w:name w:val="xl64"/>
    <w:basedOn w:val="Normal"/>
    <w:rsid w:val="00707D7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5">
    <w:name w:val="xl65"/>
    <w:basedOn w:val="Normal"/>
    <w:rsid w:val="00707D70"/>
    <w:pPr>
      <w:pBdr>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66">
    <w:name w:val="xl66"/>
    <w:basedOn w:val="Normal"/>
    <w:rsid w:val="00707D70"/>
    <w:pPr>
      <w:pBdr>
        <w:left w:val="single" w:sz="4" w:space="0" w:color="auto"/>
      </w:pBdr>
      <w:shd w:val="clear" w:color="000000" w:fill="000000"/>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7">
    <w:name w:val="xl67"/>
    <w:basedOn w:val="Normal"/>
    <w:rsid w:val="00707D7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68">
    <w:name w:val="xl68"/>
    <w:basedOn w:val="Normal"/>
    <w:rsid w:val="00707D70"/>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69">
    <w:name w:val="xl69"/>
    <w:basedOn w:val="Normal"/>
    <w:rsid w:val="00707D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0">
    <w:name w:val="xl70"/>
    <w:basedOn w:val="Normal"/>
    <w:rsid w:val="00707D70"/>
    <w:pPr>
      <w:shd w:val="clear" w:color="000000" w:fill="000000"/>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71">
    <w:name w:val="xl71"/>
    <w:basedOn w:val="Normal"/>
    <w:rsid w:val="00707D70"/>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2">
    <w:name w:val="xl72"/>
    <w:basedOn w:val="Normal"/>
    <w:rsid w:val="00707D70"/>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3">
    <w:name w:val="xl73"/>
    <w:basedOn w:val="Normal"/>
    <w:rsid w:val="00707D70"/>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4">
    <w:name w:val="xl74"/>
    <w:basedOn w:val="Normal"/>
    <w:rsid w:val="00707D7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5">
    <w:name w:val="xl75"/>
    <w:basedOn w:val="Normal"/>
    <w:rsid w:val="00707D7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76">
    <w:name w:val="xl76"/>
    <w:basedOn w:val="Normal"/>
    <w:rsid w:val="00707D70"/>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7">
    <w:name w:val="xl77"/>
    <w:basedOn w:val="Normal"/>
    <w:rsid w:val="00707D70"/>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8">
    <w:name w:val="xl78"/>
    <w:basedOn w:val="Normal"/>
    <w:rsid w:val="00707D70"/>
    <w:pP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79">
    <w:name w:val="xl79"/>
    <w:basedOn w:val="Normal"/>
    <w:rsid w:val="00707D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0">
    <w:name w:val="xl80"/>
    <w:basedOn w:val="Normal"/>
    <w:rsid w:val="00707D70"/>
    <w:pPr>
      <w:shd w:val="clear" w:color="000000" w:fill="000000"/>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1">
    <w:name w:val="xl81"/>
    <w:basedOn w:val="Normal"/>
    <w:rsid w:val="00707D70"/>
    <w:pPr>
      <w:pBdr>
        <w:left w:val="single" w:sz="4" w:space="0" w:color="auto"/>
        <w:right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82">
    <w:name w:val="xl82"/>
    <w:basedOn w:val="Normal"/>
    <w:rsid w:val="00707D70"/>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83">
    <w:name w:val="xl83"/>
    <w:basedOn w:val="Normal"/>
    <w:rsid w:val="00707D70"/>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84">
    <w:name w:val="xl84"/>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85">
    <w:name w:val="xl85"/>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86">
    <w:name w:val="xl86"/>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b/>
      <w:bCs/>
      <w:sz w:val="24"/>
      <w:szCs w:val="24"/>
      <w:lang w:eastAsia="lt-LT"/>
    </w:rPr>
  </w:style>
  <w:style w:type="paragraph" w:customStyle="1" w:styleId="xl87">
    <w:name w:val="xl87"/>
    <w:basedOn w:val="Normal"/>
    <w:rsid w:val="00707D70"/>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8">
    <w:name w:val="xl88"/>
    <w:basedOn w:val="Normal"/>
    <w:rsid w:val="00707D70"/>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89">
    <w:name w:val="xl89"/>
    <w:basedOn w:val="Normal"/>
    <w:rsid w:val="00707D70"/>
    <w:pPr>
      <w:pBdr>
        <w:top w:val="single" w:sz="8"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90">
    <w:name w:val="xl90"/>
    <w:basedOn w:val="Normal"/>
    <w:rsid w:val="00707D70"/>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91">
    <w:name w:val="xl91"/>
    <w:basedOn w:val="Normal"/>
    <w:rsid w:val="00707D70"/>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2">
    <w:name w:val="xl92"/>
    <w:basedOn w:val="Normal"/>
    <w:rsid w:val="00707D70"/>
    <w:pPr>
      <w:pBdr>
        <w:top w:val="single" w:sz="8"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3">
    <w:name w:val="xl93"/>
    <w:basedOn w:val="Normal"/>
    <w:rsid w:val="00707D70"/>
    <w:pPr>
      <w:pBdr>
        <w:top w:val="single" w:sz="4" w:space="0" w:color="auto"/>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94">
    <w:name w:val="xl94"/>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95">
    <w:name w:val="xl95"/>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6">
    <w:name w:val="xl96"/>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97">
    <w:name w:val="xl97"/>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b/>
      <w:bCs/>
      <w:sz w:val="24"/>
      <w:szCs w:val="24"/>
      <w:lang w:eastAsia="lt-LT"/>
    </w:rPr>
  </w:style>
  <w:style w:type="paragraph" w:customStyle="1" w:styleId="xl98">
    <w:name w:val="xl98"/>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99">
    <w:name w:val="xl99"/>
    <w:basedOn w:val="Normal"/>
    <w:rsid w:val="00707D70"/>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00">
    <w:name w:val="xl100"/>
    <w:basedOn w:val="Normal"/>
    <w:rsid w:val="00707D70"/>
    <w:pPr>
      <w:pBdr>
        <w:top w:val="single" w:sz="8"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01">
    <w:name w:val="xl101"/>
    <w:basedOn w:val="Normal"/>
    <w:rsid w:val="00707D70"/>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02">
    <w:name w:val="xl102"/>
    <w:basedOn w:val="Normal"/>
    <w:rsid w:val="00707D70"/>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3">
    <w:name w:val="xl103"/>
    <w:basedOn w:val="Normal"/>
    <w:rsid w:val="00707D70"/>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4">
    <w:name w:val="xl104"/>
    <w:basedOn w:val="Normal"/>
    <w:rsid w:val="00707D70"/>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05">
    <w:name w:val="xl105"/>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06">
    <w:name w:val="xl106"/>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7">
    <w:name w:val="xl107"/>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08">
    <w:name w:val="xl108"/>
    <w:basedOn w:val="Normal"/>
    <w:rsid w:val="00707D70"/>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09">
    <w:name w:val="xl109"/>
    <w:basedOn w:val="Normal"/>
    <w:rsid w:val="00707D70"/>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0">
    <w:name w:val="xl110"/>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1">
    <w:name w:val="xl111"/>
    <w:basedOn w:val="Normal"/>
    <w:rsid w:val="00707D70"/>
    <w:pPr>
      <w:pBdr>
        <w:top w:val="single" w:sz="4" w:space="0" w:color="auto"/>
        <w:left w:val="single" w:sz="8"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12">
    <w:name w:val="xl112"/>
    <w:basedOn w:val="Normal"/>
    <w:rsid w:val="00707D70"/>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13">
    <w:name w:val="xl113"/>
    <w:basedOn w:val="Normal"/>
    <w:rsid w:val="00707D70"/>
    <w:pPr>
      <w:pBdr>
        <w:top w:val="single" w:sz="4" w:space="0" w:color="auto"/>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14">
    <w:name w:val="xl114"/>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15">
    <w:name w:val="xl115"/>
    <w:basedOn w:val="Normal"/>
    <w:rsid w:val="00707D70"/>
    <w:pPr>
      <w:pBdr>
        <w:top w:val="single" w:sz="8"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b/>
      <w:bCs/>
      <w:sz w:val="24"/>
      <w:szCs w:val="24"/>
      <w:lang w:eastAsia="lt-LT"/>
    </w:rPr>
  </w:style>
  <w:style w:type="paragraph" w:customStyle="1" w:styleId="xl116">
    <w:name w:val="xl116"/>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17">
    <w:name w:val="xl117"/>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118">
    <w:name w:val="xl118"/>
    <w:basedOn w:val="Normal"/>
    <w:rsid w:val="00707D7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4"/>
      <w:szCs w:val="24"/>
      <w:lang w:eastAsia="lt-LT"/>
    </w:rPr>
  </w:style>
  <w:style w:type="paragraph" w:customStyle="1" w:styleId="xl119">
    <w:name w:val="xl119"/>
    <w:basedOn w:val="Normal"/>
    <w:rsid w:val="00707D70"/>
    <w:pPr>
      <w:pBdr>
        <w:left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20">
    <w:name w:val="xl120"/>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21">
    <w:name w:val="xl121"/>
    <w:basedOn w:val="Normal"/>
    <w:rsid w:val="00707D70"/>
    <w:pPr>
      <w:pBdr>
        <w:top w:val="single" w:sz="4" w:space="0" w:color="auto"/>
        <w:left w:val="single" w:sz="4" w:space="0" w:color="auto"/>
        <w:bottom w:val="single" w:sz="8"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22">
    <w:name w:val="xl122"/>
    <w:basedOn w:val="Normal"/>
    <w:rsid w:val="00707D70"/>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23">
    <w:name w:val="xl123"/>
    <w:basedOn w:val="Normal"/>
    <w:rsid w:val="00707D70"/>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lt-LT"/>
    </w:rPr>
  </w:style>
  <w:style w:type="paragraph" w:customStyle="1" w:styleId="xl124">
    <w:name w:val="xl124"/>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color w:val="FF0000"/>
      <w:sz w:val="24"/>
      <w:szCs w:val="24"/>
      <w:lang w:eastAsia="lt-LT"/>
    </w:rPr>
  </w:style>
  <w:style w:type="paragraph" w:customStyle="1" w:styleId="xl125">
    <w:name w:val="xl125"/>
    <w:basedOn w:val="Normal"/>
    <w:rsid w:val="00707D7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26">
    <w:name w:val="xl126"/>
    <w:basedOn w:val="Normal"/>
    <w:rsid w:val="00707D7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27">
    <w:name w:val="xl127"/>
    <w:basedOn w:val="Normal"/>
    <w:rsid w:val="00707D7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28">
    <w:name w:val="xl128"/>
    <w:basedOn w:val="Normal"/>
    <w:rsid w:val="00707D70"/>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29">
    <w:name w:val="xl129"/>
    <w:basedOn w:val="Normal"/>
    <w:rsid w:val="00707D7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30">
    <w:name w:val="xl130"/>
    <w:basedOn w:val="Normal"/>
    <w:rsid w:val="00707D7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xl131">
    <w:name w:val="xl131"/>
    <w:basedOn w:val="Normal"/>
    <w:rsid w:val="00707D7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2">
    <w:name w:val="xl132"/>
    <w:basedOn w:val="Normal"/>
    <w:rsid w:val="00707D7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3">
    <w:name w:val="xl133"/>
    <w:basedOn w:val="Normal"/>
    <w:rsid w:val="00707D70"/>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34">
    <w:name w:val="xl134"/>
    <w:basedOn w:val="Normal"/>
    <w:rsid w:val="00707D70"/>
    <w:pPr>
      <w:pBdr>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35">
    <w:name w:val="xl135"/>
    <w:basedOn w:val="Normal"/>
    <w:rsid w:val="00707D70"/>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36">
    <w:name w:val="xl136"/>
    <w:basedOn w:val="Normal"/>
    <w:rsid w:val="00707D70"/>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7">
    <w:name w:val="xl137"/>
    <w:basedOn w:val="Normal"/>
    <w:rsid w:val="00707D70"/>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8">
    <w:name w:val="xl138"/>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39">
    <w:name w:val="xl139"/>
    <w:basedOn w:val="Normal"/>
    <w:rsid w:val="00707D70"/>
    <w:pPr>
      <w:pBdr>
        <w:top w:val="single" w:sz="4" w:space="0" w:color="auto"/>
        <w:left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40">
    <w:name w:val="xl140"/>
    <w:basedOn w:val="Normal"/>
    <w:rsid w:val="00707D70"/>
    <w:pPr>
      <w:pBdr>
        <w:left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41">
    <w:name w:val="xl141"/>
    <w:basedOn w:val="Normal"/>
    <w:rsid w:val="00707D70"/>
    <w:pPr>
      <w:pBdr>
        <w:left w:val="single" w:sz="8"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42">
    <w:name w:val="xl142"/>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3">
    <w:name w:val="xl143"/>
    <w:basedOn w:val="Normal"/>
    <w:rsid w:val="00707D70"/>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4">
    <w:name w:val="xl144"/>
    <w:basedOn w:val="Normal"/>
    <w:rsid w:val="00707D70"/>
    <w:pPr>
      <w:pBdr>
        <w:left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5">
    <w:name w:val="xl145"/>
    <w:basedOn w:val="Normal"/>
    <w:rsid w:val="00707D70"/>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6">
    <w:name w:val="xl146"/>
    <w:basedOn w:val="Normal"/>
    <w:rsid w:val="00707D70"/>
    <w:pPr>
      <w:pBdr>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7">
    <w:name w:val="xl147"/>
    <w:basedOn w:val="Normal"/>
    <w:rsid w:val="00707D70"/>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48">
    <w:name w:val="xl148"/>
    <w:basedOn w:val="Normal"/>
    <w:rsid w:val="00707D70"/>
    <w:pPr>
      <w:pBdr>
        <w:top w:val="single" w:sz="4" w:space="0" w:color="auto"/>
        <w:left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49">
    <w:name w:val="xl149"/>
    <w:basedOn w:val="Normal"/>
    <w:rsid w:val="00707D70"/>
    <w:pPr>
      <w:pBdr>
        <w:left w:val="single" w:sz="8"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50">
    <w:name w:val="xl150"/>
    <w:basedOn w:val="Normal"/>
    <w:rsid w:val="00707D70"/>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1">
    <w:name w:val="xl151"/>
    <w:basedOn w:val="Normal"/>
    <w:rsid w:val="00707D70"/>
    <w:pPr>
      <w:pBdr>
        <w:top w:val="single" w:sz="8" w:space="0" w:color="auto"/>
        <w:left w:val="single" w:sz="8"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52">
    <w:name w:val="xl152"/>
    <w:basedOn w:val="Normal"/>
    <w:rsid w:val="00707D70"/>
    <w:pPr>
      <w:pBdr>
        <w:top w:val="single" w:sz="8"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3">
    <w:name w:val="xl153"/>
    <w:basedOn w:val="Normal"/>
    <w:rsid w:val="00707D70"/>
    <w:pPr>
      <w:pBdr>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4">
    <w:name w:val="xl154"/>
    <w:basedOn w:val="Normal"/>
    <w:rsid w:val="00707D70"/>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5">
    <w:name w:val="xl155"/>
    <w:basedOn w:val="Normal"/>
    <w:rsid w:val="00707D70"/>
    <w:pPr>
      <w:pBdr>
        <w:top w:val="single" w:sz="8"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6">
    <w:name w:val="xl156"/>
    <w:basedOn w:val="Normal"/>
    <w:rsid w:val="00707D70"/>
    <w:pPr>
      <w:pBdr>
        <w:left w:val="single" w:sz="8"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57">
    <w:name w:val="xl157"/>
    <w:basedOn w:val="Normal"/>
    <w:rsid w:val="00707D70"/>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8">
    <w:name w:val="xl158"/>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59">
    <w:name w:val="xl159"/>
    <w:basedOn w:val="Normal"/>
    <w:rsid w:val="00707D70"/>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0">
    <w:name w:val="xl160"/>
    <w:basedOn w:val="Normal"/>
    <w:rsid w:val="00707D70"/>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1">
    <w:name w:val="xl161"/>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2">
    <w:name w:val="xl162"/>
    <w:basedOn w:val="Normal"/>
    <w:rsid w:val="00707D70"/>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3">
    <w:name w:val="xl163"/>
    <w:basedOn w:val="Normal"/>
    <w:rsid w:val="00707D70"/>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4">
    <w:name w:val="xl164"/>
    <w:basedOn w:val="Normal"/>
    <w:rsid w:val="00707D70"/>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t-LT"/>
    </w:rPr>
  </w:style>
  <w:style w:type="paragraph" w:customStyle="1" w:styleId="xl165">
    <w:name w:val="xl165"/>
    <w:basedOn w:val="Normal"/>
    <w:rsid w:val="00707D70"/>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66">
    <w:name w:val="xl166"/>
    <w:basedOn w:val="Normal"/>
    <w:rsid w:val="00707D70"/>
    <w:pPr>
      <w:pBdr>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paragraph" w:customStyle="1" w:styleId="xl167">
    <w:name w:val="xl167"/>
    <w:basedOn w:val="Normal"/>
    <w:rsid w:val="00707D70"/>
    <w:pPr>
      <w:pBdr>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t-LT"/>
    </w:rPr>
  </w:style>
  <w:style w:type="character" w:customStyle="1" w:styleId="normal-h">
    <w:name w:val="normal-h"/>
    <w:basedOn w:val="DefaultParagraphFont"/>
    <w:rsid w:val="001924F1"/>
  </w:style>
  <w:style w:type="character" w:styleId="Emphasis">
    <w:name w:val="Emphasis"/>
    <w:basedOn w:val="DefaultParagraphFont"/>
    <w:uiPriority w:val="20"/>
    <w:qFormat/>
    <w:rsid w:val="00221E0C"/>
    <w:rPr>
      <w:i/>
      <w:iCs/>
    </w:rPr>
  </w:style>
  <w:style w:type="character" w:customStyle="1" w:styleId="pluginpagetreechildrenspan">
    <w:name w:val="plugin_pagetree_children_span"/>
    <w:basedOn w:val="DefaultParagraphFont"/>
    <w:rsid w:val="002415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67514">
      <w:bodyDiv w:val="1"/>
      <w:marLeft w:val="0"/>
      <w:marRight w:val="0"/>
      <w:marTop w:val="0"/>
      <w:marBottom w:val="0"/>
      <w:divBdr>
        <w:top w:val="none" w:sz="0" w:space="0" w:color="auto"/>
        <w:left w:val="none" w:sz="0" w:space="0" w:color="auto"/>
        <w:bottom w:val="none" w:sz="0" w:space="0" w:color="auto"/>
        <w:right w:val="none" w:sz="0" w:space="0" w:color="auto"/>
      </w:divBdr>
    </w:div>
    <w:div w:id="122846076">
      <w:bodyDiv w:val="1"/>
      <w:marLeft w:val="0"/>
      <w:marRight w:val="0"/>
      <w:marTop w:val="0"/>
      <w:marBottom w:val="0"/>
      <w:divBdr>
        <w:top w:val="none" w:sz="0" w:space="0" w:color="auto"/>
        <w:left w:val="none" w:sz="0" w:space="0" w:color="auto"/>
        <w:bottom w:val="none" w:sz="0" w:space="0" w:color="auto"/>
        <w:right w:val="none" w:sz="0" w:space="0" w:color="auto"/>
      </w:divBdr>
      <w:divsChild>
        <w:div w:id="1685130291">
          <w:marLeft w:val="0"/>
          <w:marRight w:val="0"/>
          <w:marTop w:val="150"/>
          <w:marBottom w:val="0"/>
          <w:divBdr>
            <w:top w:val="none" w:sz="0" w:space="0" w:color="auto"/>
            <w:left w:val="none" w:sz="0" w:space="0" w:color="auto"/>
            <w:bottom w:val="none" w:sz="0" w:space="0" w:color="auto"/>
            <w:right w:val="none" w:sz="0" w:space="0" w:color="auto"/>
          </w:divBdr>
        </w:div>
      </w:divsChild>
    </w:div>
    <w:div w:id="232929558">
      <w:bodyDiv w:val="1"/>
      <w:marLeft w:val="0"/>
      <w:marRight w:val="0"/>
      <w:marTop w:val="0"/>
      <w:marBottom w:val="0"/>
      <w:divBdr>
        <w:top w:val="none" w:sz="0" w:space="0" w:color="auto"/>
        <w:left w:val="none" w:sz="0" w:space="0" w:color="auto"/>
        <w:bottom w:val="none" w:sz="0" w:space="0" w:color="auto"/>
        <w:right w:val="none" w:sz="0" w:space="0" w:color="auto"/>
      </w:divBdr>
      <w:divsChild>
        <w:div w:id="1821996257">
          <w:marLeft w:val="0"/>
          <w:marRight w:val="0"/>
          <w:marTop w:val="150"/>
          <w:marBottom w:val="0"/>
          <w:divBdr>
            <w:top w:val="none" w:sz="0" w:space="0" w:color="auto"/>
            <w:left w:val="none" w:sz="0" w:space="0" w:color="auto"/>
            <w:bottom w:val="none" w:sz="0" w:space="0" w:color="auto"/>
            <w:right w:val="none" w:sz="0" w:space="0" w:color="auto"/>
          </w:divBdr>
        </w:div>
      </w:divsChild>
    </w:div>
    <w:div w:id="276639220">
      <w:bodyDiv w:val="1"/>
      <w:marLeft w:val="0"/>
      <w:marRight w:val="0"/>
      <w:marTop w:val="0"/>
      <w:marBottom w:val="0"/>
      <w:divBdr>
        <w:top w:val="none" w:sz="0" w:space="0" w:color="auto"/>
        <w:left w:val="none" w:sz="0" w:space="0" w:color="auto"/>
        <w:bottom w:val="none" w:sz="0" w:space="0" w:color="auto"/>
        <w:right w:val="none" w:sz="0" w:space="0" w:color="auto"/>
      </w:divBdr>
      <w:divsChild>
        <w:div w:id="2134857017">
          <w:marLeft w:val="0"/>
          <w:marRight w:val="0"/>
          <w:marTop w:val="150"/>
          <w:marBottom w:val="0"/>
          <w:divBdr>
            <w:top w:val="none" w:sz="0" w:space="0" w:color="auto"/>
            <w:left w:val="none" w:sz="0" w:space="0" w:color="auto"/>
            <w:bottom w:val="none" w:sz="0" w:space="0" w:color="auto"/>
            <w:right w:val="none" w:sz="0" w:space="0" w:color="auto"/>
          </w:divBdr>
        </w:div>
      </w:divsChild>
    </w:div>
    <w:div w:id="286737012">
      <w:bodyDiv w:val="1"/>
      <w:marLeft w:val="0"/>
      <w:marRight w:val="0"/>
      <w:marTop w:val="0"/>
      <w:marBottom w:val="0"/>
      <w:divBdr>
        <w:top w:val="none" w:sz="0" w:space="0" w:color="auto"/>
        <w:left w:val="none" w:sz="0" w:space="0" w:color="auto"/>
        <w:bottom w:val="none" w:sz="0" w:space="0" w:color="auto"/>
        <w:right w:val="none" w:sz="0" w:space="0" w:color="auto"/>
      </w:divBdr>
      <w:divsChild>
        <w:div w:id="76944950">
          <w:marLeft w:val="446"/>
          <w:marRight w:val="0"/>
          <w:marTop w:val="0"/>
          <w:marBottom w:val="0"/>
          <w:divBdr>
            <w:top w:val="none" w:sz="0" w:space="0" w:color="auto"/>
            <w:left w:val="none" w:sz="0" w:space="0" w:color="auto"/>
            <w:bottom w:val="none" w:sz="0" w:space="0" w:color="auto"/>
            <w:right w:val="none" w:sz="0" w:space="0" w:color="auto"/>
          </w:divBdr>
        </w:div>
        <w:div w:id="537008811">
          <w:marLeft w:val="446"/>
          <w:marRight w:val="0"/>
          <w:marTop w:val="0"/>
          <w:marBottom w:val="0"/>
          <w:divBdr>
            <w:top w:val="none" w:sz="0" w:space="0" w:color="auto"/>
            <w:left w:val="none" w:sz="0" w:space="0" w:color="auto"/>
            <w:bottom w:val="none" w:sz="0" w:space="0" w:color="auto"/>
            <w:right w:val="none" w:sz="0" w:space="0" w:color="auto"/>
          </w:divBdr>
        </w:div>
        <w:div w:id="914389091">
          <w:marLeft w:val="446"/>
          <w:marRight w:val="0"/>
          <w:marTop w:val="0"/>
          <w:marBottom w:val="0"/>
          <w:divBdr>
            <w:top w:val="none" w:sz="0" w:space="0" w:color="auto"/>
            <w:left w:val="none" w:sz="0" w:space="0" w:color="auto"/>
            <w:bottom w:val="none" w:sz="0" w:space="0" w:color="auto"/>
            <w:right w:val="none" w:sz="0" w:space="0" w:color="auto"/>
          </w:divBdr>
        </w:div>
        <w:div w:id="1533835511">
          <w:marLeft w:val="446"/>
          <w:marRight w:val="0"/>
          <w:marTop w:val="0"/>
          <w:marBottom w:val="0"/>
          <w:divBdr>
            <w:top w:val="none" w:sz="0" w:space="0" w:color="auto"/>
            <w:left w:val="none" w:sz="0" w:space="0" w:color="auto"/>
            <w:bottom w:val="none" w:sz="0" w:space="0" w:color="auto"/>
            <w:right w:val="none" w:sz="0" w:space="0" w:color="auto"/>
          </w:divBdr>
        </w:div>
      </w:divsChild>
    </w:div>
    <w:div w:id="301353943">
      <w:bodyDiv w:val="1"/>
      <w:marLeft w:val="0"/>
      <w:marRight w:val="0"/>
      <w:marTop w:val="0"/>
      <w:marBottom w:val="0"/>
      <w:divBdr>
        <w:top w:val="none" w:sz="0" w:space="0" w:color="auto"/>
        <w:left w:val="none" w:sz="0" w:space="0" w:color="auto"/>
        <w:bottom w:val="none" w:sz="0" w:space="0" w:color="auto"/>
        <w:right w:val="none" w:sz="0" w:space="0" w:color="auto"/>
      </w:divBdr>
    </w:div>
    <w:div w:id="319773837">
      <w:bodyDiv w:val="1"/>
      <w:marLeft w:val="0"/>
      <w:marRight w:val="0"/>
      <w:marTop w:val="0"/>
      <w:marBottom w:val="0"/>
      <w:divBdr>
        <w:top w:val="none" w:sz="0" w:space="0" w:color="auto"/>
        <w:left w:val="none" w:sz="0" w:space="0" w:color="auto"/>
        <w:bottom w:val="none" w:sz="0" w:space="0" w:color="auto"/>
        <w:right w:val="none" w:sz="0" w:space="0" w:color="auto"/>
      </w:divBdr>
    </w:div>
    <w:div w:id="402416302">
      <w:bodyDiv w:val="1"/>
      <w:marLeft w:val="0"/>
      <w:marRight w:val="0"/>
      <w:marTop w:val="0"/>
      <w:marBottom w:val="0"/>
      <w:divBdr>
        <w:top w:val="none" w:sz="0" w:space="0" w:color="auto"/>
        <w:left w:val="none" w:sz="0" w:space="0" w:color="auto"/>
        <w:bottom w:val="none" w:sz="0" w:space="0" w:color="auto"/>
        <w:right w:val="none" w:sz="0" w:space="0" w:color="auto"/>
      </w:divBdr>
    </w:div>
    <w:div w:id="540173972">
      <w:bodyDiv w:val="1"/>
      <w:marLeft w:val="0"/>
      <w:marRight w:val="0"/>
      <w:marTop w:val="0"/>
      <w:marBottom w:val="0"/>
      <w:divBdr>
        <w:top w:val="none" w:sz="0" w:space="0" w:color="auto"/>
        <w:left w:val="none" w:sz="0" w:space="0" w:color="auto"/>
        <w:bottom w:val="none" w:sz="0" w:space="0" w:color="auto"/>
        <w:right w:val="none" w:sz="0" w:space="0" w:color="auto"/>
      </w:divBdr>
      <w:divsChild>
        <w:div w:id="1148470978">
          <w:marLeft w:val="446"/>
          <w:marRight w:val="0"/>
          <w:marTop w:val="0"/>
          <w:marBottom w:val="0"/>
          <w:divBdr>
            <w:top w:val="none" w:sz="0" w:space="0" w:color="auto"/>
            <w:left w:val="none" w:sz="0" w:space="0" w:color="auto"/>
            <w:bottom w:val="none" w:sz="0" w:space="0" w:color="auto"/>
            <w:right w:val="none" w:sz="0" w:space="0" w:color="auto"/>
          </w:divBdr>
        </w:div>
      </w:divsChild>
    </w:div>
    <w:div w:id="570310657">
      <w:bodyDiv w:val="1"/>
      <w:marLeft w:val="0"/>
      <w:marRight w:val="0"/>
      <w:marTop w:val="0"/>
      <w:marBottom w:val="0"/>
      <w:divBdr>
        <w:top w:val="none" w:sz="0" w:space="0" w:color="auto"/>
        <w:left w:val="none" w:sz="0" w:space="0" w:color="auto"/>
        <w:bottom w:val="none" w:sz="0" w:space="0" w:color="auto"/>
        <w:right w:val="none" w:sz="0" w:space="0" w:color="auto"/>
      </w:divBdr>
    </w:div>
    <w:div w:id="599064854">
      <w:bodyDiv w:val="1"/>
      <w:marLeft w:val="0"/>
      <w:marRight w:val="0"/>
      <w:marTop w:val="0"/>
      <w:marBottom w:val="0"/>
      <w:divBdr>
        <w:top w:val="none" w:sz="0" w:space="0" w:color="auto"/>
        <w:left w:val="none" w:sz="0" w:space="0" w:color="auto"/>
        <w:bottom w:val="none" w:sz="0" w:space="0" w:color="auto"/>
        <w:right w:val="none" w:sz="0" w:space="0" w:color="auto"/>
      </w:divBdr>
    </w:div>
    <w:div w:id="660550212">
      <w:bodyDiv w:val="1"/>
      <w:marLeft w:val="0"/>
      <w:marRight w:val="0"/>
      <w:marTop w:val="0"/>
      <w:marBottom w:val="0"/>
      <w:divBdr>
        <w:top w:val="none" w:sz="0" w:space="0" w:color="auto"/>
        <w:left w:val="none" w:sz="0" w:space="0" w:color="auto"/>
        <w:bottom w:val="none" w:sz="0" w:space="0" w:color="auto"/>
        <w:right w:val="none" w:sz="0" w:space="0" w:color="auto"/>
      </w:divBdr>
    </w:div>
    <w:div w:id="690450743">
      <w:bodyDiv w:val="1"/>
      <w:marLeft w:val="0"/>
      <w:marRight w:val="0"/>
      <w:marTop w:val="0"/>
      <w:marBottom w:val="0"/>
      <w:divBdr>
        <w:top w:val="none" w:sz="0" w:space="0" w:color="auto"/>
        <w:left w:val="none" w:sz="0" w:space="0" w:color="auto"/>
        <w:bottom w:val="none" w:sz="0" w:space="0" w:color="auto"/>
        <w:right w:val="none" w:sz="0" w:space="0" w:color="auto"/>
      </w:divBdr>
    </w:div>
    <w:div w:id="718020329">
      <w:bodyDiv w:val="1"/>
      <w:marLeft w:val="0"/>
      <w:marRight w:val="0"/>
      <w:marTop w:val="0"/>
      <w:marBottom w:val="0"/>
      <w:divBdr>
        <w:top w:val="none" w:sz="0" w:space="0" w:color="auto"/>
        <w:left w:val="none" w:sz="0" w:space="0" w:color="auto"/>
        <w:bottom w:val="none" w:sz="0" w:space="0" w:color="auto"/>
        <w:right w:val="none" w:sz="0" w:space="0" w:color="auto"/>
      </w:divBdr>
    </w:div>
    <w:div w:id="758982189">
      <w:bodyDiv w:val="1"/>
      <w:marLeft w:val="0"/>
      <w:marRight w:val="0"/>
      <w:marTop w:val="0"/>
      <w:marBottom w:val="0"/>
      <w:divBdr>
        <w:top w:val="none" w:sz="0" w:space="0" w:color="auto"/>
        <w:left w:val="none" w:sz="0" w:space="0" w:color="auto"/>
        <w:bottom w:val="none" w:sz="0" w:space="0" w:color="auto"/>
        <w:right w:val="none" w:sz="0" w:space="0" w:color="auto"/>
      </w:divBdr>
    </w:div>
    <w:div w:id="861865115">
      <w:bodyDiv w:val="1"/>
      <w:marLeft w:val="0"/>
      <w:marRight w:val="0"/>
      <w:marTop w:val="0"/>
      <w:marBottom w:val="0"/>
      <w:divBdr>
        <w:top w:val="none" w:sz="0" w:space="0" w:color="auto"/>
        <w:left w:val="none" w:sz="0" w:space="0" w:color="auto"/>
        <w:bottom w:val="none" w:sz="0" w:space="0" w:color="auto"/>
        <w:right w:val="none" w:sz="0" w:space="0" w:color="auto"/>
      </w:divBdr>
    </w:div>
    <w:div w:id="921521988">
      <w:bodyDiv w:val="1"/>
      <w:marLeft w:val="0"/>
      <w:marRight w:val="0"/>
      <w:marTop w:val="0"/>
      <w:marBottom w:val="0"/>
      <w:divBdr>
        <w:top w:val="none" w:sz="0" w:space="0" w:color="auto"/>
        <w:left w:val="none" w:sz="0" w:space="0" w:color="auto"/>
        <w:bottom w:val="none" w:sz="0" w:space="0" w:color="auto"/>
        <w:right w:val="none" w:sz="0" w:space="0" w:color="auto"/>
      </w:divBdr>
    </w:div>
    <w:div w:id="934480364">
      <w:bodyDiv w:val="1"/>
      <w:marLeft w:val="0"/>
      <w:marRight w:val="0"/>
      <w:marTop w:val="0"/>
      <w:marBottom w:val="0"/>
      <w:divBdr>
        <w:top w:val="none" w:sz="0" w:space="0" w:color="auto"/>
        <w:left w:val="none" w:sz="0" w:space="0" w:color="auto"/>
        <w:bottom w:val="none" w:sz="0" w:space="0" w:color="auto"/>
        <w:right w:val="none" w:sz="0" w:space="0" w:color="auto"/>
      </w:divBdr>
    </w:div>
    <w:div w:id="968167445">
      <w:bodyDiv w:val="1"/>
      <w:marLeft w:val="0"/>
      <w:marRight w:val="0"/>
      <w:marTop w:val="0"/>
      <w:marBottom w:val="0"/>
      <w:divBdr>
        <w:top w:val="none" w:sz="0" w:space="0" w:color="auto"/>
        <w:left w:val="none" w:sz="0" w:space="0" w:color="auto"/>
        <w:bottom w:val="none" w:sz="0" w:space="0" w:color="auto"/>
        <w:right w:val="none" w:sz="0" w:space="0" w:color="auto"/>
      </w:divBdr>
    </w:div>
    <w:div w:id="1021903365">
      <w:bodyDiv w:val="1"/>
      <w:marLeft w:val="0"/>
      <w:marRight w:val="0"/>
      <w:marTop w:val="0"/>
      <w:marBottom w:val="0"/>
      <w:divBdr>
        <w:top w:val="none" w:sz="0" w:space="0" w:color="auto"/>
        <w:left w:val="none" w:sz="0" w:space="0" w:color="auto"/>
        <w:bottom w:val="none" w:sz="0" w:space="0" w:color="auto"/>
        <w:right w:val="none" w:sz="0" w:space="0" w:color="auto"/>
      </w:divBdr>
    </w:div>
    <w:div w:id="1046953971">
      <w:bodyDiv w:val="1"/>
      <w:marLeft w:val="0"/>
      <w:marRight w:val="0"/>
      <w:marTop w:val="0"/>
      <w:marBottom w:val="0"/>
      <w:divBdr>
        <w:top w:val="none" w:sz="0" w:space="0" w:color="auto"/>
        <w:left w:val="none" w:sz="0" w:space="0" w:color="auto"/>
        <w:bottom w:val="none" w:sz="0" w:space="0" w:color="auto"/>
        <w:right w:val="none" w:sz="0" w:space="0" w:color="auto"/>
      </w:divBdr>
    </w:div>
    <w:div w:id="1094781252">
      <w:bodyDiv w:val="1"/>
      <w:marLeft w:val="0"/>
      <w:marRight w:val="0"/>
      <w:marTop w:val="0"/>
      <w:marBottom w:val="0"/>
      <w:divBdr>
        <w:top w:val="none" w:sz="0" w:space="0" w:color="auto"/>
        <w:left w:val="none" w:sz="0" w:space="0" w:color="auto"/>
        <w:bottom w:val="none" w:sz="0" w:space="0" w:color="auto"/>
        <w:right w:val="none" w:sz="0" w:space="0" w:color="auto"/>
      </w:divBdr>
    </w:div>
    <w:div w:id="1107391802">
      <w:bodyDiv w:val="1"/>
      <w:marLeft w:val="0"/>
      <w:marRight w:val="0"/>
      <w:marTop w:val="0"/>
      <w:marBottom w:val="0"/>
      <w:divBdr>
        <w:top w:val="none" w:sz="0" w:space="0" w:color="auto"/>
        <w:left w:val="none" w:sz="0" w:space="0" w:color="auto"/>
        <w:bottom w:val="none" w:sz="0" w:space="0" w:color="auto"/>
        <w:right w:val="none" w:sz="0" w:space="0" w:color="auto"/>
      </w:divBdr>
    </w:div>
    <w:div w:id="1114057403">
      <w:bodyDiv w:val="1"/>
      <w:marLeft w:val="0"/>
      <w:marRight w:val="0"/>
      <w:marTop w:val="0"/>
      <w:marBottom w:val="0"/>
      <w:divBdr>
        <w:top w:val="none" w:sz="0" w:space="0" w:color="auto"/>
        <w:left w:val="none" w:sz="0" w:space="0" w:color="auto"/>
        <w:bottom w:val="none" w:sz="0" w:space="0" w:color="auto"/>
        <w:right w:val="none" w:sz="0" w:space="0" w:color="auto"/>
      </w:divBdr>
    </w:div>
    <w:div w:id="1141270154">
      <w:bodyDiv w:val="1"/>
      <w:marLeft w:val="0"/>
      <w:marRight w:val="0"/>
      <w:marTop w:val="0"/>
      <w:marBottom w:val="0"/>
      <w:divBdr>
        <w:top w:val="none" w:sz="0" w:space="0" w:color="auto"/>
        <w:left w:val="none" w:sz="0" w:space="0" w:color="auto"/>
        <w:bottom w:val="none" w:sz="0" w:space="0" w:color="auto"/>
        <w:right w:val="none" w:sz="0" w:space="0" w:color="auto"/>
      </w:divBdr>
    </w:div>
    <w:div w:id="1283073038">
      <w:bodyDiv w:val="1"/>
      <w:marLeft w:val="0"/>
      <w:marRight w:val="0"/>
      <w:marTop w:val="0"/>
      <w:marBottom w:val="0"/>
      <w:divBdr>
        <w:top w:val="none" w:sz="0" w:space="0" w:color="auto"/>
        <w:left w:val="none" w:sz="0" w:space="0" w:color="auto"/>
        <w:bottom w:val="none" w:sz="0" w:space="0" w:color="auto"/>
        <w:right w:val="none" w:sz="0" w:space="0" w:color="auto"/>
      </w:divBdr>
    </w:div>
    <w:div w:id="1327439440">
      <w:bodyDiv w:val="1"/>
      <w:marLeft w:val="0"/>
      <w:marRight w:val="0"/>
      <w:marTop w:val="0"/>
      <w:marBottom w:val="0"/>
      <w:divBdr>
        <w:top w:val="none" w:sz="0" w:space="0" w:color="auto"/>
        <w:left w:val="none" w:sz="0" w:space="0" w:color="auto"/>
        <w:bottom w:val="none" w:sz="0" w:space="0" w:color="auto"/>
        <w:right w:val="none" w:sz="0" w:space="0" w:color="auto"/>
      </w:divBdr>
    </w:div>
    <w:div w:id="1387870228">
      <w:bodyDiv w:val="1"/>
      <w:marLeft w:val="0"/>
      <w:marRight w:val="0"/>
      <w:marTop w:val="0"/>
      <w:marBottom w:val="0"/>
      <w:divBdr>
        <w:top w:val="none" w:sz="0" w:space="0" w:color="auto"/>
        <w:left w:val="none" w:sz="0" w:space="0" w:color="auto"/>
        <w:bottom w:val="none" w:sz="0" w:space="0" w:color="auto"/>
        <w:right w:val="none" w:sz="0" w:space="0" w:color="auto"/>
      </w:divBdr>
    </w:div>
    <w:div w:id="1422482911">
      <w:bodyDiv w:val="1"/>
      <w:marLeft w:val="0"/>
      <w:marRight w:val="0"/>
      <w:marTop w:val="0"/>
      <w:marBottom w:val="0"/>
      <w:divBdr>
        <w:top w:val="none" w:sz="0" w:space="0" w:color="auto"/>
        <w:left w:val="none" w:sz="0" w:space="0" w:color="auto"/>
        <w:bottom w:val="none" w:sz="0" w:space="0" w:color="auto"/>
        <w:right w:val="none" w:sz="0" w:space="0" w:color="auto"/>
      </w:divBdr>
    </w:div>
    <w:div w:id="1498612678">
      <w:bodyDiv w:val="1"/>
      <w:marLeft w:val="0"/>
      <w:marRight w:val="0"/>
      <w:marTop w:val="0"/>
      <w:marBottom w:val="0"/>
      <w:divBdr>
        <w:top w:val="none" w:sz="0" w:space="0" w:color="auto"/>
        <w:left w:val="none" w:sz="0" w:space="0" w:color="auto"/>
        <w:bottom w:val="none" w:sz="0" w:space="0" w:color="auto"/>
        <w:right w:val="none" w:sz="0" w:space="0" w:color="auto"/>
      </w:divBdr>
    </w:div>
    <w:div w:id="1506167860">
      <w:bodyDiv w:val="1"/>
      <w:marLeft w:val="0"/>
      <w:marRight w:val="0"/>
      <w:marTop w:val="0"/>
      <w:marBottom w:val="0"/>
      <w:divBdr>
        <w:top w:val="none" w:sz="0" w:space="0" w:color="auto"/>
        <w:left w:val="none" w:sz="0" w:space="0" w:color="auto"/>
        <w:bottom w:val="none" w:sz="0" w:space="0" w:color="auto"/>
        <w:right w:val="none" w:sz="0" w:space="0" w:color="auto"/>
      </w:divBdr>
    </w:div>
    <w:div w:id="1519613121">
      <w:bodyDiv w:val="1"/>
      <w:marLeft w:val="0"/>
      <w:marRight w:val="0"/>
      <w:marTop w:val="0"/>
      <w:marBottom w:val="0"/>
      <w:divBdr>
        <w:top w:val="none" w:sz="0" w:space="0" w:color="auto"/>
        <w:left w:val="none" w:sz="0" w:space="0" w:color="auto"/>
        <w:bottom w:val="none" w:sz="0" w:space="0" w:color="auto"/>
        <w:right w:val="none" w:sz="0" w:space="0" w:color="auto"/>
      </w:divBdr>
      <w:divsChild>
        <w:div w:id="435949965">
          <w:marLeft w:val="0"/>
          <w:marRight w:val="0"/>
          <w:marTop w:val="150"/>
          <w:marBottom w:val="0"/>
          <w:divBdr>
            <w:top w:val="none" w:sz="0" w:space="0" w:color="auto"/>
            <w:left w:val="none" w:sz="0" w:space="0" w:color="auto"/>
            <w:bottom w:val="none" w:sz="0" w:space="0" w:color="auto"/>
            <w:right w:val="none" w:sz="0" w:space="0" w:color="auto"/>
          </w:divBdr>
        </w:div>
      </w:divsChild>
    </w:div>
    <w:div w:id="1660189194">
      <w:bodyDiv w:val="1"/>
      <w:marLeft w:val="0"/>
      <w:marRight w:val="0"/>
      <w:marTop w:val="0"/>
      <w:marBottom w:val="0"/>
      <w:divBdr>
        <w:top w:val="none" w:sz="0" w:space="0" w:color="auto"/>
        <w:left w:val="none" w:sz="0" w:space="0" w:color="auto"/>
        <w:bottom w:val="none" w:sz="0" w:space="0" w:color="auto"/>
        <w:right w:val="none" w:sz="0" w:space="0" w:color="auto"/>
      </w:divBdr>
    </w:div>
    <w:div w:id="1740010875">
      <w:bodyDiv w:val="1"/>
      <w:marLeft w:val="0"/>
      <w:marRight w:val="0"/>
      <w:marTop w:val="0"/>
      <w:marBottom w:val="0"/>
      <w:divBdr>
        <w:top w:val="none" w:sz="0" w:space="0" w:color="auto"/>
        <w:left w:val="none" w:sz="0" w:space="0" w:color="auto"/>
        <w:bottom w:val="none" w:sz="0" w:space="0" w:color="auto"/>
        <w:right w:val="none" w:sz="0" w:space="0" w:color="auto"/>
      </w:divBdr>
    </w:div>
    <w:div w:id="1743410103">
      <w:bodyDiv w:val="1"/>
      <w:marLeft w:val="0"/>
      <w:marRight w:val="0"/>
      <w:marTop w:val="0"/>
      <w:marBottom w:val="0"/>
      <w:divBdr>
        <w:top w:val="none" w:sz="0" w:space="0" w:color="auto"/>
        <w:left w:val="none" w:sz="0" w:space="0" w:color="auto"/>
        <w:bottom w:val="none" w:sz="0" w:space="0" w:color="auto"/>
        <w:right w:val="none" w:sz="0" w:space="0" w:color="auto"/>
      </w:divBdr>
    </w:div>
    <w:div w:id="1781099081">
      <w:bodyDiv w:val="1"/>
      <w:marLeft w:val="0"/>
      <w:marRight w:val="0"/>
      <w:marTop w:val="0"/>
      <w:marBottom w:val="0"/>
      <w:divBdr>
        <w:top w:val="none" w:sz="0" w:space="0" w:color="auto"/>
        <w:left w:val="none" w:sz="0" w:space="0" w:color="auto"/>
        <w:bottom w:val="none" w:sz="0" w:space="0" w:color="auto"/>
        <w:right w:val="none" w:sz="0" w:space="0" w:color="auto"/>
      </w:divBdr>
    </w:div>
    <w:div w:id="1942950824">
      <w:bodyDiv w:val="1"/>
      <w:marLeft w:val="0"/>
      <w:marRight w:val="0"/>
      <w:marTop w:val="0"/>
      <w:marBottom w:val="0"/>
      <w:divBdr>
        <w:top w:val="none" w:sz="0" w:space="0" w:color="auto"/>
        <w:left w:val="none" w:sz="0" w:space="0" w:color="auto"/>
        <w:bottom w:val="none" w:sz="0" w:space="0" w:color="auto"/>
        <w:right w:val="none" w:sz="0" w:space="0" w:color="auto"/>
      </w:divBdr>
    </w:div>
    <w:div w:id="2118134965">
      <w:bodyDiv w:val="1"/>
      <w:marLeft w:val="0"/>
      <w:marRight w:val="0"/>
      <w:marTop w:val="0"/>
      <w:marBottom w:val="0"/>
      <w:divBdr>
        <w:top w:val="none" w:sz="0" w:space="0" w:color="auto"/>
        <w:left w:val="none" w:sz="0" w:space="0" w:color="auto"/>
        <w:bottom w:val="none" w:sz="0" w:space="0" w:color="auto"/>
        <w:right w:val="none" w:sz="0" w:space="0" w:color="auto"/>
      </w:divBdr>
    </w:div>
    <w:div w:id="2127190414">
      <w:bodyDiv w:val="1"/>
      <w:marLeft w:val="0"/>
      <w:marRight w:val="0"/>
      <w:marTop w:val="0"/>
      <w:marBottom w:val="0"/>
      <w:divBdr>
        <w:top w:val="none" w:sz="0" w:space="0" w:color="auto"/>
        <w:left w:val="none" w:sz="0" w:space="0" w:color="auto"/>
        <w:bottom w:val="none" w:sz="0" w:space="0" w:color="auto"/>
        <w:right w:val="none" w:sz="0" w:space="0" w:color="auto"/>
      </w:divBdr>
    </w:div>
    <w:div w:id="213051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ristina.bledyte@ingnitis.lt" TargetMode="External"/><Relationship Id="rId18" Type="http://schemas.openxmlformats.org/officeDocument/2006/relationships/hyperlink" Target="http://www.ignitis.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kristina.bledyte@ingnitis.lt" TargetMode="External"/><Relationship Id="rId17" Type="http://schemas.openxmlformats.org/officeDocument/2006/relationships/hyperlink" Target="mailto:edvinas.jurevicius@ignitis.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reta.jurkevice@ignitis.lt"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gnitis.lt"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kristina.bledyte@ingnitis.lt"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reta.jurkevice@ignitis.l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1E035-A3C7-448C-BF2C-6D5944078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AC57E2-E58B-4DAA-9339-999BF7886B1B}">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3.xml><?xml version="1.0" encoding="utf-8"?>
<ds:datastoreItem xmlns:ds="http://schemas.openxmlformats.org/officeDocument/2006/customXml" ds:itemID="{9D1C3758-D74C-481B-9C4A-5B36F7A42A24}">
  <ds:schemaRefs>
    <ds:schemaRef ds:uri="http://schemas.openxmlformats.org/officeDocument/2006/bibliography"/>
  </ds:schemaRefs>
</ds:datastoreItem>
</file>

<file path=customXml/itemProps4.xml><?xml version="1.0" encoding="utf-8"?>
<ds:datastoreItem xmlns:ds="http://schemas.openxmlformats.org/officeDocument/2006/customXml" ds:itemID="{4666787A-992B-4E20-AA1B-C1AA000A471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45855</Words>
  <Characters>26138</Characters>
  <Application>Microsoft Office Word</Application>
  <DocSecurity>0</DocSecurity>
  <Lines>217</Lines>
  <Paragraphs>143</Paragraphs>
  <ScaleCrop>false</ScaleCrop>
  <Company/>
  <LinksUpToDate>false</LinksUpToDate>
  <CharactersWithSpaces>71850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Blėdytė</dc:creator>
  <cp:keywords/>
  <dc:description/>
  <cp:lastModifiedBy>Karolina Čižaitė</cp:lastModifiedBy>
  <cp:revision>210</cp:revision>
  <dcterms:created xsi:type="dcterms:W3CDTF">2023-07-16T22:26:00Z</dcterms:created>
  <dcterms:modified xsi:type="dcterms:W3CDTF">2026-07-02T10:34:00Z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0x0101008D62F99E17CBC54AAC600AEB1019B700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Kristina.Bledyte@ignitis.lt</vt:lpwstr>
  </property>
  <property fmtid="{D5CDD505-2E9C-101B-9397-08002B2CF9AE}" pid="6" name="MSIP_Label_320c693d-44b7-4e16-b3dd-4fcd87401cf5_SetDate">
    <vt:lpwstr>2020-06-21T05:13:41.7176810Z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2e12899f-9de0-430c-8c99-f753c9897a10</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2022-07-19T10:50:38Z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2e12899f-9de0-430c-8c99-f753c9897a10</vt:lpwstr>
  </property>
  <property fmtid="{D5CDD505-2E9C-101B-9397-08002B2CF9AE}" pid="17" name="MSIP_Label_190751af-2442-49a7-b7b9-9f0bcce858c9_ContentBits">
    <vt:lpwstr>0</vt:lpwstr>
  </property>
  <property fmtid="{D5CDD505-2E9C-101B-9397-08002B2CF9AE}" pid="18" name="ClassificationContentMarkingHeaderShapeIds">
    <vt:lpwstr>c</vt:lpwstr>
  </property>
  <property fmtid="{D5CDD505-2E9C-101B-9397-08002B2CF9AE}" pid="19" name="ClassificationContentMarkingHeaderFontProps">
    <vt:lpwstr>#000000,10,Aptos</vt:lpwstr>
  </property>
  <property fmtid="{D5CDD505-2E9C-101B-9397-08002B2CF9AE}" pid="20" name="ClassificationContentMarkingHeaderText">
    <vt:lpwstr>INTERNAL USE</vt:lpwstr>
  </property>
  <property fmtid="{D5CDD505-2E9C-101B-9397-08002B2CF9AE}" pid="21" name="MediaServiceImageTags">
    <vt:lpwstr/>
  </property>
</Properties>
</file>